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3414" w14:textId="77777777" w:rsidR="00C04F1B" w:rsidRDefault="00C04F1B">
      <w:pPr>
        <w:tabs>
          <w:tab w:val="left" w:pos="900"/>
        </w:tabs>
        <w:jc w:val="both"/>
        <w:rPr>
          <w:rFonts w:ascii="Arial" w:hAnsi="Arial" w:cs="Arial"/>
          <w:b/>
          <w:color w:val="FF0000"/>
          <w:sz w:val="28"/>
          <w:szCs w:val="28"/>
        </w:rPr>
      </w:pPr>
    </w:p>
    <w:p w14:paraId="5FBDBF6D" w14:textId="77777777" w:rsidR="00C04F1B" w:rsidRDefault="00C04F1B">
      <w:pPr>
        <w:tabs>
          <w:tab w:val="center" w:pos="5040"/>
          <w:tab w:val="right" w:pos="9900"/>
        </w:tabs>
        <w:jc w:val="right"/>
      </w:pPr>
      <w:r>
        <w:t xml:space="preserve">                                                                     </w:t>
      </w:r>
    </w:p>
    <w:p w14:paraId="0D65A27A" w14:textId="77777777" w:rsidR="00C04F1B" w:rsidRDefault="00C04F1B">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0F16C8B0" w14:textId="77777777" w:rsidR="00C04F1B" w:rsidRDefault="00C04F1B">
      <w:pPr>
        <w:rPr>
          <w:rFonts w:ascii="Arial" w:hAnsi="Arial" w:cs="Arial"/>
          <w:b/>
          <w:sz w:val="28"/>
          <w:szCs w:val="28"/>
        </w:rPr>
      </w:pPr>
    </w:p>
    <w:p w14:paraId="781DBB69"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r w:rsidR="00765935">
        <w:rPr>
          <w:rFonts w:ascii="Arial" w:hAnsi="Arial" w:cs="Arial"/>
          <w:b/>
          <w:sz w:val="28"/>
          <w:szCs w:val="28"/>
        </w:rPr>
        <w:t xml:space="preserve">Respiratory </w:t>
      </w:r>
      <w:r>
        <w:rPr>
          <w:rFonts w:ascii="Arial" w:hAnsi="Arial" w:cs="Arial"/>
          <w:b/>
          <w:sz w:val="28"/>
          <w:szCs w:val="28"/>
        </w:rPr>
        <w:t xml:space="preserve">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7ABA32E" w14:textId="77777777" w:rsidR="00C04F1B" w:rsidRDefault="00C04F1B">
      <w:pPr>
        <w:rPr>
          <w:rFonts w:ascii="Arial" w:hAnsi="Arial" w:cs="Arial"/>
          <w:b/>
          <w:sz w:val="22"/>
          <w:szCs w:val="22"/>
        </w:rPr>
      </w:pPr>
    </w:p>
    <w:p w14:paraId="7E9FF53F"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4EE0F81E" w14:textId="77777777">
        <w:trPr>
          <w:trHeight w:val="144"/>
        </w:trPr>
        <w:tc>
          <w:tcPr>
            <w:tcW w:w="3851" w:type="dxa"/>
          </w:tcPr>
          <w:p w14:paraId="59907469" w14:textId="77777777" w:rsidR="00C04F1B" w:rsidRDefault="00C04F1B">
            <w:pPr>
              <w:rPr>
                <w:rFonts w:ascii="Arial" w:hAnsi="Arial" w:cs="Arial"/>
                <w:b/>
              </w:rPr>
            </w:pPr>
            <w:r>
              <w:rPr>
                <w:rFonts w:ascii="Arial" w:hAnsi="Arial" w:cs="Arial"/>
                <w:b/>
              </w:rPr>
              <w:t>Grade</w:t>
            </w:r>
          </w:p>
          <w:p w14:paraId="15CECA2C" w14:textId="77777777" w:rsidR="00C04F1B" w:rsidRDefault="00C04F1B">
            <w:pPr>
              <w:rPr>
                <w:rFonts w:ascii="Arial" w:hAnsi="Arial" w:cs="Arial"/>
                <w:b/>
              </w:rPr>
            </w:pPr>
          </w:p>
        </w:tc>
        <w:tc>
          <w:tcPr>
            <w:tcW w:w="6605" w:type="dxa"/>
          </w:tcPr>
          <w:p w14:paraId="392EAE49" w14:textId="77777777" w:rsidR="00C04F1B" w:rsidRDefault="00C04F1B">
            <w:pPr>
              <w:jc w:val="both"/>
              <w:rPr>
                <w:rFonts w:ascii="Arial" w:hAnsi="Arial" w:cs="Arial"/>
              </w:rPr>
            </w:pPr>
            <w:r>
              <w:rPr>
                <w:rFonts w:ascii="Arial" w:hAnsi="Arial" w:cs="Arial"/>
              </w:rPr>
              <w:t>Foundation Year 1</w:t>
            </w:r>
          </w:p>
        </w:tc>
      </w:tr>
      <w:tr w:rsidR="00C04F1B" w14:paraId="1E841A78" w14:textId="77777777">
        <w:trPr>
          <w:trHeight w:val="144"/>
        </w:trPr>
        <w:tc>
          <w:tcPr>
            <w:tcW w:w="3851" w:type="dxa"/>
          </w:tcPr>
          <w:p w14:paraId="279B6952" w14:textId="77777777" w:rsidR="00C04F1B" w:rsidRDefault="00C04F1B">
            <w:pPr>
              <w:rPr>
                <w:rFonts w:ascii="Arial" w:hAnsi="Arial" w:cs="Arial"/>
                <w:b/>
              </w:rPr>
            </w:pPr>
            <w:r>
              <w:rPr>
                <w:rFonts w:ascii="Arial" w:hAnsi="Arial" w:cs="Arial"/>
                <w:b/>
              </w:rPr>
              <w:t>Placement / Post Number</w:t>
            </w:r>
          </w:p>
        </w:tc>
        <w:tc>
          <w:tcPr>
            <w:tcW w:w="6605" w:type="dxa"/>
          </w:tcPr>
          <w:p w14:paraId="10244123" w14:textId="77777777" w:rsidR="00C04F1B" w:rsidRDefault="005B0B1A">
            <w:pPr>
              <w:jc w:val="both"/>
              <w:rPr>
                <w:rFonts w:ascii="Arial" w:hAnsi="Arial" w:cs="Arial"/>
              </w:rPr>
            </w:pPr>
            <w:r w:rsidRPr="005B0B1A">
              <w:rPr>
                <w:rFonts w:ascii="Arial" w:hAnsi="Arial" w:cs="Arial"/>
                <w:i/>
              </w:rPr>
              <w:t xml:space="preserve"> </w:t>
            </w:r>
            <w:r w:rsidR="00765935" w:rsidRPr="006A459E">
              <w:rPr>
                <w:rFonts w:ascii="Arial" w:hAnsi="Arial" w:cs="Arial"/>
              </w:rPr>
              <w:t>Respiratory Medicine</w:t>
            </w:r>
            <w:r w:rsidR="006A459E">
              <w:rPr>
                <w:rFonts w:ascii="Arial" w:hAnsi="Arial" w:cs="Arial"/>
              </w:rPr>
              <w:t xml:space="preserve"> –</w:t>
            </w:r>
          </w:p>
          <w:p w14:paraId="59E3A717" w14:textId="77777777" w:rsidR="006A459E" w:rsidRDefault="006A459E" w:rsidP="006A459E">
            <w:pPr>
              <w:jc w:val="both"/>
              <w:rPr>
                <w:rFonts w:ascii="Arial" w:hAnsi="Arial" w:cs="Arial"/>
              </w:rPr>
            </w:pPr>
            <w:r>
              <w:rPr>
                <w:rFonts w:ascii="Arial" w:hAnsi="Arial" w:cs="Arial"/>
              </w:rPr>
              <w:t>YHD/RCD01/001/FP1/003</w:t>
            </w:r>
          </w:p>
          <w:p w14:paraId="0D8E1339" w14:textId="77777777" w:rsidR="00C04F1B" w:rsidRDefault="00C04F1B">
            <w:pPr>
              <w:jc w:val="both"/>
              <w:rPr>
                <w:rFonts w:ascii="Arial" w:hAnsi="Arial" w:cs="Arial"/>
              </w:rPr>
            </w:pPr>
          </w:p>
        </w:tc>
      </w:tr>
      <w:tr w:rsidR="00C04F1B" w14:paraId="55A187A6" w14:textId="77777777">
        <w:trPr>
          <w:trHeight w:val="144"/>
        </w:trPr>
        <w:tc>
          <w:tcPr>
            <w:tcW w:w="3851" w:type="dxa"/>
          </w:tcPr>
          <w:p w14:paraId="4CF8403D" w14:textId="77777777" w:rsidR="00C04F1B" w:rsidRDefault="00C04F1B">
            <w:pPr>
              <w:rPr>
                <w:rFonts w:ascii="Arial" w:hAnsi="Arial" w:cs="Arial"/>
                <w:b/>
              </w:rPr>
            </w:pPr>
            <w:r>
              <w:rPr>
                <w:rFonts w:ascii="Arial" w:hAnsi="Arial" w:cs="Arial"/>
                <w:b/>
              </w:rPr>
              <w:t>Department</w:t>
            </w:r>
          </w:p>
        </w:tc>
        <w:tc>
          <w:tcPr>
            <w:tcW w:w="6605" w:type="dxa"/>
          </w:tcPr>
          <w:p w14:paraId="6AC54B69" w14:textId="77777777" w:rsidR="002F2346" w:rsidRDefault="002F2346" w:rsidP="002F2346">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772472A2"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Directorate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4C4EAAFC" w14:textId="77777777" w:rsidR="00F956BC" w:rsidRDefault="00F956BC" w:rsidP="00F956BC">
            <w:pPr>
              <w:pStyle w:val="xmsonormal"/>
              <w:shd w:val="clear" w:color="auto" w:fill="FFFFFF"/>
              <w:rPr>
                <w:rStyle w:val="xcontentpasted0"/>
                <w:rFonts w:ascii="Arial" w:hAnsi="Arial" w:cs="Arial"/>
                <w:lang w:val="en-US"/>
              </w:rPr>
            </w:pPr>
          </w:p>
          <w:p w14:paraId="01026263"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53852576" w14:textId="77777777" w:rsidR="00F956BC" w:rsidRDefault="00F956BC" w:rsidP="00F956BC">
            <w:pPr>
              <w:pStyle w:val="xmsonormal"/>
              <w:shd w:val="clear" w:color="auto" w:fill="FFFFFF"/>
              <w:rPr>
                <w:rStyle w:val="xcontentpasted0"/>
                <w:rFonts w:ascii="Arial" w:hAnsi="Arial" w:cs="Arial"/>
                <w:color w:val="000000"/>
                <w:lang w:val="en-US"/>
              </w:rPr>
            </w:pPr>
          </w:p>
          <w:p w14:paraId="35FB143C"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7C44041B" w14:textId="77777777" w:rsidR="00F956BC" w:rsidRDefault="00F956BC" w:rsidP="00F956BC">
            <w:pPr>
              <w:pStyle w:val="xmsonormal"/>
              <w:shd w:val="clear" w:color="auto" w:fill="FFFFFF"/>
              <w:rPr>
                <w:rStyle w:val="xcontentpasted0"/>
                <w:rFonts w:ascii="Arial" w:hAnsi="Arial" w:cs="Arial"/>
                <w:color w:val="000000"/>
                <w:lang w:val="en-US"/>
              </w:rPr>
            </w:pPr>
          </w:p>
          <w:p w14:paraId="585E767E"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AF4B530" w14:textId="77777777" w:rsidR="00F956BC" w:rsidRDefault="00F956BC" w:rsidP="00F956BC">
            <w:pPr>
              <w:pStyle w:val="xmsonormal"/>
              <w:shd w:val="clear" w:color="auto" w:fill="FFFFFF"/>
              <w:rPr>
                <w:rStyle w:val="xcontentpasted0"/>
                <w:rFonts w:ascii="Arial" w:hAnsi="Arial" w:cs="Arial"/>
                <w:color w:val="000000"/>
                <w:lang w:val="en-US"/>
              </w:rPr>
            </w:pPr>
          </w:p>
          <w:p w14:paraId="58D7BE1D" w14:textId="77777777" w:rsidR="00F956BC" w:rsidRDefault="00F956BC" w:rsidP="00F956BC">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67A549E8"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rota. </w:t>
            </w:r>
          </w:p>
          <w:p w14:paraId="4B112E49" w14:textId="77777777" w:rsidR="00F956BC" w:rsidRDefault="00F956BC" w:rsidP="00F956BC">
            <w:pPr>
              <w:pStyle w:val="xmsonormal"/>
              <w:shd w:val="clear" w:color="auto" w:fill="FFFFFF"/>
              <w:rPr>
                <w:rStyle w:val="xcontentpasted0"/>
                <w:rFonts w:ascii="Arial" w:hAnsi="Arial" w:cs="Arial"/>
                <w:color w:val="000000"/>
                <w:lang w:val="en-US"/>
              </w:rPr>
            </w:pPr>
          </w:p>
          <w:p w14:paraId="6D297AA9"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p w14:paraId="4607B54E" w14:textId="77777777" w:rsidR="00F956BC" w:rsidRPr="002F2346" w:rsidRDefault="00F956BC" w:rsidP="002F2346">
            <w:pPr>
              <w:pStyle w:val="xmsonormal"/>
              <w:shd w:val="clear" w:color="auto" w:fill="FFFFFF"/>
            </w:pPr>
          </w:p>
          <w:p w14:paraId="2CE5B950" w14:textId="77777777" w:rsidR="004C2221" w:rsidRPr="002F2346" w:rsidRDefault="002F2346">
            <w:pPr>
              <w:rPr>
                <w:rFonts w:ascii="Arial" w:hAnsi="Arial" w:cs="Arial"/>
                <w:b/>
              </w:rPr>
            </w:pPr>
            <w:r>
              <w:rPr>
                <w:rFonts w:ascii="Arial" w:hAnsi="Arial" w:cs="Arial"/>
                <w:b/>
              </w:rPr>
              <w:t>Department Information:</w:t>
            </w:r>
          </w:p>
          <w:p w14:paraId="0402EA7D" w14:textId="77777777" w:rsidR="00C04F1B" w:rsidRPr="00765935" w:rsidRDefault="00C04F1B">
            <w:pPr>
              <w:jc w:val="both"/>
              <w:rPr>
                <w:rFonts w:ascii="Arial" w:hAnsi="Arial" w:cs="Arial"/>
              </w:rPr>
            </w:pPr>
            <w:r w:rsidRPr="00765935">
              <w:rPr>
                <w:rFonts w:ascii="Arial" w:hAnsi="Arial" w:cs="Arial"/>
              </w:rPr>
              <w:t>The Department</w:t>
            </w:r>
            <w:r w:rsidR="004C2221">
              <w:rPr>
                <w:rFonts w:ascii="Arial" w:hAnsi="Arial" w:cs="Arial"/>
              </w:rPr>
              <w:t xml:space="preserve"> provides excellent training opportunities in respiratory medicine</w:t>
            </w:r>
            <w:r w:rsidRPr="00765935">
              <w:rPr>
                <w:rFonts w:ascii="Arial" w:hAnsi="Arial" w:cs="Arial"/>
              </w:rPr>
              <w:t xml:space="preserve"> </w:t>
            </w:r>
            <w:r w:rsidR="004C2221">
              <w:rPr>
                <w:rFonts w:ascii="Arial" w:hAnsi="Arial" w:cs="Arial"/>
              </w:rPr>
              <w:t xml:space="preserve">and </w:t>
            </w:r>
            <w:r w:rsidRPr="00765935">
              <w:rPr>
                <w:rFonts w:ascii="Arial" w:hAnsi="Arial" w:cs="Arial"/>
              </w:rPr>
              <w:t>consists of:</w:t>
            </w:r>
          </w:p>
          <w:p w14:paraId="7EEA6844" w14:textId="77777777" w:rsidR="00C04F1B" w:rsidRPr="00765935" w:rsidRDefault="00E317F7">
            <w:pPr>
              <w:jc w:val="both"/>
              <w:rPr>
                <w:rFonts w:ascii="Arial" w:hAnsi="Arial" w:cs="Arial"/>
              </w:rPr>
            </w:pPr>
            <w:r>
              <w:rPr>
                <w:rFonts w:ascii="Arial" w:hAnsi="Arial" w:cs="Arial"/>
              </w:rPr>
              <w:t>4</w:t>
            </w:r>
            <w:r w:rsidR="005B0B1A" w:rsidRPr="00765935">
              <w:rPr>
                <w:rFonts w:ascii="Arial" w:hAnsi="Arial" w:cs="Arial"/>
              </w:rPr>
              <w:t xml:space="preserve"> </w:t>
            </w:r>
            <w:r w:rsidR="00C04F1B" w:rsidRPr="00765935">
              <w:rPr>
                <w:rFonts w:ascii="Arial" w:hAnsi="Arial" w:cs="Arial"/>
              </w:rPr>
              <w:t xml:space="preserve">Consultants </w:t>
            </w:r>
          </w:p>
          <w:p w14:paraId="01AEF503" w14:textId="77777777" w:rsidR="00765935" w:rsidRPr="00765935" w:rsidRDefault="00765935">
            <w:pPr>
              <w:jc w:val="both"/>
              <w:rPr>
                <w:rFonts w:ascii="Arial" w:hAnsi="Arial" w:cs="Arial"/>
              </w:rPr>
            </w:pPr>
            <w:r w:rsidRPr="00765935">
              <w:rPr>
                <w:rFonts w:ascii="Arial" w:hAnsi="Arial" w:cs="Arial"/>
              </w:rPr>
              <w:t>2</w:t>
            </w:r>
            <w:r w:rsidR="005B0B1A" w:rsidRPr="00765935">
              <w:rPr>
                <w:rFonts w:ascii="Arial" w:hAnsi="Arial" w:cs="Arial"/>
              </w:rPr>
              <w:t xml:space="preserve"> Specialist </w:t>
            </w:r>
            <w:r w:rsidRPr="00765935">
              <w:rPr>
                <w:rFonts w:ascii="Arial" w:hAnsi="Arial" w:cs="Arial"/>
              </w:rPr>
              <w:t>Trainees</w:t>
            </w:r>
          </w:p>
          <w:p w14:paraId="2FFA34C1" w14:textId="77777777" w:rsidR="00765935"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C</w:t>
            </w:r>
            <w:r w:rsidR="00E317F7">
              <w:rPr>
                <w:rFonts w:ascii="Arial" w:hAnsi="Arial" w:cs="Arial"/>
              </w:rPr>
              <w:t>MT post</w:t>
            </w:r>
            <w:r w:rsidR="00C04F1B" w:rsidRPr="00765935">
              <w:rPr>
                <w:rFonts w:ascii="Arial" w:hAnsi="Arial" w:cs="Arial"/>
              </w:rPr>
              <w:t xml:space="preserve">, </w:t>
            </w:r>
          </w:p>
          <w:p w14:paraId="2CC6A097" w14:textId="77777777" w:rsidR="00C04F1B"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w:t>
            </w:r>
            <w:r w:rsidR="00E317F7">
              <w:rPr>
                <w:rFonts w:ascii="Arial" w:hAnsi="Arial" w:cs="Arial"/>
              </w:rPr>
              <w:t>FY1 post</w:t>
            </w:r>
          </w:p>
          <w:p w14:paraId="5B0B8E7B" w14:textId="77777777" w:rsidR="00C04F1B" w:rsidRPr="00765935" w:rsidRDefault="00C04F1B">
            <w:pPr>
              <w:jc w:val="both"/>
              <w:rPr>
                <w:rFonts w:ascii="Arial" w:hAnsi="Arial" w:cs="Arial"/>
                <w:bCs/>
                <w:u w:val="single"/>
              </w:rPr>
            </w:pPr>
          </w:p>
          <w:p w14:paraId="6565E56A" w14:textId="77777777" w:rsidR="00C04F1B" w:rsidRPr="00765935" w:rsidRDefault="00765935" w:rsidP="00765935">
            <w:pPr>
              <w:rPr>
                <w:rFonts w:ascii="Arial" w:hAnsi="Arial" w:cs="Arial"/>
              </w:rPr>
            </w:pPr>
            <w:r w:rsidRPr="00765935">
              <w:rPr>
                <w:rFonts w:ascii="Arial" w:hAnsi="Arial" w:cs="Arial"/>
                <w:b/>
              </w:rPr>
              <w:t>Staffing in the Respiratory</w:t>
            </w:r>
            <w:r w:rsidR="00C04F1B" w:rsidRPr="00765935">
              <w:rPr>
                <w:rFonts w:ascii="Arial" w:hAnsi="Arial" w:cs="Arial"/>
                <w:b/>
              </w:rPr>
              <w:t xml:space="preserve"> Directorate:</w:t>
            </w:r>
            <w:r w:rsidR="00C04F1B" w:rsidRPr="00765935">
              <w:rPr>
                <w:rFonts w:ascii="Arial" w:hAnsi="Arial" w:cs="Arial"/>
              </w:rPr>
              <w:t xml:space="preserve"> </w:t>
            </w:r>
            <w:r w:rsidR="005B0B1A" w:rsidRPr="00765935">
              <w:rPr>
                <w:rFonts w:ascii="Arial" w:hAnsi="Arial" w:cs="Arial"/>
              </w:rPr>
              <w:t xml:space="preserve"> </w:t>
            </w:r>
          </w:p>
          <w:p w14:paraId="111F0075" w14:textId="77777777" w:rsidR="00765935" w:rsidRPr="00765935" w:rsidRDefault="00765935">
            <w:pPr>
              <w:rPr>
                <w:rFonts w:ascii="Arial" w:hAnsi="Arial" w:cs="Arial"/>
              </w:rPr>
            </w:pPr>
            <w:r w:rsidRPr="00765935">
              <w:rPr>
                <w:rFonts w:ascii="Arial" w:hAnsi="Arial" w:cs="Arial"/>
              </w:rPr>
              <w:t>Dr Claire Taylor Consultant</w:t>
            </w:r>
          </w:p>
          <w:p w14:paraId="6D614006" w14:textId="77777777" w:rsidR="00765935" w:rsidRDefault="00765935">
            <w:pPr>
              <w:rPr>
                <w:rFonts w:ascii="Arial" w:hAnsi="Arial" w:cs="Arial"/>
              </w:rPr>
            </w:pPr>
            <w:r w:rsidRPr="00765935">
              <w:rPr>
                <w:rFonts w:ascii="Arial" w:hAnsi="Arial" w:cs="Arial"/>
              </w:rPr>
              <w:t>Dr Heather Mortimer Consultant</w:t>
            </w:r>
          </w:p>
          <w:p w14:paraId="46E216DF" w14:textId="77777777" w:rsidR="00E317F7" w:rsidRDefault="00E317F7">
            <w:pPr>
              <w:rPr>
                <w:rFonts w:ascii="Arial" w:hAnsi="Arial" w:cs="Arial"/>
              </w:rPr>
            </w:pPr>
            <w:r>
              <w:rPr>
                <w:rFonts w:ascii="Arial" w:hAnsi="Arial" w:cs="Arial"/>
              </w:rPr>
              <w:t>Dr Khizer Khan Consultant</w:t>
            </w:r>
          </w:p>
          <w:p w14:paraId="6A944A0B" w14:textId="77777777" w:rsidR="00E317F7" w:rsidRDefault="00E317F7">
            <w:pPr>
              <w:rPr>
                <w:rFonts w:ascii="Arial" w:hAnsi="Arial" w:cs="Arial"/>
              </w:rPr>
            </w:pPr>
            <w:r>
              <w:rPr>
                <w:rFonts w:ascii="Arial" w:hAnsi="Arial" w:cs="Arial"/>
              </w:rPr>
              <w:t>Dr Michael Wakefield Consultant</w:t>
            </w:r>
          </w:p>
          <w:p w14:paraId="55E96A73" w14:textId="77777777" w:rsidR="00FA6187" w:rsidRPr="00765935" w:rsidRDefault="00FA6187">
            <w:pPr>
              <w:rPr>
                <w:rFonts w:ascii="Arial" w:hAnsi="Arial" w:cs="Arial"/>
              </w:rPr>
            </w:pPr>
            <w:r>
              <w:rPr>
                <w:rFonts w:ascii="Arial" w:hAnsi="Arial" w:cs="Arial"/>
              </w:rPr>
              <w:t>Kirsty Laing and Georgia Hill - ACPs</w:t>
            </w:r>
          </w:p>
          <w:p w14:paraId="76A5B18A" w14:textId="77777777" w:rsidR="00765935" w:rsidRPr="00765935" w:rsidRDefault="00765935">
            <w:pPr>
              <w:rPr>
                <w:rFonts w:ascii="Arial" w:hAnsi="Arial" w:cs="Arial"/>
              </w:rPr>
            </w:pPr>
          </w:p>
          <w:p w14:paraId="4D98ED53" w14:textId="77777777" w:rsidR="00765935" w:rsidRDefault="00765935" w:rsidP="00765935">
            <w:pPr>
              <w:rPr>
                <w:rFonts w:ascii="Arial" w:hAnsi="Arial" w:cs="Arial"/>
              </w:rPr>
            </w:pPr>
            <w:r w:rsidRPr="00765935">
              <w:rPr>
                <w:rFonts w:ascii="Arial" w:hAnsi="Arial" w:cs="Arial"/>
              </w:rPr>
              <w:t>Respiratory nursing department</w:t>
            </w:r>
            <w:r w:rsidR="004C2221">
              <w:rPr>
                <w:rFonts w:ascii="Arial" w:hAnsi="Arial" w:cs="Arial"/>
              </w:rPr>
              <w:t xml:space="preserve"> – </w:t>
            </w:r>
            <w:r w:rsidR="00E317F7">
              <w:rPr>
                <w:rFonts w:ascii="Arial" w:hAnsi="Arial" w:cs="Arial"/>
              </w:rPr>
              <w:t xml:space="preserve">a team of experienced specialist practitioners who </w:t>
            </w:r>
            <w:r w:rsidR="004C2221">
              <w:rPr>
                <w:rFonts w:ascii="Arial" w:hAnsi="Arial" w:cs="Arial"/>
              </w:rPr>
              <w:t>provide7/7 support for acute medical intake during working hours</w:t>
            </w:r>
            <w:r w:rsidR="00E317F7">
              <w:rPr>
                <w:rFonts w:ascii="Arial" w:hAnsi="Arial" w:cs="Arial"/>
              </w:rPr>
              <w:t>. They also run clinics to see patients with airways disease, ILD, bronchiectasis and cough. They perform oxygen assessments and spirometry.</w:t>
            </w:r>
          </w:p>
          <w:p w14:paraId="7ED55C18" w14:textId="77777777" w:rsidR="00DE5F95" w:rsidRPr="00765935" w:rsidRDefault="00DE5F95" w:rsidP="00765935">
            <w:pPr>
              <w:rPr>
                <w:rFonts w:ascii="Arial" w:hAnsi="Arial" w:cs="Arial"/>
              </w:rPr>
            </w:pPr>
            <w:r>
              <w:rPr>
                <w:rFonts w:ascii="Arial" w:hAnsi="Arial" w:cs="Arial"/>
              </w:rPr>
              <w:t>Lung cancer nursing team – experienced nurses who care for patients with cancer and suspected cancer.</w:t>
            </w:r>
          </w:p>
          <w:p w14:paraId="5A3B07D8" w14:textId="77777777" w:rsidR="004C2221" w:rsidRPr="00765935" w:rsidRDefault="00E317F7" w:rsidP="00765935">
            <w:pPr>
              <w:rPr>
                <w:rFonts w:ascii="Arial" w:hAnsi="Arial" w:cs="Arial"/>
              </w:rPr>
            </w:pPr>
            <w:r>
              <w:rPr>
                <w:rFonts w:ascii="Arial" w:hAnsi="Arial" w:cs="Arial"/>
              </w:rPr>
              <w:t>Specialist Physiotherapist team – manage specialty cases as in and out patients and also run pulmonary rehab, sputum clearance, breathlessness and Long Covid clinics.</w:t>
            </w:r>
          </w:p>
          <w:p w14:paraId="25A8BE84" w14:textId="77777777" w:rsidR="00765935" w:rsidRDefault="00E317F7" w:rsidP="00765935">
            <w:pPr>
              <w:rPr>
                <w:rFonts w:ascii="Arial" w:hAnsi="Arial" w:cs="Arial"/>
              </w:rPr>
            </w:pPr>
            <w:r>
              <w:rPr>
                <w:rFonts w:ascii="Arial" w:hAnsi="Arial" w:cs="Arial"/>
              </w:rPr>
              <w:t>Secretarial staff – 2 secretaries and an admin support</w:t>
            </w:r>
          </w:p>
        </w:tc>
      </w:tr>
      <w:tr w:rsidR="00C04F1B" w14:paraId="7B97DC62" w14:textId="77777777">
        <w:trPr>
          <w:trHeight w:val="144"/>
        </w:trPr>
        <w:tc>
          <w:tcPr>
            <w:tcW w:w="3851" w:type="dxa"/>
          </w:tcPr>
          <w:p w14:paraId="30DDBFE6"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4617B72A" w14:textId="77777777" w:rsidR="00C04F1B" w:rsidRDefault="004C2221">
            <w:pPr>
              <w:rPr>
                <w:rFonts w:ascii="Arial" w:hAnsi="Arial" w:cs="Arial"/>
              </w:rPr>
            </w:pPr>
            <w:r>
              <w:rPr>
                <w:rFonts w:ascii="Arial" w:hAnsi="Arial" w:cs="Arial"/>
              </w:rPr>
              <w:t>To take an active part in a busy multidisciplinary team.</w:t>
            </w:r>
          </w:p>
          <w:p w14:paraId="16DAB395" w14:textId="77777777" w:rsidR="005B0B1A" w:rsidRDefault="005B0B1A">
            <w:pPr>
              <w:rPr>
                <w:rFonts w:ascii="Arial" w:hAnsi="Arial" w:cs="Arial"/>
              </w:rPr>
            </w:pPr>
          </w:p>
          <w:p w14:paraId="5F280F21"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1ED94114" w14:textId="77777777" w:rsidR="00C04F1B" w:rsidRPr="00765935" w:rsidRDefault="00C04F1B" w:rsidP="0027731F">
            <w:pPr>
              <w:numPr>
                <w:ilvl w:val="0"/>
                <w:numId w:val="3"/>
              </w:numPr>
              <w:rPr>
                <w:rFonts w:ascii="Arial" w:hAnsi="Arial" w:cs="Arial"/>
              </w:rPr>
            </w:pPr>
            <w:r w:rsidRPr="00765935">
              <w:rPr>
                <w:rFonts w:ascii="Arial" w:hAnsi="Arial" w:cs="Arial"/>
              </w:rPr>
              <w:t xml:space="preserve">Experience in the assessment and treatment of </w:t>
            </w:r>
            <w:r w:rsidR="00765935" w:rsidRPr="00765935">
              <w:rPr>
                <w:rFonts w:ascii="Arial" w:hAnsi="Arial" w:cs="Arial"/>
              </w:rPr>
              <w:t>common respiratory presentations – eg: copd, asthma, lung fibrosis, lung cancer</w:t>
            </w:r>
            <w:r w:rsidR="004C2221">
              <w:rPr>
                <w:rFonts w:ascii="Arial" w:hAnsi="Arial" w:cs="Arial"/>
              </w:rPr>
              <w:t xml:space="preserve"> together with acute medical exposure.</w:t>
            </w:r>
          </w:p>
          <w:p w14:paraId="0FA258D0" w14:textId="77777777" w:rsidR="00C04F1B" w:rsidRPr="00765935" w:rsidRDefault="00C04F1B" w:rsidP="0027731F">
            <w:pPr>
              <w:numPr>
                <w:ilvl w:val="0"/>
                <w:numId w:val="3"/>
              </w:numPr>
              <w:rPr>
                <w:rFonts w:ascii="Arial" w:hAnsi="Arial" w:cs="Arial"/>
              </w:rPr>
            </w:pPr>
            <w:r w:rsidRPr="00765935">
              <w:rPr>
                <w:rFonts w:ascii="Arial" w:hAnsi="Arial" w:cs="Arial"/>
              </w:rPr>
              <w:t xml:space="preserve">To understand the working of the multidisciplinary team </w:t>
            </w:r>
          </w:p>
          <w:p w14:paraId="6235CE0C" w14:textId="77777777" w:rsidR="005B0B1A" w:rsidRPr="00765935" w:rsidRDefault="00FA6187" w:rsidP="0027731F">
            <w:pPr>
              <w:numPr>
                <w:ilvl w:val="0"/>
                <w:numId w:val="3"/>
              </w:numPr>
              <w:rPr>
                <w:rFonts w:ascii="Arial" w:hAnsi="Arial" w:cs="Arial"/>
              </w:rPr>
            </w:pPr>
            <w:r>
              <w:rPr>
                <w:rFonts w:ascii="Arial" w:hAnsi="Arial" w:cs="Arial"/>
              </w:rPr>
              <w:t>Respiratory MDT meetings once a week</w:t>
            </w:r>
          </w:p>
          <w:p w14:paraId="452E7BD3" w14:textId="77777777" w:rsidR="00C04F1B" w:rsidRDefault="00C04F1B" w:rsidP="0027731F">
            <w:pPr>
              <w:numPr>
                <w:ilvl w:val="0"/>
                <w:numId w:val="3"/>
              </w:numPr>
              <w:rPr>
                <w:rFonts w:ascii="Arial" w:hAnsi="Arial" w:cs="Arial"/>
              </w:rPr>
            </w:pPr>
            <w:r>
              <w:rPr>
                <w:rFonts w:ascii="Arial" w:hAnsi="Arial" w:cs="Arial"/>
              </w:rPr>
              <w:t>Regular meetings with educational supervisor</w:t>
            </w:r>
          </w:p>
          <w:p w14:paraId="235122D9" w14:textId="77777777" w:rsidR="00C04F1B" w:rsidRDefault="005B0B1A" w:rsidP="0027731F">
            <w:pPr>
              <w:numPr>
                <w:ilvl w:val="0"/>
                <w:numId w:val="3"/>
              </w:numPr>
              <w:rPr>
                <w:rFonts w:ascii="Arial" w:hAnsi="Arial" w:cs="Arial"/>
              </w:rPr>
            </w:pPr>
            <w:r>
              <w:rPr>
                <w:rFonts w:ascii="Arial" w:hAnsi="Arial" w:cs="Arial"/>
              </w:rPr>
              <w:t>F1 weekly teaching programme</w:t>
            </w:r>
            <w:r w:rsidR="00C04F1B">
              <w:rPr>
                <w:rFonts w:ascii="Arial" w:hAnsi="Arial" w:cs="Arial"/>
              </w:rPr>
              <w:t xml:space="preserve"> </w:t>
            </w:r>
          </w:p>
          <w:p w14:paraId="7AB2A676" w14:textId="77777777" w:rsidR="0016017E" w:rsidRDefault="0016017E" w:rsidP="0027731F">
            <w:pPr>
              <w:numPr>
                <w:ilvl w:val="0"/>
                <w:numId w:val="3"/>
              </w:numPr>
              <w:rPr>
                <w:rFonts w:ascii="Arial" w:hAnsi="Arial" w:cs="Arial"/>
              </w:rPr>
            </w:pPr>
            <w:r>
              <w:rPr>
                <w:rFonts w:ascii="Arial" w:hAnsi="Arial" w:cs="Arial"/>
              </w:rPr>
              <w:t>H</w:t>
            </w:r>
            <w:r w:rsidR="00C04F1B">
              <w:rPr>
                <w:rFonts w:ascii="Arial" w:hAnsi="Arial" w:cs="Arial"/>
              </w:rPr>
              <w:t>ospital continuing professional development meetings</w:t>
            </w:r>
            <w:r>
              <w:rPr>
                <w:rFonts w:ascii="Arial" w:hAnsi="Arial" w:cs="Arial"/>
              </w:rPr>
              <w:t>, Education Centre</w:t>
            </w:r>
          </w:p>
          <w:p w14:paraId="32A8EF95" w14:textId="77777777" w:rsidR="00C04F1B" w:rsidRDefault="0016017E" w:rsidP="0027731F">
            <w:pPr>
              <w:numPr>
                <w:ilvl w:val="0"/>
                <w:numId w:val="3"/>
              </w:numPr>
              <w:rPr>
                <w:rFonts w:ascii="Arial" w:hAnsi="Arial" w:cs="Arial"/>
              </w:rPr>
            </w:pPr>
            <w:r>
              <w:rPr>
                <w:rFonts w:ascii="Arial" w:hAnsi="Arial" w:cs="Arial"/>
              </w:rPr>
              <w:t>Audit meetings</w:t>
            </w:r>
            <w:r w:rsidR="00C04F1B">
              <w:rPr>
                <w:rFonts w:ascii="Arial" w:hAnsi="Arial" w:cs="Arial"/>
              </w:rPr>
              <w:t xml:space="preserve"> </w:t>
            </w:r>
          </w:p>
          <w:p w14:paraId="15FC0491" w14:textId="77777777" w:rsidR="00C04F1B" w:rsidRDefault="00C04F1B">
            <w:pPr>
              <w:rPr>
                <w:rFonts w:ascii="Arial" w:hAnsi="Arial" w:cs="Arial"/>
              </w:rPr>
            </w:pPr>
          </w:p>
          <w:p w14:paraId="0047F590" w14:textId="77777777" w:rsidR="00C04F1B" w:rsidRDefault="00C04F1B">
            <w:pPr>
              <w:rPr>
                <w:rFonts w:ascii="Arial" w:hAnsi="Arial" w:cs="Arial"/>
                <w:b/>
              </w:rPr>
            </w:pPr>
            <w:r>
              <w:rPr>
                <w:rFonts w:ascii="Arial" w:hAnsi="Arial" w:cs="Arial"/>
                <w:b/>
              </w:rPr>
              <w:lastRenderedPageBreak/>
              <w:t xml:space="preserve">Supporting professional activities </w:t>
            </w:r>
          </w:p>
          <w:p w14:paraId="63A44258" w14:textId="77777777" w:rsidR="00C04F1B" w:rsidRPr="00765935" w:rsidRDefault="00C04F1B" w:rsidP="0027731F">
            <w:pPr>
              <w:numPr>
                <w:ilvl w:val="0"/>
                <w:numId w:val="3"/>
              </w:numPr>
              <w:jc w:val="both"/>
              <w:rPr>
                <w:rFonts w:ascii="Arial" w:hAnsi="Arial" w:cs="Arial"/>
              </w:rPr>
            </w:pPr>
            <w:r w:rsidRPr="00765935">
              <w:rPr>
                <w:rFonts w:ascii="Arial" w:hAnsi="Arial" w:cs="Arial"/>
              </w:rPr>
              <w:t>Participate in and contribute towards the training programme of colleagues, students and other health care professionals e.g. ad hoc training and supervision, tutorials and lectures.</w:t>
            </w:r>
          </w:p>
          <w:p w14:paraId="2F920A2E" w14:textId="77777777" w:rsidR="00C04F1B" w:rsidRPr="00765935" w:rsidRDefault="00C04F1B" w:rsidP="0027731F">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109D5145" w14:textId="77777777" w:rsidR="00C04F1B" w:rsidRPr="00765935" w:rsidRDefault="00C04F1B" w:rsidP="0027731F">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7E436D46" w14:textId="77777777" w:rsidR="0027731F" w:rsidRDefault="0027731F" w:rsidP="0027731F">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7BC412E2" w14:textId="77777777" w:rsidR="00C04F1B" w:rsidRPr="005B0B1A" w:rsidRDefault="00C04F1B" w:rsidP="0027731F">
            <w:pPr>
              <w:numPr>
                <w:ilvl w:val="0"/>
                <w:numId w:val="3"/>
              </w:numPr>
              <w:rPr>
                <w:b/>
                <w:sz w:val="20"/>
                <w:szCs w:val="20"/>
              </w:rPr>
            </w:pPr>
            <w:r>
              <w:rPr>
                <w:rFonts w:ascii="Arial" w:hAnsi="Arial" w:cs="Arial"/>
              </w:rPr>
              <w:t>Attend generic skills training programme.</w:t>
            </w:r>
          </w:p>
          <w:p w14:paraId="2C155D11" w14:textId="77777777" w:rsidR="005B0B1A" w:rsidRPr="005B0B1A" w:rsidRDefault="005B0B1A" w:rsidP="0027731F">
            <w:pPr>
              <w:numPr>
                <w:ilvl w:val="0"/>
                <w:numId w:val="3"/>
              </w:numPr>
              <w:jc w:val="both"/>
              <w:rPr>
                <w:rFonts w:ascii="Arial" w:hAnsi="Arial" w:cs="Arial"/>
              </w:rPr>
            </w:pPr>
            <w:r>
              <w:rPr>
                <w:rFonts w:ascii="Arial" w:hAnsi="Arial" w:cs="Arial"/>
              </w:rPr>
              <w:t>It is expected that the post</w:t>
            </w:r>
            <w:r w:rsidR="00BE7367">
              <w:rPr>
                <w:rFonts w:ascii="Arial" w:hAnsi="Arial" w:cs="Arial"/>
              </w:rPr>
              <w:t xml:space="preserve"> </w:t>
            </w:r>
            <w:r>
              <w:rPr>
                <w:rFonts w:ascii="Arial" w:hAnsi="Arial" w:cs="Arial"/>
              </w:rPr>
              <w:t xml:space="preserve">holder will become involved in quality improvement projects </w:t>
            </w:r>
          </w:p>
          <w:p w14:paraId="4AA01D7B" w14:textId="77777777" w:rsidR="00C04F1B" w:rsidRDefault="00C04F1B">
            <w:pPr>
              <w:rPr>
                <w:rFonts w:ascii="Arial" w:hAnsi="Arial" w:cs="Arial"/>
              </w:rPr>
            </w:pPr>
          </w:p>
        </w:tc>
      </w:tr>
      <w:tr w:rsidR="00C04F1B" w14:paraId="4FB3AD7E" w14:textId="77777777">
        <w:trPr>
          <w:trHeight w:val="144"/>
        </w:trPr>
        <w:tc>
          <w:tcPr>
            <w:tcW w:w="3851" w:type="dxa"/>
          </w:tcPr>
          <w:p w14:paraId="0BEEA09A"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5C93F74E" w14:textId="77777777" w:rsidR="00C04F1B" w:rsidRDefault="00C04F1B">
            <w:pPr>
              <w:jc w:val="both"/>
              <w:rPr>
                <w:rFonts w:ascii="Arial" w:hAnsi="Arial" w:cs="Arial"/>
              </w:rPr>
            </w:pPr>
            <w:smartTag w:uri="urn:schemas-microsoft-com:office:smarttags" w:element="place">
              <w:smartTag w:uri="urn:schemas-microsoft-com:office:smarttags" w:element="PlaceType">
                <w:smartTag w:uri="urn:schemas-microsoft-com:office:smarttags" w:element="PlaceName">
                  <w:smartTag w:uri="urn:schemas-microsoft-com:office:smarttags" w:element="plac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383507D" w14:textId="77777777" w:rsidR="00C04F1B" w:rsidRDefault="00C04F1B">
            <w:pPr>
              <w:jc w:val="both"/>
              <w:rPr>
                <w:rFonts w:ascii="Arial" w:hAnsi="Arial" w:cs="Arial"/>
              </w:rPr>
            </w:pPr>
          </w:p>
        </w:tc>
      </w:tr>
      <w:tr w:rsidR="00C04F1B" w14:paraId="5C53EC27" w14:textId="77777777">
        <w:trPr>
          <w:trHeight w:val="144"/>
        </w:trPr>
        <w:tc>
          <w:tcPr>
            <w:tcW w:w="3851" w:type="dxa"/>
          </w:tcPr>
          <w:p w14:paraId="3B138BB2"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77E30C18" w14:textId="77777777" w:rsidR="00C04F1B" w:rsidRDefault="00C04F1B">
            <w:pPr>
              <w:jc w:val="both"/>
              <w:rPr>
                <w:rFonts w:ascii="Arial" w:hAnsi="Arial" w:cs="Arial"/>
              </w:rPr>
            </w:pPr>
            <w:r>
              <w:rPr>
                <w:rFonts w:ascii="Arial" w:hAnsi="Arial" w:cs="Arial"/>
              </w:rPr>
              <w:t>To Be Confirmed</w:t>
            </w:r>
          </w:p>
        </w:tc>
      </w:tr>
      <w:tr w:rsidR="00C04F1B" w14:paraId="7B006999" w14:textId="77777777">
        <w:trPr>
          <w:trHeight w:val="144"/>
        </w:trPr>
        <w:tc>
          <w:tcPr>
            <w:tcW w:w="3851" w:type="dxa"/>
          </w:tcPr>
          <w:p w14:paraId="1A9782B1"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17D70B4" w14:textId="77777777" w:rsidR="00C04F1B" w:rsidRDefault="00C04F1B">
            <w:pPr>
              <w:jc w:val="both"/>
              <w:rPr>
                <w:rFonts w:ascii="Arial" w:hAnsi="Arial" w:cs="Arial"/>
              </w:rPr>
            </w:pPr>
            <w:r>
              <w:rPr>
                <w:rFonts w:ascii="Arial" w:hAnsi="Arial" w:cs="Arial"/>
                <w:sz w:val="22"/>
                <w:szCs w:val="22"/>
              </w:rPr>
              <w:t>To Be Confirmed</w:t>
            </w:r>
          </w:p>
          <w:p w14:paraId="04599045" w14:textId="77777777" w:rsidR="00C04F1B" w:rsidRDefault="00C04F1B">
            <w:pPr>
              <w:jc w:val="both"/>
              <w:rPr>
                <w:rFonts w:ascii="Arial" w:hAnsi="Arial" w:cs="Arial"/>
              </w:rPr>
            </w:pPr>
          </w:p>
        </w:tc>
      </w:tr>
      <w:tr w:rsidR="00C04F1B" w14:paraId="3F6A70F1" w14:textId="77777777">
        <w:trPr>
          <w:trHeight w:val="144"/>
        </w:trPr>
        <w:tc>
          <w:tcPr>
            <w:tcW w:w="3851" w:type="dxa"/>
          </w:tcPr>
          <w:p w14:paraId="59E01E2C"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05F2671D" w14:textId="7461334D" w:rsidR="00C04F1B" w:rsidRDefault="001122C0">
            <w:pPr>
              <w:jc w:val="both"/>
              <w:rPr>
                <w:rFonts w:ascii="Arial" w:hAnsi="Arial" w:cs="Arial"/>
              </w:rPr>
            </w:pPr>
            <w:r>
              <w:rPr>
                <w:rFonts w:ascii="Arial" w:hAnsi="Arial" w:cs="Arial"/>
              </w:rPr>
              <w:t>Dr</w:t>
            </w:r>
            <w:r w:rsidR="00913186">
              <w:rPr>
                <w:rFonts w:ascii="Arial" w:hAnsi="Arial" w:cs="Arial"/>
              </w:rPr>
              <w:t xml:space="preserve"> Chunda Sri-Chandana</w:t>
            </w:r>
          </w:p>
        </w:tc>
      </w:tr>
      <w:tr w:rsidR="00C04F1B" w14:paraId="068EEADD" w14:textId="77777777">
        <w:trPr>
          <w:trHeight w:val="144"/>
        </w:trPr>
        <w:tc>
          <w:tcPr>
            <w:tcW w:w="3851" w:type="dxa"/>
          </w:tcPr>
          <w:p w14:paraId="717BAA3C" w14:textId="77777777" w:rsidR="00C04F1B" w:rsidRDefault="00C04F1B">
            <w:pPr>
              <w:rPr>
                <w:rFonts w:ascii="Arial" w:hAnsi="Arial" w:cs="Arial"/>
                <w:b/>
              </w:rPr>
            </w:pPr>
            <w:r>
              <w:rPr>
                <w:rFonts w:ascii="Arial" w:hAnsi="Arial" w:cs="Arial"/>
                <w:b/>
              </w:rPr>
              <w:t>Main duties of the placement</w:t>
            </w:r>
          </w:p>
        </w:tc>
        <w:tc>
          <w:tcPr>
            <w:tcW w:w="6605" w:type="dxa"/>
          </w:tcPr>
          <w:p w14:paraId="303EB416" w14:textId="77777777" w:rsidR="00C04F1B" w:rsidRPr="00FE0513" w:rsidRDefault="00C04F1B">
            <w:pPr>
              <w:jc w:val="both"/>
              <w:rPr>
                <w:rFonts w:ascii="Arial" w:hAnsi="Arial" w:cs="Arial"/>
                <w:b/>
              </w:rPr>
            </w:pPr>
            <w:r w:rsidRPr="00FE0513">
              <w:rPr>
                <w:rFonts w:ascii="Arial" w:hAnsi="Arial" w:cs="Arial"/>
                <w:b/>
              </w:rPr>
              <w:t xml:space="preserve">Clinical care: </w:t>
            </w:r>
          </w:p>
          <w:p w14:paraId="708F863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 xml:space="preserve">To clerk and initiate investigation and management of acute admissions </w:t>
            </w:r>
          </w:p>
          <w:p w14:paraId="4D1D8842"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provide medical cover to the wards</w:t>
            </w:r>
          </w:p>
          <w:p w14:paraId="01012B84"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ensure their consultant's patients are reviewed daily</w:t>
            </w:r>
          </w:p>
          <w:p w14:paraId="24EF0AC5" w14:textId="77777777" w:rsidR="00C04F1B" w:rsidRPr="00FE0513" w:rsidRDefault="00C04F1B">
            <w:pPr>
              <w:numPr>
                <w:ilvl w:val="0"/>
                <w:numId w:val="4"/>
              </w:numPr>
              <w:tabs>
                <w:tab w:val="clear" w:pos="720"/>
                <w:tab w:val="left" w:pos="-1440"/>
                <w:tab w:val="num" w:pos="330"/>
              </w:tabs>
              <w:ind w:left="330" w:hanging="330"/>
              <w:rPr>
                <w:rFonts w:ascii="Arial" w:hAnsi="Arial" w:cs="Arial"/>
              </w:rPr>
            </w:pPr>
            <w:r w:rsidRPr="00FE0513">
              <w:rPr>
                <w:rFonts w:ascii="Arial" w:hAnsi="Arial" w:cs="Arial"/>
              </w:rPr>
              <w:t>To complete a comprehensive electronic discharge letter</w:t>
            </w:r>
          </w:p>
          <w:p w14:paraId="017CFAA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consultant ward rounds</w:t>
            </w:r>
          </w:p>
          <w:p w14:paraId="32A91B98"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and participate in departmental meetings</w:t>
            </w:r>
          </w:p>
          <w:p w14:paraId="1C947186"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outpatient clinics as specified by consultant</w:t>
            </w:r>
          </w:p>
          <w:p w14:paraId="05D3DA1B" w14:textId="77777777" w:rsidR="00C04F1B" w:rsidRPr="00FE0513" w:rsidRDefault="00C04F1B">
            <w:pPr>
              <w:tabs>
                <w:tab w:val="left" w:pos="-1440"/>
              </w:tabs>
              <w:rPr>
                <w:rFonts w:ascii="Arial" w:hAnsi="Arial" w:cs="Arial"/>
              </w:rPr>
            </w:pPr>
          </w:p>
          <w:p w14:paraId="2B62E8AB" w14:textId="77777777" w:rsidR="00C04F1B" w:rsidRPr="00FE0513" w:rsidRDefault="00C04F1B">
            <w:pPr>
              <w:jc w:val="both"/>
              <w:rPr>
                <w:rFonts w:ascii="Arial" w:hAnsi="Arial" w:cs="Arial"/>
              </w:rPr>
            </w:pPr>
            <w:r w:rsidRPr="00FE0513">
              <w:rPr>
                <w:rFonts w:ascii="Arial" w:hAnsi="Arial" w:cs="Arial"/>
              </w:rPr>
              <w:t>FY1s are expected to be flexible in their working arrangements.</w:t>
            </w:r>
          </w:p>
          <w:p w14:paraId="6EE0A354" w14:textId="77777777" w:rsidR="00F956BC" w:rsidRDefault="008133E3" w:rsidP="008133E3">
            <w:pPr>
              <w:pStyle w:val="xmsonormal"/>
              <w:shd w:val="clear" w:color="auto" w:fill="FFFFFF"/>
              <w:rPr>
                <w:rStyle w:val="contentpasted0"/>
                <w:rFonts w:ascii="Arial" w:hAnsi="Arial" w:cs="Arial"/>
                <w:b/>
                <w:bCs/>
                <w:color w:val="000000"/>
                <w:sz w:val="27"/>
                <w:szCs w:val="27"/>
                <w:lang w:val="en-US"/>
              </w:rPr>
            </w:pPr>
            <w:r>
              <w:rPr>
                <w:rStyle w:val="xcontentpasted1"/>
                <w:rFonts w:ascii="Arial" w:hAnsi="Arial" w:cs="Arial"/>
                <w:b/>
                <w:bCs/>
                <w:color w:val="000000"/>
                <w:sz w:val="27"/>
                <w:szCs w:val="27"/>
                <w:lang w:val="en-US"/>
              </w:rPr>
              <w:t>Out of hours commitments</w:t>
            </w:r>
            <w:r w:rsidR="00F956BC">
              <w:rPr>
                <w:rStyle w:val="xcontentpasted1"/>
                <w:rFonts w:ascii="Arial" w:hAnsi="Arial" w:cs="Arial"/>
                <w:b/>
                <w:bCs/>
                <w:color w:val="000000"/>
                <w:sz w:val="27"/>
                <w:szCs w:val="27"/>
                <w:lang w:val="en-US"/>
              </w:rPr>
              <w:t>:</w:t>
            </w:r>
            <w:r>
              <w:rPr>
                <w:rStyle w:val="contentpasted0"/>
                <w:rFonts w:ascii="Arial" w:hAnsi="Arial" w:cs="Arial"/>
                <w:b/>
                <w:bCs/>
                <w:color w:val="000000"/>
                <w:sz w:val="27"/>
                <w:szCs w:val="27"/>
                <w:lang w:val="en-US"/>
              </w:rPr>
              <w:t> </w:t>
            </w:r>
          </w:p>
          <w:p w14:paraId="51FB9A7B" w14:textId="77777777" w:rsidR="00F956BC" w:rsidRPr="000643CF" w:rsidRDefault="00F956BC" w:rsidP="00F956BC">
            <w:pPr>
              <w:pStyle w:val="xmsonormal"/>
              <w:shd w:val="clear" w:color="auto" w:fill="FFFFFF"/>
              <w:rPr>
                <w:rFonts w:ascii="Arial" w:hAnsi="Arial" w:cs="Arial"/>
                <w:color w:val="000000"/>
              </w:rPr>
            </w:pPr>
            <w:r w:rsidRPr="000643CF">
              <w:rPr>
                <w:rFonts w:ascii="Arial" w:hAnsi="Arial" w:cs="Arial"/>
                <w:color w:val="000000"/>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3C62483C" w14:textId="77777777" w:rsidR="00F956BC" w:rsidRPr="000643CF" w:rsidRDefault="00F956BC" w:rsidP="00F956BC">
            <w:pPr>
              <w:pStyle w:val="xmsonormal"/>
              <w:shd w:val="clear" w:color="auto" w:fill="FFFFFF"/>
              <w:rPr>
                <w:rFonts w:ascii="Arial" w:hAnsi="Arial" w:cs="Arial"/>
                <w:color w:val="000000"/>
              </w:rPr>
            </w:pPr>
          </w:p>
          <w:p w14:paraId="4B7FF2B5" w14:textId="217A00B0" w:rsidR="00C04F1B" w:rsidRPr="008133E3" w:rsidRDefault="00F956BC" w:rsidP="00F956BC">
            <w:pPr>
              <w:pStyle w:val="xmsonormal"/>
              <w:shd w:val="clear" w:color="auto" w:fill="FFFFFF"/>
              <w:rPr>
                <w:rFonts w:ascii="Cambria" w:hAnsi="Cambria"/>
              </w:rPr>
            </w:pPr>
            <w:r>
              <w:rPr>
                <w:rStyle w:val="xcontentpasted1"/>
                <w:rFonts w:ascii="Arial" w:hAnsi="Arial" w:cs="Arial"/>
                <w:color w:val="000000"/>
                <w:lang w:val="en-US"/>
              </w:rPr>
              <w:t xml:space="preserve">During normal ‘working’ </w:t>
            </w:r>
            <w:r w:rsidRPr="00B668F4">
              <w:rPr>
                <w:rStyle w:val="xcontentpasted1"/>
                <w:rFonts w:ascii="Arial" w:hAnsi="Arial" w:cs="Arial"/>
                <w:color w:val="000000"/>
                <w:lang w:val="en-US"/>
              </w:rPr>
              <w:t>hours Mon-Fri all requests for medical admissions, and initial triage and management are dealt</w:t>
            </w:r>
            <w:r>
              <w:rPr>
                <w:rStyle w:val="xcontentpasted1"/>
                <w:rFonts w:ascii="Arial" w:hAnsi="Arial" w:cs="Arial"/>
                <w:color w:val="000000"/>
                <w:lang w:val="en-US"/>
              </w:rPr>
              <w:t xml:space="preserve"> with by an acute medicine on call team.</w:t>
            </w:r>
          </w:p>
        </w:tc>
      </w:tr>
      <w:tr w:rsidR="00C04F1B" w14:paraId="7A7FE095" w14:textId="77777777">
        <w:trPr>
          <w:trHeight w:val="144"/>
        </w:trPr>
        <w:tc>
          <w:tcPr>
            <w:tcW w:w="3851" w:type="dxa"/>
          </w:tcPr>
          <w:p w14:paraId="33D4E359"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0922969E" w14:textId="77777777" w:rsidR="00C04F1B" w:rsidRDefault="00C04F1B">
            <w:pPr>
              <w:rPr>
                <w:rFonts w:ascii="Arial" w:hAnsi="Arial" w:cs="Arial"/>
              </w:rPr>
            </w:pPr>
            <w:r>
              <w:rPr>
                <w:rFonts w:ascii="Arial" w:hAnsi="Arial" w:cs="Arial"/>
              </w:rPr>
              <w:t>See above</w:t>
            </w:r>
          </w:p>
          <w:p w14:paraId="0EF8D13E" w14:textId="77777777" w:rsidR="00C04F1B" w:rsidRDefault="00C04F1B">
            <w:pPr>
              <w:rPr>
                <w:rFonts w:ascii="Arial" w:hAnsi="Arial" w:cs="Arial"/>
              </w:rPr>
            </w:pPr>
          </w:p>
        </w:tc>
      </w:tr>
      <w:tr w:rsidR="00C04F1B" w14:paraId="707CD646" w14:textId="77777777">
        <w:trPr>
          <w:trHeight w:val="144"/>
        </w:trPr>
        <w:tc>
          <w:tcPr>
            <w:tcW w:w="3851" w:type="dxa"/>
          </w:tcPr>
          <w:p w14:paraId="16D7A2A7" w14:textId="77777777" w:rsidR="00C04F1B" w:rsidRDefault="00C04F1B">
            <w:pPr>
              <w:rPr>
                <w:rFonts w:ascii="Arial" w:hAnsi="Arial" w:cs="Arial"/>
                <w:b/>
              </w:rPr>
            </w:pPr>
            <w:r>
              <w:rPr>
                <w:rFonts w:ascii="Arial" w:hAnsi="Arial" w:cs="Arial"/>
                <w:b/>
              </w:rPr>
              <w:t>Employer information</w:t>
            </w:r>
          </w:p>
        </w:tc>
        <w:tc>
          <w:tcPr>
            <w:tcW w:w="6605" w:type="dxa"/>
          </w:tcPr>
          <w:p w14:paraId="69879125" w14:textId="77777777" w:rsidR="00C04F1B" w:rsidRDefault="00C04F1B">
            <w:pPr>
              <w:rPr>
                <w:rFonts w:ascii="Arial" w:hAnsi="Arial" w:cs="Arial"/>
                <w:b/>
              </w:rPr>
            </w:pPr>
            <w:r>
              <w:rPr>
                <w:rFonts w:ascii="Arial" w:hAnsi="Arial" w:cs="Arial"/>
                <w:b/>
                <w:sz w:val="22"/>
                <w:szCs w:val="22"/>
              </w:rPr>
              <w:t xml:space="preserve">Additional information </w:t>
            </w:r>
          </w:p>
          <w:p w14:paraId="10D8264A" w14:textId="77777777" w:rsidR="00C04F1B" w:rsidRDefault="00C04F1B">
            <w:pPr>
              <w:jc w:val="both"/>
              <w:rPr>
                <w:rFonts w:ascii="Arial" w:hAnsi="Arial" w:cs="Arial"/>
              </w:rPr>
            </w:pPr>
            <w:r>
              <w:rPr>
                <w:rFonts w:ascii="Arial" w:hAnsi="Arial" w:cs="Arial"/>
                <w:sz w:val="22"/>
                <w:szCs w:val="22"/>
              </w:rPr>
              <w:t>The Doctor will be entitled to Annual and Study leave in accordance with the Terms &amp; Conditions of Service.  Dates of leave must be approved by the management team at least 6 weeks in advance.   The Doctor may be required to deputise from time to time for absent colleagues, and exceptionally to perform additional duties in occasional emergencies and unforeseen circumstances to ensure the safe running of the Department.</w:t>
            </w:r>
          </w:p>
          <w:p w14:paraId="4F41A34C" w14:textId="77777777" w:rsidR="00C04F1B" w:rsidRDefault="00C04F1B">
            <w:pPr>
              <w:jc w:val="both"/>
              <w:rPr>
                <w:rFonts w:ascii="Arial" w:hAnsi="Arial" w:cs="Arial"/>
              </w:rPr>
            </w:pPr>
          </w:p>
          <w:p w14:paraId="24228037"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A9D7D25" w14:textId="77777777" w:rsidR="00C04F1B" w:rsidRDefault="00C04F1B">
            <w:pPr>
              <w:spacing w:before="60"/>
              <w:rPr>
                <w:rFonts w:ascii="Arial" w:hAnsi="Arial" w:cs="Arial"/>
              </w:rPr>
            </w:pPr>
          </w:p>
          <w:p w14:paraId="66D6D300"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5A6989AE" w14:textId="77777777" w:rsidR="00C04F1B" w:rsidRDefault="00C04F1B">
            <w:pPr>
              <w:spacing w:before="60"/>
              <w:rPr>
                <w:rFonts w:ascii="Arial" w:hAnsi="Arial" w:cs="Arial"/>
              </w:rPr>
            </w:pPr>
          </w:p>
          <w:p w14:paraId="1DD3BA85"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5EA73FC7" w14:textId="77777777" w:rsidR="00C04F1B" w:rsidRDefault="00C04F1B">
            <w:pPr>
              <w:rPr>
                <w:rFonts w:ascii="Arial" w:hAnsi="Arial" w:cs="Arial"/>
              </w:rPr>
            </w:pPr>
          </w:p>
          <w:p w14:paraId="5146AFBA"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1FD044C5" w14:textId="77777777" w:rsidR="00C04F1B" w:rsidRDefault="00C04F1B">
            <w:pPr>
              <w:rPr>
                <w:rFonts w:ascii="Arial" w:hAnsi="Arial" w:cs="Arial"/>
              </w:rPr>
            </w:pPr>
          </w:p>
          <w:p w14:paraId="13EAF703"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3812DF78" w14:textId="77777777" w:rsidR="00C04F1B" w:rsidRDefault="00C04F1B">
            <w:pPr>
              <w:rPr>
                <w:rFonts w:ascii="Arial" w:hAnsi="Arial" w:cs="Arial"/>
              </w:rPr>
            </w:pPr>
          </w:p>
          <w:p w14:paraId="4713CCF8" w14:textId="77777777" w:rsidR="00C04F1B" w:rsidRDefault="00C04F1B">
            <w:pPr>
              <w:rPr>
                <w:rFonts w:ascii="Arial" w:hAnsi="Arial" w:cs="Arial"/>
              </w:rPr>
            </w:pPr>
            <w:r>
              <w:rPr>
                <w:rFonts w:ascii="Arial" w:hAnsi="Arial" w:cs="Arial"/>
                <w:sz w:val="22"/>
                <w:szCs w:val="22"/>
              </w:rPr>
              <w:t>You will have a duty to familiarise yourself with the relevant Policies and Procedures, i.e.</w:t>
            </w:r>
          </w:p>
          <w:p w14:paraId="5DAB1FC8"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08EF25C2"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59883EBE"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ADBF2DC"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4300DB15" w14:textId="77777777" w:rsidR="00C04F1B" w:rsidRDefault="00C04F1B">
            <w:pPr>
              <w:pStyle w:val="BodyText"/>
              <w:rPr>
                <w:rFonts w:ascii="Arial" w:hAnsi="Arial" w:cs="Arial"/>
                <w:szCs w:val="22"/>
              </w:rPr>
            </w:pPr>
          </w:p>
          <w:p w14:paraId="12E18375" w14:textId="77777777" w:rsidR="00C04F1B" w:rsidRDefault="00C04F1B">
            <w:pPr>
              <w:pStyle w:val="BodyText"/>
              <w:rPr>
                <w:rFonts w:ascii="Arial" w:hAnsi="Arial" w:cs="Arial"/>
                <w:szCs w:val="22"/>
              </w:rPr>
            </w:pPr>
          </w:p>
        </w:tc>
      </w:tr>
    </w:tbl>
    <w:p w14:paraId="0035332B" w14:textId="77777777" w:rsidR="00C04F1B" w:rsidRDefault="00C04F1B">
      <w:pPr>
        <w:rPr>
          <w:rFonts w:ascii="Arial" w:hAnsi="Arial" w:cs="Arial"/>
          <w:sz w:val="22"/>
          <w:szCs w:val="22"/>
        </w:rPr>
      </w:pPr>
    </w:p>
    <w:p w14:paraId="13F8B64A"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14317101" w14:textId="77777777" w:rsidR="00C04F1B" w:rsidRDefault="00C04F1B">
      <w:pPr>
        <w:rPr>
          <w:rFonts w:ascii="Arial" w:hAnsi="Arial" w:cs="Arial"/>
          <w:sz w:val="22"/>
          <w:szCs w:val="22"/>
        </w:rPr>
      </w:pPr>
    </w:p>
    <w:p w14:paraId="01E7D0CC"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1E23" w14:textId="77777777" w:rsidR="00EC1E30" w:rsidRDefault="00EC1E30">
      <w:r>
        <w:separator/>
      </w:r>
    </w:p>
  </w:endnote>
  <w:endnote w:type="continuationSeparator" w:id="0">
    <w:p w14:paraId="52C3119B" w14:textId="77777777" w:rsidR="00EC1E30" w:rsidRDefault="00EC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78A5" w14:textId="1A556E5E" w:rsidR="00C04F1B" w:rsidRDefault="00381FD0">
    <w:pPr>
      <w:pStyle w:val="Footer"/>
      <w:rPr>
        <w:rFonts w:ascii="Arial" w:hAnsi="Arial" w:cs="Arial"/>
        <w:sz w:val="22"/>
        <w:szCs w:val="22"/>
      </w:rPr>
    </w:pPr>
    <w:r>
      <w:rPr>
        <w:rFonts w:ascii="Arial" w:hAnsi="Arial" w:cs="Arial"/>
        <w:sz w:val="22"/>
        <w:szCs w:val="22"/>
      </w:rPr>
      <w:t>Oct 202</w:t>
    </w:r>
    <w:r w:rsidR="001629E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A0C0" w14:textId="77777777" w:rsidR="00EC1E30" w:rsidRDefault="00EC1E30">
      <w:r>
        <w:separator/>
      </w:r>
    </w:p>
  </w:footnote>
  <w:footnote w:type="continuationSeparator" w:id="0">
    <w:p w14:paraId="2206234B" w14:textId="77777777" w:rsidR="00EC1E30" w:rsidRDefault="00EC1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9BD3"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46DE1B12" wp14:editId="51C15BA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66567291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8630228">
    <w:abstractNumId w:val="2"/>
  </w:num>
  <w:num w:numId="3" w16cid:durableId="1142651758">
    <w:abstractNumId w:val="0"/>
  </w:num>
  <w:num w:numId="4" w16cid:durableId="713894407">
    <w:abstractNumId w:val="1"/>
  </w:num>
  <w:num w:numId="5" w16cid:durableId="143871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1122C0"/>
    <w:rsid w:val="0016017E"/>
    <w:rsid w:val="00160541"/>
    <w:rsid w:val="001629E0"/>
    <w:rsid w:val="00211A1E"/>
    <w:rsid w:val="002429FA"/>
    <w:rsid w:val="0027731F"/>
    <w:rsid w:val="002F2346"/>
    <w:rsid w:val="00381FD0"/>
    <w:rsid w:val="004C2221"/>
    <w:rsid w:val="00556BC0"/>
    <w:rsid w:val="0056535C"/>
    <w:rsid w:val="005B0B1A"/>
    <w:rsid w:val="006A459E"/>
    <w:rsid w:val="006F45EB"/>
    <w:rsid w:val="00731A03"/>
    <w:rsid w:val="00765935"/>
    <w:rsid w:val="008133E3"/>
    <w:rsid w:val="00913186"/>
    <w:rsid w:val="00971C54"/>
    <w:rsid w:val="00A066B8"/>
    <w:rsid w:val="00A14BBB"/>
    <w:rsid w:val="00AE4FC3"/>
    <w:rsid w:val="00BD6E4D"/>
    <w:rsid w:val="00BE33C0"/>
    <w:rsid w:val="00BE7367"/>
    <w:rsid w:val="00C04F1B"/>
    <w:rsid w:val="00DA6110"/>
    <w:rsid w:val="00DE5F95"/>
    <w:rsid w:val="00E317F7"/>
    <w:rsid w:val="00EB48F6"/>
    <w:rsid w:val="00EC1E30"/>
    <w:rsid w:val="00EC5B83"/>
    <w:rsid w:val="00F1377D"/>
    <w:rsid w:val="00F14B39"/>
    <w:rsid w:val="00F956BC"/>
    <w:rsid w:val="00FA6187"/>
    <w:rsid w:val="00FE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8913"/>
    <o:shapelayout v:ext="edit">
      <o:idmap v:ext="edit" data="1"/>
    </o:shapelayout>
  </w:shapeDefaults>
  <w:decimalSymbol w:val="."/>
  <w:listSeparator w:val=","/>
  <w14:docId w14:val="1294909A"/>
  <w15:docId w15:val="{8BB0CEF9-B460-491E-B456-D9C937E4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2F2346"/>
    <w:rPr>
      <w:rFonts w:ascii="Times New Roman" w:eastAsiaTheme="minorHAnsi" w:hAnsi="Times New Roman"/>
      <w:lang w:val="en-GB" w:eastAsia="en-GB"/>
    </w:rPr>
  </w:style>
  <w:style w:type="character" w:customStyle="1" w:styleId="contentpasted0">
    <w:name w:val="contentpasted0"/>
    <w:basedOn w:val="DefaultParagraphFont"/>
    <w:rsid w:val="002F2346"/>
  </w:style>
  <w:style w:type="character" w:customStyle="1" w:styleId="xcontentpasted0">
    <w:name w:val="x_contentpasted0"/>
    <w:basedOn w:val="DefaultParagraphFont"/>
    <w:rsid w:val="002F2346"/>
  </w:style>
  <w:style w:type="character" w:customStyle="1" w:styleId="xcontentpasted1">
    <w:name w:val="x_contentpasted1"/>
    <w:basedOn w:val="DefaultParagraphFont"/>
    <w:rsid w:val="008133E3"/>
  </w:style>
  <w:style w:type="character" w:styleId="CommentReference">
    <w:name w:val="annotation reference"/>
    <w:basedOn w:val="DefaultParagraphFont"/>
    <w:uiPriority w:val="99"/>
    <w:semiHidden/>
    <w:rsid w:val="00F956BC"/>
    <w:rPr>
      <w:rFonts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80486">
      <w:bodyDiv w:val="1"/>
      <w:marLeft w:val="0"/>
      <w:marRight w:val="0"/>
      <w:marTop w:val="0"/>
      <w:marBottom w:val="0"/>
      <w:divBdr>
        <w:top w:val="none" w:sz="0" w:space="0" w:color="auto"/>
        <w:left w:val="none" w:sz="0" w:space="0" w:color="auto"/>
        <w:bottom w:val="none" w:sz="0" w:space="0" w:color="auto"/>
        <w:right w:val="none" w:sz="0" w:space="0" w:color="auto"/>
      </w:divBdr>
    </w:div>
    <w:div w:id="406390916">
      <w:bodyDiv w:val="1"/>
      <w:marLeft w:val="0"/>
      <w:marRight w:val="0"/>
      <w:marTop w:val="0"/>
      <w:marBottom w:val="0"/>
      <w:divBdr>
        <w:top w:val="none" w:sz="0" w:space="0" w:color="auto"/>
        <w:left w:val="none" w:sz="0" w:space="0" w:color="auto"/>
        <w:bottom w:val="none" w:sz="0" w:space="0" w:color="auto"/>
        <w:right w:val="none" w:sz="0" w:space="0" w:color="auto"/>
      </w:divBdr>
    </w:div>
    <w:div w:id="435448984">
      <w:bodyDiv w:val="1"/>
      <w:marLeft w:val="0"/>
      <w:marRight w:val="0"/>
      <w:marTop w:val="0"/>
      <w:marBottom w:val="0"/>
      <w:divBdr>
        <w:top w:val="none" w:sz="0" w:space="0" w:color="auto"/>
        <w:left w:val="none" w:sz="0" w:space="0" w:color="auto"/>
        <w:bottom w:val="none" w:sz="0" w:space="0" w:color="auto"/>
        <w:right w:val="none" w:sz="0" w:space="0" w:color="auto"/>
      </w:divBdr>
    </w:div>
    <w:div w:id="451169178">
      <w:bodyDiv w:val="1"/>
      <w:marLeft w:val="0"/>
      <w:marRight w:val="0"/>
      <w:marTop w:val="0"/>
      <w:marBottom w:val="0"/>
      <w:divBdr>
        <w:top w:val="none" w:sz="0" w:space="0" w:color="auto"/>
        <w:left w:val="none" w:sz="0" w:space="0" w:color="auto"/>
        <w:bottom w:val="none" w:sz="0" w:space="0" w:color="auto"/>
        <w:right w:val="none" w:sz="0" w:space="0" w:color="auto"/>
      </w:divBdr>
    </w:div>
    <w:div w:id="196565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2</cp:revision>
  <cp:lastPrinted>2014-05-01T17:21:00Z</cp:lastPrinted>
  <dcterms:created xsi:type="dcterms:W3CDTF">2025-09-30T10:47:00Z</dcterms:created>
  <dcterms:modified xsi:type="dcterms:W3CDTF">2025-09-30T10:47:00Z</dcterms:modified>
</cp:coreProperties>
</file>