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57505D" w:rsidRDefault="00B72132" w:rsidP="00B72132">
      <w:pPr>
        <w:rPr>
          <w:rFonts w:cs="Arial"/>
        </w:rPr>
        <w:sectPr w:rsidR="00B72132" w:rsidRPr="0057505D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57505D" w:rsidRDefault="00F869CB" w:rsidP="00694E5D">
      <w:pPr>
        <w:pStyle w:val="Heading1"/>
        <w:rPr>
          <w:sz w:val="24"/>
          <w:szCs w:val="24"/>
        </w:rPr>
      </w:pPr>
      <w:sdt>
        <w:sdtPr>
          <w:rPr>
            <w:sz w:val="24"/>
            <w:szCs w:val="24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57505D">
            <w:rPr>
              <w:sz w:val="24"/>
              <w:szCs w:val="24"/>
            </w:rPr>
            <w:t>Foundation</w:t>
          </w:r>
          <w:r w:rsidR="00694E5D" w:rsidRPr="0057505D">
            <w:rPr>
              <w:sz w:val="24"/>
              <w:szCs w:val="24"/>
            </w:rPr>
            <w:t xml:space="preserve"> </w:t>
          </w:r>
          <w:r w:rsidR="002D51C4" w:rsidRPr="0057505D">
            <w:rPr>
              <w:sz w:val="24"/>
              <w:szCs w:val="24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57505D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57505D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57505D">
              <w:rPr>
                <w:rFonts w:cs="Arial"/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572663F4" w:rsidR="000C58F1" w:rsidRPr="0057505D" w:rsidRDefault="00904A55" w:rsidP="00CE5901">
            <w:pPr>
              <w:spacing w:after="0" w:line="240" w:lineRule="auto"/>
              <w:rPr>
                <w:rFonts w:cs="Arial"/>
              </w:rPr>
            </w:pPr>
            <w:r w:rsidRPr="0057505D">
              <w:rPr>
                <w:rFonts w:cs="Arial"/>
              </w:rPr>
              <w:t>F1</w:t>
            </w:r>
          </w:p>
        </w:tc>
      </w:tr>
      <w:tr w:rsidR="009D0420" w:rsidRPr="0057505D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57505D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57505D">
              <w:rPr>
                <w:rFonts w:cs="Arial"/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65C2D6C2" w:rsidR="000C58F1" w:rsidRPr="0057505D" w:rsidRDefault="00904A55" w:rsidP="00CE5901">
            <w:pPr>
              <w:spacing w:after="0" w:line="240" w:lineRule="auto"/>
              <w:rPr>
                <w:rFonts w:cs="Arial"/>
              </w:rPr>
            </w:pPr>
            <w:r w:rsidRPr="0057505D">
              <w:rPr>
                <w:rFonts w:cs="Arial"/>
              </w:rPr>
              <w:t xml:space="preserve">General Internal Medicine </w:t>
            </w:r>
            <w:proofErr w:type="gramStart"/>
            <w:r w:rsidRPr="0057505D">
              <w:rPr>
                <w:rFonts w:cs="Arial"/>
              </w:rPr>
              <w:t>including:</w:t>
            </w:r>
            <w:proofErr w:type="gramEnd"/>
            <w:r w:rsidRPr="0057505D">
              <w:rPr>
                <w:rFonts w:cs="Arial"/>
              </w:rPr>
              <w:t xml:space="preserve"> respiratory, geriatrics, diabetes, cardiology and gastroenterology. </w:t>
            </w:r>
          </w:p>
        </w:tc>
      </w:tr>
      <w:tr w:rsidR="009D0420" w:rsidRPr="0057505D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57505D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57505D">
              <w:rPr>
                <w:rFonts w:cs="Arial"/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2DADC6CA" w:rsidR="009D0420" w:rsidRPr="0057505D" w:rsidRDefault="003561A5" w:rsidP="00CE59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Respiratory</w:t>
            </w:r>
          </w:p>
        </w:tc>
      </w:tr>
      <w:tr w:rsidR="009D0420" w:rsidRPr="0057505D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57505D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57505D">
              <w:rPr>
                <w:rFonts w:cs="Arial"/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1904754" w14:textId="1E72B339" w:rsidR="00904A55" w:rsidRPr="0057505D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57505D">
              <w:rPr>
                <w:rFonts w:eastAsia="MS Mincho" w:cs="Arial"/>
                <w:color w:val="auto"/>
              </w:rPr>
              <w:t>The post holder will be expected to build on their undergraduate educational training</w:t>
            </w:r>
            <w:r w:rsidR="00D0583C" w:rsidRPr="0057505D">
              <w:rPr>
                <w:rFonts w:eastAsia="MS Mincho" w:cs="Arial"/>
                <w:color w:val="auto"/>
              </w:rPr>
              <w:t xml:space="preserve"> and work as part of the multidisciplinary team</w:t>
            </w:r>
            <w:r w:rsidRPr="0057505D">
              <w:rPr>
                <w:rFonts w:eastAsia="MS Mincho" w:cs="Arial"/>
                <w:color w:val="auto"/>
              </w:rPr>
              <w:t>.</w:t>
            </w:r>
          </w:p>
          <w:p w14:paraId="270D477F" w14:textId="77777777" w:rsidR="00904A55" w:rsidRPr="0057505D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  <w:p w14:paraId="6DEBF2F5" w14:textId="000E59B8" w:rsidR="0057505D" w:rsidRPr="0057505D" w:rsidRDefault="0057505D" w:rsidP="00904A55">
            <w:pPr>
              <w:pStyle w:val="ListParagraph"/>
              <w:widowControl w:val="0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57505D">
              <w:rPr>
                <w:rFonts w:eastAsia="MS Mincho" w:cs="Arial"/>
                <w:color w:val="auto"/>
              </w:rPr>
              <w:t>Gain e</w:t>
            </w:r>
            <w:r w:rsidR="00D0583C" w:rsidRPr="0057505D">
              <w:rPr>
                <w:rFonts w:eastAsia="MS Mincho" w:cs="Arial"/>
                <w:color w:val="auto"/>
              </w:rPr>
              <w:t xml:space="preserve">xperience in the assessment and treatment of common </w:t>
            </w:r>
            <w:r w:rsidR="003561A5">
              <w:rPr>
                <w:rFonts w:eastAsia="MS Mincho" w:cs="Arial"/>
                <w:color w:val="auto"/>
              </w:rPr>
              <w:t>respiratory</w:t>
            </w:r>
            <w:r w:rsidR="00D0583C" w:rsidRPr="0057505D">
              <w:rPr>
                <w:rFonts w:eastAsia="MS Mincho" w:cs="Arial"/>
                <w:color w:val="auto"/>
              </w:rPr>
              <w:t xml:space="preserve"> presentations</w:t>
            </w:r>
            <w:r w:rsidRPr="0057505D">
              <w:rPr>
                <w:rFonts w:eastAsia="MS Mincho" w:cs="Arial"/>
                <w:color w:val="auto"/>
              </w:rPr>
              <w:t>.</w:t>
            </w:r>
          </w:p>
          <w:p w14:paraId="1C7104D0" w14:textId="041A3FE8" w:rsidR="0057505D" w:rsidRPr="0057505D" w:rsidRDefault="00D0583C" w:rsidP="00904A55">
            <w:pPr>
              <w:pStyle w:val="ListParagraph"/>
              <w:widowControl w:val="0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57505D">
              <w:rPr>
                <w:rFonts w:eastAsia="MS Mincho" w:cs="Arial"/>
                <w:color w:val="auto"/>
              </w:rPr>
              <w:t xml:space="preserve">Opportunities to get exposure in various </w:t>
            </w:r>
            <w:r w:rsidR="003561A5">
              <w:rPr>
                <w:rFonts w:eastAsia="MS Mincho" w:cs="Arial"/>
                <w:color w:val="auto"/>
              </w:rPr>
              <w:t xml:space="preserve">respiratory </w:t>
            </w:r>
            <w:r w:rsidRPr="0057505D">
              <w:rPr>
                <w:rFonts w:eastAsia="MS Mincho" w:cs="Arial"/>
                <w:color w:val="auto"/>
              </w:rPr>
              <w:t>investigations/procedures performed</w:t>
            </w:r>
          </w:p>
          <w:p w14:paraId="68F8ED84" w14:textId="77777777" w:rsidR="0057505D" w:rsidRPr="0057505D" w:rsidRDefault="00D0583C" w:rsidP="00904A55">
            <w:pPr>
              <w:pStyle w:val="ListParagraph"/>
              <w:widowControl w:val="0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57505D">
              <w:rPr>
                <w:rFonts w:eastAsia="MS Mincho" w:cs="Arial"/>
                <w:color w:val="auto"/>
              </w:rPr>
              <w:t xml:space="preserve">To understand the working of the multidisciplinary team </w:t>
            </w:r>
          </w:p>
          <w:p w14:paraId="0008CBF1" w14:textId="77777777" w:rsidR="009D0420" w:rsidRDefault="0057505D" w:rsidP="00904A55">
            <w:pPr>
              <w:pStyle w:val="ListParagraph"/>
              <w:widowControl w:val="0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57505D">
              <w:rPr>
                <w:rFonts w:eastAsia="MS Mincho" w:cs="Arial"/>
                <w:color w:val="auto"/>
              </w:rPr>
              <w:t>Take part in d</w:t>
            </w:r>
            <w:r w:rsidR="00D0583C" w:rsidRPr="0057505D">
              <w:rPr>
                <w:rFonts w:eastAsia="MS Mincho" w:cs="Arial"/>
                <w:color w:val="auto"/>
              </w:rPr>
              <w:t>epartmenta</w:t>
            </w:r>
            <w:r w:rsidRPr="0057505D">
              <w:rPr>
                <w:rFonts w:eastAsia="MS Mincho" w:cs="Arial"/>
                <w:color w:val="auto"/>
              </w:rPr>
              <w:t xml:space="preserve">l </w:t>
            </w:r>
            <w:r w:rsidR="00D0583C" w:rsidRPr="0057505D">
              <w:rPr>
                <w:rFonts w:eastAsia="MS Mincho" w:cs="Arial"/>
                <w:color w:val="auto"/>
              </w:rPr>
              <w:t xml:space="preserve">MDTs/Huddle/Handover </w:t>
            </w:r>
          </w:p>
          <w:p w14:paraId="5ACEAA4A" w14:textId="5B487E78" w:rsidR="00DB1A13" w:rsidRPr="0057505D" w:rsidRDefault="00DB1A13" w:rsidP="00904A55">
            <w:pPr>
              <w:pStyle w:val="ListParagraph"/>
              <w:widowControl w:val="0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>
              <w:rPr>
                <w:rFonts w:eastAsia="MS Mincho" w:cs="Arial"/>
                <w:color w:val="auto"/>
              </w:rPr>
              <w:t xml:space="preserve">Opportunity to cross cover with </w:t>
            </w:r>
            <w:r w:rsidR="003561A5">
              <w:rPr>
                <w:rFonts w:eastAsia="MS Mincho" w:cs="Arial"/>
                <w:color w:val="auto"/>
              </w:rPr>
              <w:t>cardiology</w:t>
            </w:r>
          </w:p>
        </w:tc>
      </w:tr>
      <w:tr w:rsidR="009D0420" w:rsidRPr="0057505D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57505D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57505D">
              <w:rPr>
                <w:rFonts w:cs="Arial"/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57B61413" w:rsidR="009D0420" w:rsidRPr="0057505D" w:rsidRDefault="00904A55" w:rsidP="00CE5901">
            <w:pPr>
              <w:spacing w:after="0" w:line="240" w:lineRule="auto"/>
              <w:rPr>
                <w:rFonts w:cs="Arial"/>
              </w:rPr>
            </w:pPr>
            <w:r w:rsidRPr="0057505D">
              <w:rPr>
                <w:rFonts w:cs="Arial"/>
              </w:rPr>
              <w:t>Scarborough Hospital</w:t>
            </w:r>
          </w:p>
        </w:tc>
      </w:tr>
      <w:tr w:rsidR="009D0420" w:rsidRPr="0057505D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57505D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57505D">
              <w:rPr>
                <w:rFonts w:cs="Arial"/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16BB7DBE" w:rsidR="009D0420" w:rsidRPr="0057505D" w:rsidRDefault="00904A55" w:rsidP="00CE5901">
            <w:pPr>
              <w:spacing w:after="0" w:line="240" w:lineRule="auto"/>
              <w:rPr>
                <w:rFonts w:cs="Arial"/>
              </w:rPr>
            </w:pPr>
            <w:r w:rsidRPr="0057505D">
              <w:rPr>
                <w:rFonts w:cs="Arial"/>
              </w:rPr>
              <w:t xml:space="preserve">To be confirmed prior to start date. </w:t>
            </w:r>
          </w:p>
        </w:tc>
      </w:tr>
      <w:tr w:rsidR="009D0420" w:rsidRPr="0057505D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57505D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57505D">
              <w:rPr>
                <w:rFonts w:cs="Arial"/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4978D9C5" w14:textId="48D774F2" w:rsidR="00904A55" w:rsidRPr="0057505D" w:rsidRDefault="00904A55" w:rsidP="00904A55">
            <w:p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57505D">
              <w:rPr>
                <w:rFonts w:eastAsia="MS Mincho" w:cs="Arial"/>
                <w:color w:val="auto"/>
              </w:rPr>
              <w:t xml:space="preserve">The post holder’s primary responsibility is the day-to-day care of ward patients under the care of the Consultants in </w:t>
            </w:r>
            <w:r w:rsidR="00D0583C" w:rsidRPr="0057505D">
              <w:rPr>
                <w:rFonts w:eastAsia="MS Mincho" w:cs="Arial"/>
                <w:color w:val="auto"/>
              </w:rPr>
              <w:t>th</w:t>
            </w:r>
            <w:r w:rsidRPr="0057505D">
              <w:rPr>
                <w:rFonts w:eastAsia="MS Mincho" w:cs="Arial"/>
                <w:color w:val="auto"/>
              </w:rPr>
              <w:t>e</w:t>
            </w:r>
            <w:r w:rsidR="00D0583C" w:rsidRPr="0057505D">
              <w:rPr>
                <w:rFonts w:eastAsia="MS Mincho" w:cs="Arial"/>
                <w:color w:val="auto"/>
              </w:rPr>
              <w:t>i</w:t>
            </w:r>
            <w:r w:rsidRPr="0057505D">
              <w:rPr>
                <w:rFonts w:eastAsia="MS Mincho" w:cs="Arial"/>
                <w:color w:val="auto"/>
              </w:rPr>
              <w:t xml:space="preserve">r team. The incumbent will receive instruction in procedures and help with management from senior colleagues. </w:t>
            </w:r>
            <w:r w:rsidR="00D0583C" w:rsidRPr="0057505D">
              <w:rPr>
                <w:rFonts w:eastAsia="MS Mincho" w:cs="Arial"/>
                <w:color w:val="auto"/>
              </w:rPr>
              <w:t>They</w:t>
            </w:r>
            <w:r w:rsidRPr="0057505D">
              <w:rPr>
                <w:rFonts w:eastAsia="MS Mincho" w:cs="Arial"/>
                <w:color w:val="auto"/>
              </w:rPr>
              <w:t xml:space="preserve"> will be expected to </w:t>
            </w:r>
            <w:r w:rsidRPr="0057505D">
              <w:rPr>
                <w:rFonts w:eastAsia="MS Mincho" w:cs="Arial"/>
                <w:color w:val="auto"/>
              </w:rPr>
              <w:lastRenderedPageBreak/>
              <w:t>know the patients in detail and to present them on ward rounds.</w:t>
            </w:r>
          </w:p>
          <w:p w14:paraId="16F779F0" w14:textId="77777777" w:rsidR="0057505D" w:rsidRPr="0057505D" w:rsidRDefault="0057505D" w:rsidP="00904A55">
            <w:p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  <w:p w14:paraId="5F495106" w14:textId="570C304D" w:rsidR="00D0583C" w:rsidRPr="0057505D" w:rsidRDefault="00904A55" w:rsidP="0057505D">
            <w:pPr>
              <w:spacing w:after="0" w:line="240" w:lineRule="auto"/>
              <w:rPr>
                <w:rFonts w:cs="Arial"/>
              </w:rPr>
            </w:pPr>
            <w:r w:rsidRPr="0057505D">
              <w:rPr>
                <w:rFonts w:eastAsia="MS Mincho" w:cs="Arial"/>
                <w:color w:val="auto"/>
                <w:lang w:eastAsia="en-US"/>
              </w:rPr>
              <w:t>The duties of the post include examining and writing up outpatient and in-patient emergency cases with responsibility for organising investigation.</w:t>
            </w:r>
          </w:p>
        </w:tc>
      </w:tr>
      <w:tr w:rsidR="009D0420" w:rsidRPr="0057505D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57505D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57505D">
              <w:rPr>
                <w:rFonts w:cs="Arial"/>
                <w:b/>
                <w:bCs/>
                <w:color w:val="005EB8" w:themeColor="text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26BF34FF" w14:textId="2F0DBAA4" w:rsidR="009D0420" w:rsidRPr="0057505D" w:rsidRDefault="00904A55" w:rsidP="00CE5901">
            <w:pPr>
              <w:spacing w:after="0" w:line="240" w:lineRule="auto"/>
              <w:rPr>
                <w:rFonts w:cs="Arial"/>
              </w:rPr>
            </w:pPr>
            <w:r w:rsidRPr="0057505D">
              <w:rPr>
                <w:rFonts w:cs="Arial"/>
              </w:rPr>
              <w:t>Participation in a full shift working pattern including weekends, nights and on calls.</w:t>
            </w:r>
          </w:p>
        </w:tc>
      </w:tr>
      <w:tr w:rsidR="009D0420" w:rsidRPr="0057505D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57505D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57505D">
              <w:rPr>
                <w:rFonts w:cs="Arial"/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4743939E" w:rsidR="009D0420" w:rsidRPr="0057505D" w:rsidRDefault="00904A55" w:rsidP="00CE5901">
            <w:pPr>
              <w:spacing w:after="0" w:line="240" w:lineRule="auto"/>
              <w:rPr>
                <w:rFonts w:cs="Arial"/>
              </w:rPr>
            </w:pPr>
            <w:r w:rsidRPr="0057505D">
              <w:rPr>
                <w:rFonts w:cs="Arial"/>
              </w:rPr>
              <w:t>York</w:t>
            </w:r>
            <w:r w:rsidR="00F869CB">
              <w:rPr>
                <w:rFonts w:cs="Arial"/>
              </w:rPr>
              <w:t xml:space="preserve"> and Scarborough</w:t>
            </w:r>
            <w:r w:rsidRPr="0057505D">
              <w:rPr>
                <w:rFonts w:cs="Arial"/>
              </w:rPr>
              <w:t xml:space="preserve"> Teaching Hospitals NHS Foundation Trust</w:t>
            </w:r>
          </w:p>
        </w:tc>
      </w:tr>
    </w:tbl>
    <w:bookmarkEnd w:id="0"/>
    <w:bookmarkEnd w:id="1"/>
    <w:bookmarkEnd w:id="2"/>
    <w:p w14:paraId="741FA44D" w14:textId="2B64FE49" w:rsidR="002D51C4" w:rsidRPr="0057505D" w:rsidRDefault="008B331B" w:rsidP="0019462E">
      <w:pPr>
        <w:rPr>
          <w:rFonts w:cs="Arial"/>
        </w:rPr>
      </w:pPr>
      <w:r w:rsidRPr="0057505D">
        <w:rPr>
          <w:rFonts w:cs="Arial"/>
        </w:rPr>
        <w:t>It is important to note that this description is a typical example of your placement and may be subject to change.</w:t>
      </w:r>
    </w:p>
    <w:sectPr w:rsidR="002D51C4" w:rsidRPr="0057505D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365A9"/>
    <w:multiLevelType w:val="hybridMultilevel"/>
    <w:tmpl w:val="9DE00088"/>
    <w:lvl w:ilvl="0" w:tplc="423ECB74"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981870"/>
    <w:multiLevelType w:val="hybridMultilevel"/>
    <w:tmpl w:val="6E203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8C6F48"/>
    <w:multiLevelType w:val="hybridMultilevel"/>
    <w:tmpl w:val="C2E43896"/>
    <w:lvl w:ilvl="0" w:tplc="423ECB74">
      <w:numFmt w:val="bullet"/>
      <w:lvlText w:val=""/>
      <w:lvlJc w:val="left"/>
      <w:pPr>
        <w:ind w:left="1080" w:hanging="360"/>
      </w:pPr>
      <w:rPr>
        <w:rFonts w:ascii="Symbol" w:eastAsia="MS Mincho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49795252">
    <w:abstractNumId w:val="0"/>
  </w:num>
  <w:num w:numId="2" w16cid:durableId="1394693074">
    <w:abstractNumId w:val="4"/>
  </w:num>
  <w:num w:numId="3" w16cid:durableId="570964709">
    <w:abstractNumId w:val="2"/>
  </w:num>
  <w:num w:numId="4" w16cid:durableId="1273392946">
    <w:abstractNumId w:val="3"/>
  </w:num>
  <w:num w:numId="5" w16cid:durableId="2065790157">
    <w:abstractNumId w:val="1"/>
  </w:num>
  <w:num w:numId="6" w16cid:durableId="1482381687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B22C6"/>
    <w:rsid w:val="000C2447"/>
    <w:rsid w:val="000C24AF"/>
    <w:rsid w:val="000C58F1"/>
    <w:rsid w:val="000C6B17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51E61"/>
    <w:rsid w:val="001615FD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561A5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0E0"/>
    <w:rsid w:val="00427636"/>
    <w:rsid w:val="00430131"/>
    <w:rsid w:val="00443088"/>
    <w:rsid w:val="00455A3F"/>
    <w:rsid w:val="0047051F"/>
    <w:rsid w:val="00472D33"/>
    <w:rsid w:val="00484943"/>
    <w:rsid w:val="00491977"/>
    <w:rsid w:val="00497DE0"/>
    <w:rsid w:val="004C2AF2"/>
    <w:rsid w:val="004C79CA"/>
    <w:rsid w:val="004D760C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505D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E1CF6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6F4029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4A55"/>
    <w:rsid w:val="00905552"/>
    <w:rsid w:val="009170F5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9538E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1B29"/>
    <w:rsid w:val="00C2506B"/>
    <w:rsid w:val="00C34119"/>
    <w:rsid w:val="00C37063"/>
    <w:rsid w:val="00C40AAB"/>
    <w:rsid w:val="00C52947"/>
    <w:rsid w:val="00C67367"/>
    <w:rsid w:val="00C80B0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0583C"/>
    <w:rsid w:val="00D0680E"/>
    <w:rsid w:val="00D2315A"/>
    <w:rsid w:val="00D356F8"/>
    <w:rsid w:val="00D50FF0"/>
    <w:rsid w:val="00D66537"/>
    <w:rsid w:val="00D92BBC"/>
    <w:rsid w:val="00D93D0D"/>
    <w:rsid w:val="00DA589B"/>
    <w:rsid w:val="00DB1A13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57F36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1D59"/>
    <w:rsid w:val="00F523E6"/>
    <w:rsid w:val="00F5718C"/>
    <w:rsid w:val="00F609E1"/>
    <w:rsid w:val="00F61204"/>
    <w:rsid w:val="00F64AB1"/>
    <w:rsid w:val="00F721B3"/>
    <w:rsid w:val="00F8486E"/>
    <w:rsid w:val="00F869CB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76D36"/>
    <w:rsid w:val="00571E75"/>
    <w:rsid w:val="005C4B01"/>
    <w:rsid w:val="007A1511"/>
    <w:rsid w:val="009170F5"/>
    <w:rsid w:val="00B40369"/>
    <w:rsid w:val="00B906A5"/>
    <w:rsid w:val="00B9538E"/>
    <w:rsid w:val="00C34119"/>
    <w:rsid w:val="00C80B07"/>
    <w:rsid w:val="00D0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2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3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SPENCER, Victoria (YORK AND SCARBOROUGH TEACHING HOSPITALS NHS FOUNDATION TRUST)</cp:lastModifiedBy>
  <cp:revision>4</cp:revision>
  <cp:lastPrinted>2016-07-14T17:27:00Z</cp:lastPrinted>
  <dcterms:created xsi:type="dcterms:W3CDTF">2026-01-09T15:15:00Z</dcterms:created>
  <dcterms:modified xsi:type="dcterms:W3CDTF">2026-01-12T09:36:00Z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