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F2FCA" w14:textId="77777777" w:rsidR="00912AAD" w:rsidRDefault="00912AAD" w:rsidP="00933394">
      <w:pPr>
        <w:pStyle w:val="Heading3"/>
        <w:rPr>
          <w:rFonts w:eastAsiaTheme="majorEastAsia" w:cstheme="majorBidi"/>
          <w:bCs/>
          <w:color w:val="003087" w:themeColor="accent3"/>
          <w:sz w:val="28"/>
          <w:szCs w:val="28"/>
        </w:rPr>
      </w:pPr>
    </w:p>
    <w:p w14:paraId="69C0BB6F" w14:textId="3953D8C1" w:rsidR="00912AAD" w:rsidRPr="00912AAD" w:rsidRDefault="00912AAD" w:rsidP="00912AAD">
      <w:pPr>
        <w:pStyle w:val="Heading3"/>
        <w:jc w:val="center"/>
        <w:rPr>
          <w:rFonts w:eastAsiaTheme="majorEastAsia" w:cstheme="majorBidi"/>
          <w:bCs/>
          <w:color w:val="auto"/>
          <w:sz w:val="28"/>
          <w:szCs w:val="28"/>
        </w:rPr>
      </w:pPr>
      <w:r w:rsidRPr="00912AAD">
        <w:rPr>
          <w:rFonts w:eastAsiaTheme="majorEastAsia" w:cstheme="majorBidi"/>
          <w:bCs/>
          <w:color w:val="auto"/>
          <w:sz w:val="28"/>
          <w:szCs w:val="28"/>
        </w:rPr>
        <w:t>Conditions of Joining a Specialty Training Programme</w:t>
      </w:r>
    </w:p>
    <w:p w14:paraId="426A9F25" w14:textId="77777777" w:rsidR="001974C0" w:rsidRPr="001974C0" w:rsidRDefault="001974C0" w:rsidP="001974C0">
      <w:pPr>
        <w:jc w:val="center"/>
        <w:rPr>
          <w:b/>
        </w:rPr>
      </w:pPr>
      <w:r w:rsidRPr="001974C0">
        <w:rPr>
          <w:b/>
        </w:rPr>
        <w:t>(Note: This is NOT an offer of employment.)</w:t>
      </w:r>
    </w:p>
    <w:p w14:paraId="2732029C" w14:textId="77777777" w:rsidR="001974C0" w:rsidRPr="001974C0" w:rsidRDefault="001974C0" w:rsidP="001974C0">
      <w:pPr>
        <w:rPr>
          <w:b/>
        </w:rPr>
      </w:pPr>
    </w:p>
    <w:p w14:paraId="2AEA56F3" w14:textId="36F1645D" w:rsidR="00BE31A9" w:rsidRPr="00D26F5E" w:rsidRDefault="00BE31A9" w:rsidP="00BF5CA3">
      <w:pPr>
        <w:spacing w:before="200" w:after="200"/>
        <w:rPr>
          <w:sz w:val="22"/>
          <w:szCs w:val="22"/>
        </w:rPr>
      </w:pPr>
      <w:r w:rsidRPr="00D26F5E">
        <w:rPr>
          <w:sz w:val="22"/>
          <w:szCs w:val="22"/>
        </w:rPr>
        <w:t>Dear Postgraduate Dean,</w:t>
      </w:r>
    </w:p>
    <w:p w14:paraId="1B8385B8" w14:textId="4A30DD3D" w:rsidR="00BE31A9" w:rsidRPr="00D26F5E" w:rsidRDefault="00BE31A9" w:rsidP="00BF5CA3">
      <w:pPr>
        <w:spacing w:before="200" w:after="200"/>
        <w:rPr>
          <w:sz w:val="22"/>
          <w:szCs w:val="22"/>
        </w:rPr>
      </w:pPr>
      <w:r w:rsidRPr="00D26F5E">
        <w:rPr>
          <w:sz w:val="22"/>
          <w:szCs w:val="22"/>
        </w:rPr>
        <w:t>On accepting an offer to join a training programme in</w:t>
      </w:r>
      <w:r w:rsidRPr="00D26F5E">
        <w:rPr>
          <w:sz w:val="22"/>
          <w:szCs w:val="22"/>
        </w:rPr>
        <w:t xml:space="preserve"> </w:t>
      </w:r>
      <w:sdt>
        <w:sdtPr>
          <w:rPr>
            <w:sz w:val="22"/>
            <w:szCs w:val="22"/>
          </w:rPr>
          <w:alias w:val="Training Programme"/>
          <w:tag w:val="Please enter the name of the programme you have been appointed to."/>
          <w:id w:val="-1085601437"/>
          <w:placeholder>
            <w:docPart w:val="DefaultPlaceholder_-1854013440"/>
          </w:placeholder>
          <w:showingPlcHdr/>
          <w:text/>
        </w:sdtPr>
        <w:sdtContent>
          <w:r w:rsidR="009F2FBA" w:rsidRPr="00D26F5E">
            <w:rPr>
              <w:rStyle w:val="PlaceholderText"/>
              <w:sz w:val="22"/>
              <w:szCs w:val="22"/>
            </w:rPr>
            <w:t>Click or tap here to enter text.</w:t>
          </w:r>
        </w:sdtContent>
      </w:sdt>
      <w:r w:rsidRPr="00D26F5E">
        <w:rPr>
          <w:sz w:val="22"/>
          <w:szCs w:val="22"/>
        </w:rPr>
        <w:t xml:space="preserve"> I agree to meet the following requirements throughout the duration of the programme:</w:t>
      </w:r>
    </w:p>
    <w:p w14:paraId="1FADA46F" w14:textId="753CE639"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always have at the forefront of my clinical and professional practice the principles of Good Medical Practice for the benefit of safe patient care. I am aware that Good Medical Practice requires me to keep my knowledge and skill up to date throughout my working life, and to regularly take part in educational activities that maintain and further develop my capabilities, competence and performance.</w:t>
      </w:r>
    </w:p>
    <w:p w14:paraId="6389FFD4" w14:textId="1FA4302B"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As a doctor in training, I will make myself familiar with my curriculum and meet the requirements set within it. I will use training resources available optimally to develop my knowledge, skills and attitudes to the standards set by the relevant curriculum. This will include additional requirements as set out by the relevant curricula.</w:t>
      </w:r>
    </w:p>
    <w:p w14:paraId="4028491F" w14:textId="13C4DA1D"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ensure that the care I give to patients is responsive to their needs, and that it is equitable, respects human rights, challenges discrimination, promotes equality, and maintains the dignity of patients and carers.</w:t>
      </w:r>
    </w:p>
    <w:p w14:paraId="648A13AF" w14:textId="06BE65F2"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ensure I treat my clinical and non-clinical colleagues with respect, promoting a culture of teamworking across all professions working in healthcare.</w:t>
      </w:r>
    </w:p>
    <w:p w14:paraId="20221038" w14:textId="17B6CED5"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maintain my General Medical Council (GMC) registration with a licence to practise (even if temporarily out of programme). For all trainees, failure to do so may result in a police investigation, immediate exclusion from employment and referral to the GMC. Failure to do so may also result in my removal from the training programme.</w:t>
      </w:r>
    </w:p>
    <w:p w14:paraId="55D5008B" w14:textId="1B8ACEB7"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understand my responsibilities within revalidation, that I must declare my full scope of practice (including locum positions) and that I will provide evidence for all areas of activity. I understand that my Responsible Officer is the Postgraduate Dean and that Health Education England (HEE), NHS Education for Scotland (NES), HEIW or the Northern Ireland Medical and Dental Training Agency (NIMDTA) is my designated body.</w:t>
      </w:r>
    </w:p>
    <w:p w14:paraId="6782CA48" w14:textId="793E4370"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If starting at F1 level, I will have achieved a primary medical qualification as recognised by the GMC and obtained provisional registration by the time I am scheduled to commence the F1 year. I understand that I will need to obtain full registration with the GMC in advance of commencing as a F2 doctor.</w:t>
      </w:r>
    </w:p>
    <w:p w14:paraId="1F971AAE" w14:textId="7407313E"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ensure that when carrying out work in a general practice setting, I am on the GP Performers List (specialty trainees only).</w:t>
      </w:r>
    </w:p>
    <w:p w14:paraId="02E7359E" w14:textId="2965187D"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 xml:space="preserve">I agree that I will only assume responsibility for or perform procedures in areas where I have sufficient knowledge, experience and expertise as set out by the GMC, my </w:t>
      </w:r>
      <w:proofErr w:type="gramStart"/>
      <w:r w:rsidRPr="00D26F5E">
        <w:rPr>
          <w:sz w:val="22"/>
          <w:szCs w:val="22"/>
        </w:rPr>
        <w:t>employers</w:t>
      </w:r>
      <w:proofErr w:type="gramEnd"/>
      <w:r w:rsidRPr="00D26F5E">
        <w:rPr>
          <w:sz w:val="22"/>
          <w:szCs w:val="22"/>
        </w:rPr>
        <w:t xml:space="preserve"> and my clinical supervisors.</w:t>
      </w:r>
    </w:p>
    <w:p w14:paraId="7B00AEE9" w14:textId="092FE570"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have adequate insurance and indemnity cover, in accordance with GMC guidance. I understand that personal indemnity cover is also strongly recommended.</w:t>
      </w:r>
    </w:p>
    <w:p w14:paraId="6443098B" w14:textId="21AD5F90"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 xml:space="preserve">I will inform my Responsible Officer, HEE/NES/HEIW/NIMDTA and my employer immediately if I am currently under investigation by the police, the GMC/General Dental Council (GDC), NHS </w:t>
      </w:r>
      <w:r w:rsidRPr="00D26F5E">
        <w:rPr>
          <w:sz w:val="22"/>
          <w:szCs w:val="22"/>
        </w:rPr>
        <w:lastRenderedPageBreak/>
        <w:t>Resolution (formerly the National Clinical Assessment Service) or other regulatory body, and I will inform my Responsible Officer and HEE/NES/HEIW/NIMDTA if I am under investigation by my employer. I also agree to share information on the progress of any investigations.</w:t>
      </w:r>
    </w:p>
    <w:p w14:paraId="7AD215CD" w14:textId="647BDDA8"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inform my Responsible Officer, HEE/NES/HEIW/NIMDTA and my employer immediately if the MTPS or GMC/GDC place any conditions (interim or otherwise) on my licence, or if my name is suspended or erased/removed from the Medical or Dental Register/Performers List, or if NHS England take action to restrict my ability to work as a doctor or a dentist.</w:t>
      </w:r>
    </w:p>
    <w:p w14:paraId="689B406C" w14:textId="01529883"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provide my employer and HEE/NES/HEIW/NIMDTA with adequate notice as per GMC guidance/contract requirements if I wish to resign from my post/training programme.</w:t>
      </w:r>
    </w:p>
    <w:p w14:paraId="27035F41" w14:textId="2A8B24A8"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maintain a prescribed connection with HEE/NES/HEIW/NIMDTA, work in an approved practice setting until my GMC revalidation date (this applies to all doctors granted full registration after 2 June 2014) and comply with all requirements regarding the GMC revalidation process.</w:t>
      </w:r>
    </w:p>
    <w:p w14:paraId="476A094B" w14:textId="39C1B168"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will ensure that I comply with the standards required from doctors when engaging with social media, and I will adhere to my employer’s policy on social media and GMC guidance.</w:t>
      </w:r>
    </w:p>
    <w:p w14:paraId="49F3636E" w14:textId="3DBE015C"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acknowledge that as an employee in a healthcare organisation, I accept the responsibility to abide by and work effectively as an employee for that organisation; this includes familiarity with policies, participating in pre-employment checks and occupational health assessments, employer and departmental inductions, and workplace-based appraisal as well as educational appraisal. I acknowledge and agree to the need to share information about my performance as a doctor in training with other organisations (e.g. employers, medical schools, the GMC, Colleges/training bodies involved in my training) and with the Postgraduate Dean on a regular basis.</w:t>
      </w:r>
    </w:p>
    <w:p w14:paraId="193A3CFE" w14:textId="04BEFDF0" w:rsidR="00BE31A9" w:rsidRPr="00D26F5E" w:rsidRDefault="00BE31A9" w:rsidP="00BF5CA3">
      <w:pPr>
        <w:pStyle w:val="ListParagraph"/>
        <w:numPr>
          <w:ilvl w:val="0"/>
          <w:numId w:val="6"/>
        </w:numPr>
        <w:spacing w:before="200" w:after="200"/>
        <w:contextualSpacing w:val="0"/>
        <w:rPr>
          <w:sz w:val="22"/>
          <w:szCs w:val="22"/>
        </w:rPr>
      </w:pPr>
      <w:r w:rsidRPr="00D26F5E">
        <w:rPr>
          <w:sz w:val="22"/>
          <w:szCs w:val="22"/>
        </w:rPr>
        <w:t>I acknowledge that data will be collected to support the following processes and I will comply with the requirements of the General Data Protection Regulation (GDPR) May 2018, Data Protection Act (DPA) 2018 and such other data protection as is in force from time to time:</w:t>
      </w:r>
    </w:p>
    <w:p w14:paraId="6A42A16E" w14:textId="34480755"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Managing the provision of training programmes</w:t>
      </w:r>
    </w:p>
    <w:p w14:paraId="1937EBE7" w14:textId="4B350C63"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Managing processes allied to training programmes, such as certification, evidence to support revalidation and supporting the requirements of regulators</w:t>
      </w:r>
    </w:p>
    <w:p w14:paraId="1161C8D3" w14:textId="16A9C216"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Quality assurance of training programmes</w:t>
      </w:r>
    </w:p>
    <w:p w14:paraId="6F61FA33" w14:textId="5BA082B3"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Workforce planning</w:t>
      </w:r>
    </w:p>
    <w:p w14:paraId="1CC87589" w14:textId="509988DC"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Ensuring and improving patient safety</w:t>
      </w:r>
    </w:p>
    <w:p w14:paraId="5151B7C0" w14:textId="20B539B4"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Compliance with legal and regulatory responsibilities, including monitoring under the Equality Act 2010</w:t>
      </w:r>
    </w:p>
    <w:p w14:paraId="47031651" w14:textId="6AB368DD" w:rsidR="00BE31A9" w:rsidRPr="00D26F5E" w:rsidRDefault="00BE31A9" w:rsidP="00BF5CA3">
      <w:pPr>
        <w:pStyle w:val="ListParagraph"/>
        <w:numPr>
          <w:ilvl w:val="0"/>
          <w:numId w:val="9"/>
        </w:numPr>
        <w:spacing w:before="200" w:after="200"/>
        <w:contextualSpacing w:val="0"/>
        <w:rPr>
          <w:sz w:val="22"/>
          <w:szCs w:val="22"/>
        </w:rPr>
      </w:pPr>
      <w:r w:rsidRPr="00D26F5E">
        <w:rPr>
          <w:sz w:val="22"/>
          <w:szCs w:val="22"/>
        </w:rPr>
        <w:t>Research related to any of the above</w:t>
      </w:r>
    </w:p>
    <w:p w14:paraId="5C7C0BE6" w14:textId="4D6DC850"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 will maintain regular contact with my Training Programme Director, other trainers and HEE/NES/HEIW/NIMDTA by responding promptly to communications from them.</w:t>
      </w:r>
    </w:p>
    <w:p w14:paraId="1DE154AB" w14:textId="6B3273C7"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 will participate proactively in the appraisal, assessment and programme planning process, including providing documentation that will be required to the prescribed timescales and progressing my training without unreasonable delay.</w:t>
      </w:r>
    </w:p>
    <w:p w14:paraId="6879DCFD" w14:textId="24B6ADF9"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 will ensure that I develop and keep up to date my learning e-portfolio, which underpins the training process and documents my progress through the programme.</w:t>
      </w:r>
    </w:p>
    <w:p w14:paraId="261FD0F2" w14:textId="3F1BA7A4"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 agree to ensure timely registration with the appropriate College/Faculty.</w:t>
      </w:r>
    </w:p>
    <w:p w14:paraId="2D9F9122" w14:textId="569571E1"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lastRenderedPageBreak/>
        <w:t>I will support the development and evaluation of my training programme by participating actively in the national annual GMC Trainee Survey/programme specific surveys as well as any other activities that contribute to the quality improvement of training.</w:t>
      </w:r>
    </w:p>
    <w:p w14:paraId="5D8F8830" w14:textId="07DEC4F0"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 acknowledge that where programmes are time dependant, failure to complete the required time in programme may result in an unsatisfactory outcome.</w:t>
      </w:r>
    </w:p>
    <w:p w14:paraId="6668742C" w14:textId="77777777" w:rsidR="00BE31A9" w:rsidRPr="00D26F5E" w:rsidRDefault="00BE31A9" w:rsidP="00BF5CA3">
      <w:pPr>
        <w:pStyle w:val="ListParagraph"/>
        <w:numPr>
          <w:ilvl w:val="0"/>
          <w:numId w:val="14"/>
        </w:numPr>
        <w:spacing w:before="200" w:after="200"/>
        <w:contextualSpacing w:val="0"/>
        <w:rPr>
          <w:sz w:val="22"/>
          <w:szCs w:val="22"/>
        </w:rPr>
      </w:pPr>
      <w:r w:rsidRPr="00D26F5E">
        <w:rPr>
          <w:sz w:val="22"/>
          <w:szCs w:val="22"/>
        </w:rPr>
        <w:t>In addition, I acknowledge the following specific information requirements:</w:t>
      </w:r>
    </w:p>
    <w:p w14:paraId="503DBAEA" w14:textId="2871EBDD" w:rsidR="00BE31A9" w:rsidRPr="00D26F5E" w:rsidRDefault="00BE31A9" w:rsidP="00BF5CA3">
      <w:pPr>
        <w:pStyle w:val="ListParagraph"/>
        <w:numPr>
          <w:ilvl w:val="0"/>
          <w:numId w:val="15"/>
        </w:numPr>
        <w:spacing w:before="200" w:after="200"/>
        <w:contextualSpacing w:val="0"/>
        <w:rPr>
          <w:sz w:val="22"/>
          <w:szCs w:val="22"/>
        </w:rPr>
      </w:pPr>
      <w:r w:rsidRPr="00D26F5E">
        <w:rPr>
          <w:sz w:val="22"/>
          <w:szCs w:val="22"/>
        </w:rPr>
        <w:t>I understand that programme and post allocations are provisional and subject to change until confirmed by HEE/NES/ HEIW/NIMDTA and/or my employing organisation.</w:t>
      </w:r>
    </w:p>
    <w:p w14:paraId="6B38714E" w14:textId="49C94C09" w:rsidR="00BE31A9" w:rsidRPr="00D26F5E" w:rsidRDefault="00BE31A9" w:rsidP="00BF5CA3">
      <w:pPr>
        <w:pStyle w:val="ListParagraph"/>
        <w:numPr>
          <w:ilvl w:val="0"/>
          <w:numId w:val="15"/>
        </w:numPr>
        <w:spacing w:before="200" w:after="200"/>
        <w:contextualSpacing w:val="0"/>
        <w:rPr>
          <w:sz w:val="22"/>
          <w:szCs w:val="22"/>
        </w:rPr>
      </w:pPr>
      <w:r w:rsidRPr="00D26F5E">
        <w:rPr>
          <w:sz w:val="22"/>
          <w:szCs w:val="22"/>
        </w:rPr>
        <w:t>I understand that I will need to satisfy all requirements of the programme and curriculum to enable satisfactory sign off, and that this may require a specific time commitment.</w:t>
      </w:r>
    </w:p>
    <w:p w14:paraId="6F5FB66B" w14:textId="0076CA97" w:rsidR="00BE31A9" w:rsidRPr="00D26F5E" w:rsidRDefault="00BE31A9" w:rsidP="00BF5CA3">
      <w:pPr>
        <w:pStyle w:val="ListParagraph"/>
        <w:numPr>
          <w:ilvl w:val="0"/>
          <w:numId w:val="15"/>
        </w:numPr>
        <w:spacing w:before="200" w:after="200"/>
        <w:contextualSpacing w:val="0"/>
        <w:rPr>
          <w:sz w:val="22"/>
          <w:szCs w:val="22"/>
        </w:rPr>
      </w:pPr>
      <w:r w:rsidRPr="00D26F5E">
        <w:rPr>
          <w:sz w:val="22"/>
          <w:szCs w:val="22"/>
        </w:rPr>
        <w:t>I agree to the following:</w:t>
      </w:r>
    </w:p>
    <w:p w14:paraId="45E61517" w14:textId="7AA0AFA8" w:rsidR="00BE31A9" w:rsidRPr="00D26F5E" w:rsidRDefault="00BE31A9" w:rsidP="00BF5CA3">
      <w:pPr>
        <w:pStyle w:val="ListParagraph"/>
        <w:numPr>
          <w:ilvl w:val="1"/>
          <w:numId w:val="16"/>
        </w:numPr>
        <w:spacing w:before="200" w:after="200"/>
        <w:contextualSpacing w:val="0"/>
        <w:rPr>
          <w:sz w:val="22"/>
          <w:szCs w:val="22"/>
        </w:rPr>
      </w:pPr>
      <w:r w:rsidRPr="00D26F5E">
        <w:rPr>
          <w:sz w:val="22"/>
          <w:szCs w:val="22"/>
        </w:rPr>
        <w:t>I will obtain and provide my School and HEE/NES/HEIW/NIMDTA with a professional email address.</w:t>
      </w:r>
    </w:p>
    <w:p w14:paraId="26C3F4B0" w14:textId="3E404518" w:rsidR="00BE31A9" w:rsidRPr="00D26F5E" w:rsidRDefault="00BE31A9" w:rsidP="00BF5CA3">
      <w:pPr>
        <w:pStyle w:val="ListParagraph"/>
        <w:numPr>
          <w:ilvl w:val="1"/>
          <w:numId w:val="16"/>
        </w:numPr>
        <w:spacing w:before="200" w:after="200"/>
        <w:contextualSpacing w:val="0"/>
        <w:rPr>
          <w:sz w:val="22"/>
          <w:szCs w:val="22"/>
        </w:rPr>
      </w:pPr>
      <w:r w:rsidRPr="00D26F5E">
        <w:rPr>
          <w:sz w:val="22"/>
          <w:szCs w:val="22"/>
        </w:rPr>
        <w:t>I will inform my School and HEE/NES/HEIW/NIMDTA of any change of my personal contact details and/or personal circumstances that may affect my training programme arrangements.</w:t>
      </w:r>
    </w:p>
    <w:p w14:paraId="468EDBE7" w14:textId="692C5B5E" w:rsidR="00BE31A9" w:rsidRPr="00D26F5E" w:rsidRDefault="00BE31A9" w:rsidP="00BF5CA3">
      <w:pPr>
        <w:pStyle w:val="ListParagraph"/>
        <w:numPr>
          <w:ilvl w:val="1"/>
          <w:numId w:val="16"/>
        </w:numPr>
        <w:spacing w:before="200" w:after="200"/>
        <w:contextualSpacing w:val="0"/>
        <w:rPr>
          <w:sz w:val="22"/>
          <w:szCs w:val="22"/>
        </w:rPr>
      </w:pPr>
      <w:r w:rsidRPr="00D26F5E">
        <w:rPr>
          <w:sz w:val="22"/>
          <w:szCs w:val="22"/>
        </w:rPr>
        <w:t>I will keep myself up to date with the latest information available via HEE/NES/HEIW/NIMDTA as well as via the relevant educational and regulatory websites.</w:t>
      </w:r>
    </w:p>
    <w:p w14:paraId="71971032" w14:textId="4FE9BCBD" w:rsidR="00BE31A9" w:rsidRPr="00D26F5E" w:rsidRDefault="00BE31A9" w:rsidP="00BF5CA3">
      <w:pPr>
        <w:pStyle w:val="ListParagraph"/>
        <w:numPr>
          <w:ilvl w:val="1"/>
          <w:numId w:val="16"/>
        </w:numPr>
        <w:spacing w:before="200" w:after="200"/>
        <w:contextualSpacing w:val="0"/>
        <w:rPr>
          <w:sz w:val="22"/>
          <w:szCs w:val="22"/>
        </w:rPr>
      </w:pPr>
      <w:r w:rsidRPr="00D26F5E">
        <w:rPr>
          <w:sz w:val="22"/>
          <w:szCs w:val="22"/>
        </w:rPr>
        <w:t>I will attend the minimum number of formal teaching days as required by my School/programme.</w:t>
      </w:r>
    </w:p>
    <w:p w14:paraId="4B5541DA" w14:textId="5CBAD643" w:rsidR="00BE31A9" w:rsidRPr="00D26F5E" w:rsidRDefault="00BE31A9" w:rsidP="00BF5CA3">
      <w:pPr>
        <w:pStyle w:val="ListParagraph"/>
        <w:numPr>
          <w:ilvl w:val="0"/>
          <w:numId w:val="15"/>
        </w:numPr>
        <w:spacing w:before="200" w:after="200"/>
        <w:contextualSpacing w:val="0"/>
        <w:rPr>
          <w:sz w:val="22"/>
          <w:szCs w:val="22"/>
        </w:rPr>
      </w:pPr>
      <w:r w:rsidRPr="00D26F5E">
        <w:rPr>
          <w:sz w:val="22"/>
          <w:szCs w:val="22"/>
        </w:rPr>
        <w:t>Where applicable, I will fully engage with immigration and employer requirements relating to Tier 2 and Tier 4 UK visas.</w:t>
      </w:r>
    </w:p>
    <w:p w14:paraId="20CC336C" w14:textId="77777777" w:rsidR="00BE31A9" w:rsidRPr="00D26F5E" w:rsidRDefault="00BE31A9" w:rsidP="00BF5CA3">
      <w:pPr>
        <w:spacing w:before="200" w:after="200"/>
        <w:rPr>
          <w:sz w:val="22"/>
          <w:szCs w:val="22"/>
        </w:rPr>
      </w:pPr>
      <w:r w:rsidRPr="00D26F5E">
        <w:rPr>
          <w:sz w:val="22"/>
          <w:szCs w:val="22"/>
        </w:rPr>
        <w:t>I acknowledge the importance of these responsibilities and understand that they are requirements for maintaining my registration with the Postgraduate Dean. If I fail to meet them, I understand that my training number/contract may be withdrawn by the Postgraduate Dean.</w:t>
      </w:r>
    </w:p>
    <w:p w14:paraId="0C1579EF" w14:textId="36EE82E0" w:rsidR="00F5736D" w:rsidRDefault="00BE31A9" w:rsidP="00555881">
      <w:pPr>
        <w:rPr>
          <w:sz w:val="22"/>
          <w:szCs w:val="22"/>
        </w:rPr>
      </w:pPr>
      <w:r w:rsidRPr="00D26F5E">
        <w:rPr>
          <w:sz w:val="22"/>
          <w:szCs w:val="22"/>
        </w:rPr>
        <w:t>I understand that this document does not constitute an offer of employment.</w:t>
      </w:r>
    </w:p>
    <w:p w14:paraId="771F9A59" w14:textId="77777777" w:rsidR="00517EBC" w:rsidRPr="00D26F5E" w:rsidRDefault="00517EBC" w:rsidP="00DA1E96">
      <w:pPr>
        <w:rPr>
          <w:sz w:val="22"/>
          <w:szCs w:val="22"/>
        </w:rPr>
      </w:pPr>
    </w:p>
    <w:p w14:paraId="4CC2E193" w14:textId="27763B88" w:rsidR="00BE31A9" w:rsidRDefault="00BE31A9" w:rsidP="00DA1E96">
      <w:pPr>
        <w:rPr>
          <w:sz w:val="22"/>
          <w:szCs w:val="22"/>
        </w:rPr>
      </w:pPr>
      <w:r w:rsidRPr="00D26F5E">
        <w:rPr>
          <w:sz w:val="22"/>
          <w:szCs w:val="22"/>
        </w:rPr>
        <w:t>Yours sincerely,</w:t>
      </w:r>
    </w:p>
    <w:p w14:paraId="7DD6A512" w14:textId="17C7646F" w:rsidR="00EF184E" w:rsidRDefault="00EF184E" w:rsidP="00DA1E96">
      <w:pPr>
        <w:rPr>
          <w:sz w:val="22"/>
          <w:szCs w:val="22"/>
        </w:rPr>
      </w:pPr>
    </w:p>
    <w:tbl>
      <w:tblPr>
        <w:tblStyle w:val="TableGrid"/>
        <w:tblW w:w="0" w:type="auto"/>
        <w:tblBorders>
          <w:insideH w:val="none" w:sz="0" w:space="0" w:color="auto"/>
        </w:tblBorders>
        <w:tblLook w:val="04A0" w:firstRow="1" w:lastRow="0" w:firstColumn="1" w:lastColumn="0" w:noHBand="0" w:noVBand="1"/>
      </w:tblPr>
      <w:tblGrid>
        <w:gridCol w:w="3396"/>
        <w:gridCol w:w="3396"/>
        <w:gridCol w:w="3396"/>
      </w:tblGrid>
      <w:tr w:rsidR="00AF7401" w14:paraId="6438E5C9" w14:textId="77777777" w:rsidTr="00311507">
        <w:trPr>
          <w:trHeight w:val="1134"/>
        </w:trPr>
        <w:tc>
          <w:tcPr>
            <w:tcW w:w="3396" w:type="dxa"/>
            <w:vAlign w:val="center"/>
          </w:tcPr>
          <w:p w14:paraId="52C701C2" w14:textId="6EE4DA0B" w:rsidR="00AF7401" w:rsidRDefault="00AF7401" w:rsidP="00311507">
            <w:pPr>
              <w:jc w:val="center"/>
              <w:rPr>
                <w:sz w:val="22"/>
                <w:szCs w:val="22"/>
              </w:rPr>
            </w:pPr>
          </w:p>
        </w:tc>
        <w:tc>
          <w:tcPr>
            <w:tcW w:w="3396" w:type="dxa"/>
            <w:vAlign w:val="center"/>
          </w:tcPr>
          <w:p w14:paraId="379B5202" w14:textId="77777777" w:rsidR="00AF7401" w:rsidRDefault="00AF7401" w:rsidP="00311507">
            <w:pPr>
              <w:jc w:val="center"/>
              <w:rPr>
                <w:sz w:val="22"/>
                <w:szCs w:val="22"/>
              </w:rPr>
            </w:pPr>
          </w:p>
        </w:tc>
        <w:tc>
          <w:tcPr>
            <w:tcW w:w="3396" w:type="dxa"/>
            <w:vAlign w:val="center"/>
          </w:tcPr>
          <w:p w14:paraId="5CA5EB18" w14:textId="77777777" w:rsidR="00AF7401" w:rsidRDefault="00AF7401" w:rsidP="00311507">
            <w:pPr>
              <w:jc w:val="center"/>
              <w:rPr>
                <w:sz w:val="22"/>
                <w:szCs w:val="22"/>
              </w:rPr>
            </w:pPr>
          </w:p>
        </w:tc>
      </w:tr>
      <w:tr w:rsidR="00AF7401" w14:paraId="2E0DF305" w14:textId="77777777" w:rsidTr="00311507">
        <w:trPr>
          <w:trHeight w:val="567"/>
        </w:trPr>
        <w:tc>
          <w:tcPr>
            <w:tcW w:w="3396" w:type="dxa"/>
            <w:vAlign w:val="center"/>
          </w:tcPr>
          <w:p w14:paraId="75D449B3" w14:textId="2DF757A2" w:rsidR="00AF7401" w:rsidRPr="00BD4DBE" w:rsidRDefault="00AF7401" w:rsidP="00AF7401">
            <w:pPr>
              <w:rPr>
                <w:rFonts w:cs="Arial"/>
                <w:i/>
                <w:iCs/>
                <w:color w:val="777777"/>
                <w:sz w:val="22"/>
                <w:szCs w:val="22"/>
              </w:rPr>
            </w:pPr>
            <w:r w:rsidRPr="00EF184E">
              <w:rPr>
                <w:rFonts w:eastAsia="Calibri" w:cs="Arial"/>
                <w:i/>
                <w:iCs/>
                <w:color w:val="777777"/>
                <w:sz w:val="22"/>
                <w:szCs w:val="22"/>
                <w:lang w:eastAsia="en-GB"/>
              </w:rPr>
              <w:t>Trainee’s signature</w:t>
            </w:r>
          </w:p>
        </w:tc>
        <w:tc>
          <w:tcPr>
            <w:tcW w:w="3396" w:type="dxa"/>
            <w:vAlign w:val="center"/>
          </w:tcPr>
          <w:p w14:paraId="6C1C57A1" w14:textId="3CE64952" w:rsidR="00AF7401" w:rsidRPr="00BD4DBE" w:rsidRDefault="00AF7401" w:rsidP="00AF7401">
            <w:pPr>
              <w:rPr>
                <w:rFonts w:cs="Arial"/>
                <w:i/>
                <w:iCs/>
                <w:color w:val="777777"/>
                <w:sz w:val="22"/>
                <w:szCs w:val="22"/>
              </w:rPr>
            </w:pPr>
            <w:r w:rsidRPr="00EF184E">
              <w:rPr>
                <w:rFonts w:eastAsia="Calibri" w:cs="Arial"/>
                <w:i/>
                <w:iCs/>
                <w:color w:val="777777"/>
                <w:sz w:val="22"/>
                <w:szCs w:val="22"/>
                <w:lang w:eastAsia="en-GB"/>
              </w:rPr>
              <w:t>Trainee’s name</w:t>
            </w:r>
          </w:p>
        </w:tc>
        <w:tc>
          <w:tcPr>
            <w:tcW w:w="3396" w:type="dxa"/>
            <w:vAlign w:val="center"/>
          </w:tcPr>
          <w:p w14:paraId="165AA238" w14:textId="7AF71676" w:rsidR="00AF7401" w:rsidRPr="00BD4DBE" w:rsidRDefault="00AF7401" w:rsidP="00AF7401">
            <w:pPr>
              <w:rPr>
                <w:rFonts w:cs="Arial"/>
                <w:i/>
                <w:iCs/>
                <w:color w:val="777777"/>
                <w:sz w:val="22"/>
                <w:szCs w:val="22"/>
              </w:rPr>
            </w:pPr>
            <w:r w:rsidRPr="00EF184E">
              <w:rPr>
                <w:rFonts w:eastAsia="Calibri" w:cs="Arial"/>
                <w:i/>
                <w:iCs/>
                <w:color w:val="777777"/>
                <w:sz w:val="22"/>
                <w:szCs w:val="22"/>
                <w:lang w:eastAsia="en-GB"/>
              </w:rPr>
              <w:t>Date</w:t>
            </w:r>
          </w:p>
        </w:tc>
      </w:tr>
    </w:tbl>
    <w:p w14:paraId="682C9E83" w14:textId="7D050E0B" w:rsidR="0022742A" w:rsidRPr="00D26F5E" w:rsidRDefault="0022742A" w:rsidP="00DA1E96">
      <w:pPr>
        <w:rPr>
          <w:sz w:val="22"/>
          <w:szCs w:val="22"/>
        </w:rPr>
      </w:pPr>
    </w:p>
    <w:sectPr w:rsidR="0022742A" w:rsidRPr="00D26F5E" w:rsidSect="00933394">
      <w:headerReference w:type="default" r:id="rId8"/>
      <w:footerReference w:type="even" r:id="rId9"/>
      <w:footerReference w:type="default" r:id="rId10"/>
      <w:headerReference w:type="first" r:id="rId11"/>
      <w:footerReference w:type="first" r:id="rId12"/>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5AAF90" w14:textId="77777777" w:rsidR="00B22D1A" w:rsidRDefault="00B22D1A" w:rsidP="00AC72FD">
      <w:r>
        <w:separator/>
      </w:r>
    </w:p>
  </w:endnote>
  <w:endnote w:type="continuationSeparator" w:id="0">
    <w:p w14:paraId="22DF99ED" w14:textId="77777777" w:rsidR="00B22D1A" w:rsidRDefault="00B22D1A"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FDC89"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BC5BEC"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C6938" w14:textId="77777777" w:rsidR="00ED2809" w:rsidRPr="0091039C" w:rsidRDefault="00ED2809" w:rsidP="009D32F5">
    <w:pPr>
      <w:pStyle w:val="Footer"/>
      <w:framePr w:wrap="around" w:vAnchor="text" w:hAnchor="margin" w:xAlign="center" w:y="1"/>
      <w:jc w:val="right"/>
      <w:rPr>
        <w:rStyle w:val="PageNumber"/>
        <w:color w:val="96888C" w:themeColor="text1" w:themeTint="80"/>
      </w:rPr>
    </w:pPr>
    <w:r w:rsidRPr="0091039C">
      <w:rPr>
        <w:rStyle w:val="PageNumber"/>
        <w:color w:val="96888C" w:themeColor="text1" w:themeTint="80"/>
      </w:rPr>
      <w:fldChar w:fldCharType="begin"/>
    </w:r>
    <w:r w:rsidRPr="0091039C">
      <w:rPr>
        <w:rStyle w:val="PageNumber"/>
        <w:color w:val="96888C" w:themeColor="text1" w:themeTint="80"/>
      </w:rPr>
      <w:instrText xml:space="preserve">PAGE  </w:instrText>
    </w:r>
    <w:r w:rsidRPr="0091039C">
      <w:rPr>
        <w:rStyle w:val="PageNumber"/>
        <w:color w:val="96888C" w:themeColor="text1" w:themeTint="80"/>
      </w:rPr>
      <w:fldChar w:fldCharType="separate"/>
    </w:r>
    <w:r w:rsidR="00933394">
      <w:rPr>
        <w:rStyle w:val="PageNumber"/>
        <w:noProof/>
        <w:color w:val="96888C" w:themeColor="text1" w:themeTint="80"/>
      </w:rPr>
      <w:t>2</w:t>
    </w:r>
    <w:r w:rsidRPr="0091039C">
      <w:rPr>
        <w:rStyle w:val="PageNumber"/>
        <w:color w:val="96888C" w:themeColor="text1" w:themeTint="80"/>
      </w:rPr>
      <w:fldChar w:fldCharType="end"/>
    </w:r>
  </w:p>
  <w:p w14:paraId="358D4A28" w14:textId="77777777" w:rsidR="00ED2809" w:rsidRDefault="00ED2809" w:rsidP="007F2CB8">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99"/>
      <w:gridCol w:w="3399"/>
      <w:gridCol w:w="3399"/>
    </w:tblGrid>
    <w:tr w:rsidR="5CDDA930" w14:paraId="73FB0059" w14:textId="77777777" w:rsidTr="5CDDA930">
      <w:tc>
        <w:tcPr>
          <w:tcW w:w="3399" w:type="dxa"/>
        </w:tcPr>
        <w:p w14:paraId="0D2572E8" w14:textId="1062AE4D" w:rsidR="5CDDA930" w:rsidRDefault="5CDDA930" w:rsidP="5CDDA930">
          <w:pPr>
            <w:pStyle w:val="Header"/>
            <w:ind w:left="-115"/>
          </w:pPr>
        </w:p>
      </w:tc>
      <w:tc>
        <w:tcPr>
          <w:tcW w:w="3399" w:type="dxa"/>
        </w:tcPr>
        <w:p w14:paraId="686CCACD" w14:textId="046CE7E6" w:rsidR="5CDDA930" w:rsidRDefault="5CDDA930" w:rsidP="5CDDA930">
          <w:pPr>
            <w:pStyle w:val="Header"/>
            <w:jc w:val="center"/>
          </w:pPr>
        </w:p>
      </w:tc>
      <w:tc>
        <w:tcPr>
          <w:tcW w:w="3399" w:type="dxa"/>
        </w:tcPr>
        <w:p w14:paraId="186B13C6" w14:textId="7A192239" w:rsidR="5CDDA930" w:rsidRDefault="5CDDA930" w:rsidP="5CDDA930">
          <w:pPr>
            <w:pStyle w:val="Header"/>
            <w:ind w:right="-115"/>
            <w:jc w:val="right"/>
          </w:pPr>
        </w:p>
      </w:tc>
    </w:tr>
  </w:tbl>
  <w:p w14:paraId="372F16DA" w14:textId="77777777" w:rsidR="00D26F5E" w:rsidRPr="0091039C" w:rsidRDefault="00D26F5E" w:rsidP="00D26F5E">
    <w:pPr>
      <w:pStyle w:val="Footer"/>
      <w:framePr w:wrap="around" w:vAnchor="text" w:hAnchor="margin" w:xAlign="center" w:y="1"/>
      <w:jc w:val="right"/>
      <w:rPr>
        <w:rStyle w:val="PageNumber"/>
        <w:color w:val="96888C" w:themeColor="text1" w:themeTint="80"/>
      </w:rPr>
    </w:pPr>
    <w:r w:rsidRPr="0091039C">
      <w:rPr>
        <w:rStyle w:val="PageNumber"/>
        <w:color w:val="96888C" w:themeColor="text1" w:themeTint="80"/>
      </w:rPr>
      <w:fldChar w:fldCharType="begin"/>
    </w:r>
    <w:r w:rsidRPr="0091039C">
      <w:rPr>
        <w:rStyle w:val="PageNumber"/>
        <w:color w:val="96888C" w:themeColor="text1" w:themeTint="80"/>
      </w:rPr>
      <w:instrText xml:space="preserve">PAGE  </w:instrText>
    </w:r>
    <w:r w:rsidRPr="0091039C">
      <w:rPr>
        <w:rStyle w:val="PageNumber"/>
        <w:color w:val="96888C" w:themeColor="text1" w:themeTint="80"/>
      </w:rPr>
      <w:fldChar w:fldCharType="separate"/>
    </w:r>
    <w:r>
      <w:rPr>
        <w:rStyle w:val="PageNumber"/>
        <w:color w:val="96888C" w:themeColor="text1" w:themeTint="80"/>
      </w:rPr>
      <w:t>2</w:t>
    </w:r>
    <w:r w:rsidRPr="0091039C">
      <w:rPr>
        <w:rStyle w:val="PageNumber"/>
        <w:color w:val="96888C" w:themeColor="text1" w:themeTint="80"/>
      </w:rPr>
      <w:fldChar w:fldCharType="end"/>
    </w:r>
  </w:p>
  <w:p w14:paraId="12984195" w14:textId="40D9ADE1" w:rsidR="5CDDA930" w:rsidRDefault="5CDDA930" w:rsidP="009E74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B8F57" w14:textId="77777777" w:rsidR="00B22D1A" w:rsidRDefault="00B22D1A" w:rsidP="00AC72FD">
      <w:r>
        <w:separator/>
      </w:r>
    </w:p>
  </w:footnote>
  <w:footnote w:type="continuationSeparator" w:id="0">
    <w:p w14:paraId="32EC0657" w14:textId="77777777" w:rsidR="00B22D1A" w:rsidRDefault="00B22D1A"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FA4AE" w14:textId="31909C96" w:rsidR="00ED2809" w:rsidRPr="00D26F5E" w:rsidRDefault="009E74C7" w:rsidP="009E74C7">
    <w:pPr>
      <w:pStyle w:val="Header"/>
      <w:jc w:val="right"/>
      <w:rPr>
        <w:color w:val="auto"/>
        <w:sz w:val="22"/>
        <w:szCs w:val="22"/>
      </w:rPr>
    </w:pPr>
    <w:r w:rsidRPr="00D26F5E">
      <w:rPr>
        <w:rFonts w:eastAsiaTheme="majorEastAsia" w:cstheme="majorBidi"/>
        <w:color w:val="auto"/>
        <w:sz w:val="22"/>
        <w:szCs w:val="22"/>
      </w:rPr>
      <w:t>Conditions of Joining a Specialty Training Programme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3F84B" w14:textId="77777777" w:rsidR="00ED2809" w:rsidRDefault="00ED2809">
    <w:pPr>
      <w:pStyle w:val="Header"/>
    </w:pPr>
    <w:r>
      <w:rPr>
        <w:noProof/>
        <w:lang w:eastAsia="en-GB"/>
      </w:rPr>
      <w:drawing>
        <wp:anchor distT="0" distB="0" distL="114300" distR="114300" simplePos="0" relativeHeight="251659264" behindDoc="0" locked="0" layoutInCell="1" allowOverlap="0" wp14:anchorId="299E00D7" wp14:editId="2D931432">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A332E"/>
    <w:multiLevelType w:val="hybridMultilevel"/>
    <w:tmpl w:val="901E405E"/>
    <w:lvl w:ilvl="0" w:tplc="8BEEA1CA">
      <w:start w:val="7"/>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C217F"/>
    <w:multiLevelType w:val="hybridMultilevel"/>
    <w:tmpl w:val="A5B0C8DA"/>
    <w:lvl w:ilvl="0" w:tplc="2E225DFA">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4013EE"/>
    <w:multiLevelType w:val="multilevel"/>
    <w:tmpl w:val="97BEF398"/>
    <w:lvl w:ilvl="0">
      <w:start w:val="1"/>
      <w:numFmt w:val="lowerLetter"/>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3" w15:restartNumberingAfterBreak="0">
    <w:nsid w:val="12D354A7"/>
    <w:multiLevelType w:val="hybridMultilevel"/>
    <w:tmpl w:val="C278F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91722"/>
    <w:multiLevelType w:val="hybridMultilevel"/>
    <w:tmpl w:val="4D8C6782"/>
    <w:lvl w:ilvl="0" w:tplc="8BEEA1C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074EFC"/>
    <w:multiLevelType w:val="hybridMultilevel"/>
    <w:tmpl w:val="A8184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F66489"/>
    <w:multiLevelType w:val="multilevel"/>
    <w:tmpl w:val="0809001D"/>
    <w:lvl w:ilvl="0">
      <w:start w:val="1"/>
      <w:numFmt w:val="decimal"/>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7" w15:restartNumberingAfterBreak="0">
    <w:nsid w:val="30E90D67"/>
    <w:multiLevelType w:val="hybridMultilevel"/>
    <w:tmpl w:val="ADE0DD90"/>
    <w:lvl w:ilvl="0" w:tplc="8BEEA1C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1F4545"/>
    <w:multiLevelType w:val="hybridMultilevel"/>
    <w:tmpl w:val="68A02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41CF"/>
    <w:multiLevelType w:val="hybridMultilevel"/>
    <w:tmpl w:val="527A749E"/>
    <w:lvl w:ilvl="0" w:tplc="8BEEA1C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D324D"/>
    <w:multiLevelType w:val="hybridMultilevel"/>
    <w:tmpl w:val="7A488D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4A08BF"/>
    <w:multiLevelType w:val="hybridMultilevel"/>
    <w:tmpl w:val="5EDC9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82B59"/>
    <w:multiLevelType w:val="hybridMultilevel"/>
    <w:tmpl w:val="806E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7876CB"/>
    <w:multiLevelType w:val="hybridMultilevel"/>
    <w:tmpl w:val="15688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09562C"/>
    <w:multiLevelType w:val="hybridMultilevel"/>
    <w:tmpl w:val="26F6F6DA"/>
    <w:lvl w:ilvl="0" w:tplc="8BEEA1CA">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D43E1D"/>
    <w:multiLevelType w:val="hybridMultilevel"/>
    <w:tmpl w:val="2E38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630F82"/>
    <w:multiLevelType w:val="hybridMultilevel"/>
    <w:tmpl w:val="330A75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5"/>
  </w:num>
  <w:num w:numId="3">
    <w:abstractNumId w:val="12"/>
  </w:num>
  <w:num w:numId="4">
    <w:abstractNumId w:val="9"/>
  </w:num>
  <w:num w:numId="5">
    <w:abstractNumId w:val="4"/>
  </w:num>
  <w:num w:numId="6">
    <w:abstractNumId w:val="11"/>
  </w:num>
  <w:num w:numId="7">
    <w:abstractNumId w:val="6"/>
  </w:num>
  <w:num w:numId="8">
    <w:abstractNumId w:val="10"/>
  </w:num>
  <w:num w:numId="9">
    <w:abstractNumId w:val="2"/>
  </w:num>
  <w:num w:numId="10">
    <w:abstractNumId w:val="8"/>
  </w:num>
  <w:num w:numId="11">
    <w:abstractNumId w:val="0"/>
  </w:num>
  <w:num w:numId="12">
    <w:abstractNumId w:val="7"/>
  </w:num>
  <w:num w:numId="13">
    <w:abstractNumId w:val="14"/>
  </w:num>
  <w:num w:numId="14">
    <w:abstractNumId w:val="3"/>
  </w:num>
  <w:num w:numId="15">
    <w:abstractNumId w:val="1"/>
  </w:num>
  <w:num w:numId="16">
    <w:abstractNumId w:val="1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84E"/>
    <w:rsid w:val="0009011D"/>
    <w:rsid w:val="000A37B8"/>
    <w:rsid w:val="000C1E04"/>
    <w:rsid w:val="001221B8"/>
    <w:rsid w:val="00184133"/>
    <w:rsid w:val="001974C0"/>
    <w:rsid w:val="001C2D47"/>
    <w:rsid w:val="001D4F3A"/>
    <w:rsid w:val="0022742A"/>
    <w:rsid w:val="0025038D"/>
    <w:rsid w:val="0025115A"/>
    <w:rsid w:val="002D6889"/>
    <w:rsid w:val="002E49BA"/>
    <w:rsid w:val="00311507"/>
    <w:rsid w:val="00342F74"/>
    <w:rsid w:val="00353AF2"/>
    <w:rsid w:val="0036484E"/>
    <w:rsid w:val="003B1FB6"/>
    <w:rsid w:val="00464F8B"/>
    <w:rsid w:val="00517EBC"/>
    <w:rsid w:val="00555881"/>
    <w:rsid w:val="006C31B6"/>
    <w:rsid w:val="006F2FC3"/>
    <w:rsid w:val="00792C86"/>
    <w:rsid w:val="007F2CB8"/>
    <w:rsid w:val="00832F64"/>
    <w:rsid w:val="00861C74"/>
    <w:rsid w:val="00863251"/>
    <w:rsid w:val="00865942"/>
    <w:rsid w:val="008B4471"/>
    <w:rsid w:val="008C4766"/>
    <w:rsid w:val="008E47A7"/>
    <w:rsid w:val="00906015"/>
    <w:rsid w:val="0091039C"/>
    <w:rsid w:val="00912AAD"/>
    <w:rsid w:val="00933394"/>
    <w:rsid w:val="00985627"/>
    <w:rsid w:val="009D32F5"/>
    <w:rsid w:val="009E2641"/>
    <w:rsid w:val="009E74C7"/>
    <w:rsid w:val="009F2FBA"/>
    <w:rsid w:val="00A030ED"/>
    <w:rsid w:val="00A41F17"/>
    <w:rsid w:val="00A76867"/>
    <w:rsid w:val="00AC72FD"/>
    <w:rsid w:val="00AD3004"/>
    <w:rsid w:val="00AE09D0"/>
    <w:rsid w:val="00AF2251"/>
    <w:rsid w:val="00AF7401"/>
    <w:rsid w:val="00B22D1A"/>
    <w:rsid w:val="00B44DC5"/>
    <w:rsid w:val="00B87340"/>
    <w:rsid w:val="00BA473A"/>
    <w:rsid w:val="00BD221C"/>
    <w:rsid w:val="00BD4DBE"/>
    <w:rsid w:val="00BE31A9"/>
    <w:rsid w:val="00BF5CA3"/>
    <w:rsid w:val="00C810F0"/>
    <w:rsid w:val="00CA7EEA"/>
    <w:rsid w:val="00D26F5E"/>
    <w:rsid w:val="00DA1E96"/>
    <w:rsid w:val="00DA527C"/>
    <w:rsid w:val="00DF6A80"/>
    <w:rsid w:val="00ED2809"/>
    <w:rsid w:val="00EF184E"/>
    <w:rsid w:val="00F5593D"/>
    <w:rsid w:val="00F5736D"/>
    <w:rsid w:val="00F74BA8"/>
    <w:rsid w:val="00FB22F2"/>
    <w:rsid w:val="00FB5C1D"/>
    <w:rsid w:val="5CDDA9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C5BB69A"/>
  <w14:defaultImageDpi w14:val="330"/>
  <w15:docId w15:val="{8FE07697-8573-428D-9520-CDC55242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4E"/>
    <w:rPr>
      <w:color w:val="231F20" w:themeColor="text1"/>
    </w:rPr>
  </w:style>
  <w:style w:type="paragraph" w:styleId="Heading1">
    <w:name w:val="heading 1"/>
    <w:basedOn w:val="Normal"/>
    <w:next w:val="Normal"/>
    <w:link w:val="Heading1Char"/>
    <w:uiPriority w:val="9"/>
    <w:qFormat/>
    <w:rsid w:val="0036484E"/>
    <w:pPr>
      <w:keepNext/>
      <w:keepLines/>
      <w:spacing w:before="400" w:after="100" w:afterAutospacing="1"/>
      <w:outlineLvl w:val="0"/>
    </w:pPr>
    <w:rPr>
      <w:rFonts w:eastAsiaTheme="majorEastAsia" w:cs="Arial"/>
      <w:b/>
      <w:bCs/>
      <w:color w:val="7C2855" w:themeColor="accent2"/>
      <w:sz w:val="40"/>
      <w:szCs w:val="40"/>
    </w:rPr>
  </w:style>
  <w:style w:type="paragraph" w:styleId="Heading2">
    <w:name w:val="heading 2"/>
    <w:basedOn w:val="Normal"/>
    <w:next w:val="Normal"/>
    <w:link w:val="Heading2Char"/>
    <w:uiPriority w:val="9"/>
    <w:unhideWhenUsed/>
    <w:qFormat/>
    <w:rsid w:val="0036484E"/>
    <w:pPr>
      <w:keepNext/>
      <w:keepLines/>
      <w:spacing w:after="100" w:afterAutospacing="1"/>
      <w:outlineLvl w:val="1"/>
    </w:pPr>
    <w:rPr>
      <w:rFonts w:eastAsiaTheme="majorEastAsia" w:cstheme="majorBidi"/>
      <w:b/>
      <w:bCs/>
      <w:color w:val="003087" w:themeColor="accent3"/>
      <w:sz w:val="28"/>
      <w:szCs w:val="28"/>
    </w:rPr>
  </w:style>
  <w:style w:type="paragraph" w:styleId="Heading3">
    <w:name w:val="heading 3"/>
    <w:basedOn w:val="Normal"/>
    <w:next w:val="Normal"/>
    <w:link w:val="Heading3Char"/>
    <w:uiPriority w:val="9"/>
    <w:unhideWhenUsed/>
    <w:qFormat/>
    <w:rsid w:val="0036484E"/>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36484E"/>
    <w:rPr>
      <w:rFonts w:eastAsiaTheme="majorEastAsia" w:cs="Arial"/>
      <w:b/>
      <w:bCs/>
      <w:color w:val="7C2855" w:themeColor="accent2"/>
      <w:sz w:val="40"/>
      <w:szCs w:val="40"/>
    </w:rPr>
  </w:style>
  <w:style w:type="character" w:customStyle="1" w:styleId="Heading2Char">
    <w:name w:val="Heading 2 Char"/>
    <w:basedOn w:val="DefaultParagraphFont"/>
    <w:link w:val="Heading2"/>
    <w:uiPriority w:val="9"/>
    <w:rsid w:val="0036484E"/>
    <w:rPr>
      <w:rFonts w:eastAsiaTheme="majorEastAsia" w:cstheme="majorBidi"/>
      <w:b/>
      <w:bCs/>
      <w:color w:val="003087" w:themeColor="accent3"/>
      <w:sz w:val="28"/>
      <w:szCs w:val="28"/>
    </w:rPr>
  </w:style>
  <w:style w:type="character" w:customStyle="1" w:styleId="Heading3Char">
    <w:name w:val="Heading 3 Char"/>
    <w:basedOn w:val="DefaultParagraphFont"/>
    <w:link w:val="Heading3"/>
    <w:uiPriority w:val="9"/>
    <w:rsid w:val="0036484E"/>
    <w:rPr>
      <w:b/>
      <w:color w:val="231F20" w:themeColor="text1"/>
      <w:szCs w:val="22"/>
    </w:rPr>
  </w:style>
  <w:style w:type="paragraph" w:customStyle="1" w:styleId="Introductionparagraphpink">
    <w:name w:val="Introduction paragraph pink"/>
    <w:basedOn w:val="Normal"/>
    <w:qFormat/>
    <w:rsid w:val="0036484E"/>
    <w:rPr>
      <w:color w:val="7C2855" w:themeColor="accent2"/>
    </w:rPr>
  </w:style>
  <w:style w:type="paragraph" w:customStyle="1" w:styleId="Introductionparagraphblue">
    <w:name w:val="Introduction paragraph blue"/>
    <w:basedOn w:val="Normal"/>
    <w:qFormat/>
    <w:rsid w:val="00792C86"/>
    <w:pPr>
      <w:spacing w:after="400"/>
    </w:pPr>
    <w:rPr>
      <w:color w:val="003087" w:themeColor="accent3"/>
      <w:sz w:val="28"/>
      <w:szCs w:val="32"/>
    </w:rPr>
  </w:style>
  <w:style w:type="paragraph" w:customStyle="1" w:styleId="Reporttitleinheader">
    <w:name w:val="Report title in header"/>
    <w:basedOn w:val="Heading2"/>
    <w:qFormat/>
    <w:rsid w:val="0036484E"/>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rsid w:val="0036484E"/>
    <w:pPr>
      <w:spacing w:after="100" w:afterAutospacing="1"/>
    </w:pPr>
    <w:rPr>
      <w:color w:val="7C2855" w:themeColor="accent2"/>
      <w:sz w:val="28"/>
      <w:szCs w:val="28"/>
    </w:rPr>
  </w:style>
  <w:style w:type="paragraph" w:customStyle="1" w:styleId="Reportcovertitle">
    <w:name w:val="Report cover title"/>
    <w:basedOn w:val="Normal"/>
    <w:qFormat/>
    <w:rsid w:val="0036484E"/>
    <w:pPr>
      <w:spacing w:before="1200"/>
    </w:pPr>
    <w:rPr>
      <w:b/>
      <w:color w:val="7C2855" w:themeColor="accent2"/>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character" w:styleId="IntenseEmphasis">
    <w:name w:val="Intense Emphasis"/>
    <w:basedOn w:val="DefaultParagraphFont"/>
    <w:uiPriority w:val="21"/>
    <w:qFormat/>
    <w:rsid w:val="0036484E"/>
    <w:rPr>
      <w:i/>
      <w:iCs/>
      <w:color w:val="ED8B00" w:themeColor="accent1"/>
    </w:rPr>
  </w:style>
  <w:style w:type="paragraph" w:styleId="IntenseQuote">
    <w:name w:val="Intense Quote"/>
    <w:basedOn w:val="Normal"/>
    <w:next w:val="Normal"/>
    <w:link w:val="IntenseQuoteChar"/>
    <w:uiPriority w:val="30"/>
    <w:qFormat/>
    <w:rsid w:val="0036484E"/>
    <w:pPr>
      <w:pBdr>
        <w:top w:val="single" w:sz="4" w:space="10" w:color="ED8B00" w:themeColor="accent1"/>
        <w:bottom w:val="single" w:sz="4" w:space="10" w:color="ED8B00" w:themeColor="accent1"/>
      </w:pBdr>
      <w:spacing w:before="360" w:after="360"/>
      <w:ind w:left="864" w:right="864"/>
      <w:jc w:val="center"/>
    </w:pPr>
    <w:rPr>
      <w:i/>
      <w:iCs/>
      <w:color w:val="ED8B00" w:themeColor="accent1"/>
    </w:rPr>
  </w:style>
  <w:style w:type="character" w:customStyle="1" w:styleId="IntenseQuoteChar">
    <w:name w:val="Intense Quote Char"/>
    <w:basedOn w:val="DefaultParagraphFont"/>
    <w:link w:val="IntenseQuote"/>
    <w:uiPriority w:val="30"/>
    <w:rsid w:val="0036484E"/>
    <w:rPr>
      <w:i/>
      <w:iCs/>
      <w:color w:val="ED8B00" w:themeColor="accent1"/>
    </w:rPr>
  </w:style>
  <w:style w:type="character" w:styleId="IntenseReference">
    <w:name w:val="Intense Reference"/>
    <w:basedOn w:val="DefaultParagraphFont"/>
    <w:uiPriority w:val="32"/>
    <w:qFormat/>
    <w:rsid w:val="0036484E"/>
    <w:rPr>
      <w:b/>
      <w:bCs/>
      <w:smallCaps/>
      <w:color w:val="ED8B00" w:themeColor="accent1"/>
      <w:spacing w:val="5"/>
    </w:rPr>
  </w:style>
  <w:style w:type="paragraph" w:styleId="NoSpacing">
    <w:name w:val="No Spacing"/>
    <w:uiPriority w:val="1"/>
    <w:qFormat/>
    <w:rsid w:val="0036484E"/>
    <w:rPr>
      <w:color w:val="231F20" w:themeColor="text1"/>
    </w:rPr>
  </w:style>
  <w:style w:type="paragraph" w:styleId="Title">
    <w:name w:val="Title"/>
    <w:basedOn w:val="Normal"/>
    <w:next w:val="Normal"/>
    <w:link w:val="TitleChar"/>
    <w:uiPriority w:val="10"/>
    <w:rsid w:val="003648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84E"/>
    <w:rPr>
      <w:rFonts w:asciiTheme="majorHAnsi" w:eastAsiaTheme="majorEastAsia" w:hAnsiTheme="majorHAnsi" w:cstheme="majorBidi"/>
      <w:color w:val="231F20" w:themeColor="text1"/>
      <w:spacing w:val="-10"/>
      <w:kern w:val="28"/>
      <w:sz w:val="56"/>
      <w:szCs w:val="56"/>
    </w:rPr>
  </w:style>
  <w:style w:type="paragraph" w:styleId="Subtitle">
    <w:name w:val="Subtitle"/>
    <w:basedOn w:val="Normal"/>
    <w:next w:val="Normal"/>
    <w:link w:val="SubtitleChar"/>
    <w:uiPriority w:val="11"/>
    <w:qFormat/>
    <w:rsid w:val="00AF2251"/>
    <w:pPr>
      <w:numPr>
        <w:ilvl w:val="1"/>
      </w:numPr>
      <w:spacing w:after="160"/>
    </w:pPr>
    <w:rPr>
      <w:color w:val="5D5356" w:themeColor="text1" w:themeTint="BF"/>
      <w:spacing w:val="15"/>
      <w:sz w:val="22"/>
      <w:szCs w:val="22"/>
    </w:rPr>
  </w:style>
  <w:style w:type="character" w:customStyle="1" w:styleId="SubtitleChar">
    <w:name w:val="Subtitle Char"/>
    <w:basedOn w:val="DefaultParagraphFont"/>
    <w:link w:val="Subtitle"/>
    <w:uiPriority w:val="11"/>
    <w:rsid w:val="00AF2251"/>
    <w:rPr>
      <w:color w:val="5D5356" w:themeColor="text1" w:themeTint="BF"/>
      <w:spacing w:val="15"/>
      <w:sz w:val="22"/>
      <w:szCs w:val="22"/>
    </w:rPr>
  </w:style>
  <w:style w:type="character" w:styleId="Emphasis">
    <w:name w:val="Emphasis"/>
    <w:basedOn w:val="DefaultParagraphFont"/>
    <w:uiPriority w:val="20"/>
    <w:qFormat/>
    <w:rsid w:val="0036484E"/>
    <w:rPr>
      <w:i/>
      <w:iCs/>
    </w:rPr>
  </w:style>
  <w:style w:type="character" w:styleId="Strong">
    <w:name w:val="Strong"/>
    <w:basedOn w:val="DefaultParagraphFont"/>
    <w:uiPriority w:val="22"/>
    <w:qFormat/>
    <w:rsid w:val="0036484E"/>
    <w:rPr>
      <w:b/>
      <w:bCs/>
    </w:rPr>
  </w:style>
  <w:style w:type="paragraph" w:styleId="ListParagraph">
    <w:name w:val="List Paragraph"/>
    <w:basedOn w:val="Normal"/>
    <w:uiPriority w:val="34"/>
    <w:qFormat/>
    <w:rsid w:val="0036484E"/>
    <w:pPr>
      <w:ind w:left="720"/>
      <w:contextualSpacing/>
    </w:pPr>
  </w:style>
  <w:style w:type="table" w:styleId="TableGrid">
    <w:name w:val="Table Grid"/>
    <w:basedOn w:val="TableNormal"/>
    <w:uiPriority w:val="59"/>
    <w:rsid w:val="00FB4123"/>
    <w:tblPr>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Pr>
  </w:style>
  <w:style w:type="character" w:styleId="SubtleEmphasis">
    <w:name w:val="Subtle Emphasis"/>
    <w:basedOn w:val="DefaultParagraphFont"/>
    <w:uiPriority w:val="19"/>
    <w:qFormat/>
    <w:rsid w:val="00AF2251"/>
    <w:rPr>
      <w:rFonts w:ascii="Arial" w:hAnsi="Arial"/>
      <w:i/>
      <w:iCs/>
      <w:color w:val="5D5356" w:themeColor="text1" w:themeTint="BF"/>
      <w:sz w:val="24"/>
    </w:rPr>
  </w:style>
  <w:style w:type="character" w:styleId="PlaceholderText">
    <w:name w:val="Placeholder Text"/>
    <w:basedOn w:val="DefaultParagraphFont"/>
    <w:uiPriority w:val="99"/>
    <w:semiHidden/>
    <w:rsid w:val="009F2FBA"/>
    <w:rPr>
      <w:color w:val="808080"/>
    </w:rPr>
  </w:style>
  <w:style w:type="table" w:customStyle="1" w:styleId="TableGrid1">
    <w:name w:val="Table Grid1"/>
    <w:basedOn w:val="TableNormal"/>
    <w:next w:val="TableGrid"/>
    <w:uiPriority w:val="59"/>
    <w:rsid w:val="00EF184E"/>
    <w:pPr>
      <w:spacing w:after="120" w:line="276" w:lineRule="auto"/>
    </w:pPr>
    <w:rPr>
      <w:rFonts w:ascii="Verdana" w:eastAsia="Times New Roman" w:hAnsi="Verdana" w:cs="Times New Roman"/>
      <w:sz w:val="20"/>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9167168">
      <w:bodyDiv w:val="1"/>
      <w:marLeft w:val="0"/>
      <w:marRight w:val="0"/>
      <w:marTop w:val="0"/>
      <w:marBottom w:val="0"/>
      <w:divBdr>
        <w:top w:val="none" w:sz="0" w:space="0" w:color="auto"/>
        <w:left w:val="none" w:sz="0" w:space="0" w:color="auto"/>
        <w:bottom w:val="none" w:sz="0" w:space="0" w:color="auto"/>
        <w:right w:val="none" w:sz="0" w:space="0" w:color="auto"/>
      </w:divBdr>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 w:id="1701777017">
      <w:bodyDiv w:val="1"/>
      <w:marLeft w:val="0"/>
      <w:marRight w:val="0"/>
      <w:marTop w:val="0"/>
      <w:marBottom w:val="0"/>
      <w:divBdr>
        <w:top w:val="none" w:sz="0" w:space="0" w:color="auto"/>
        <w:left w:val="none" w:sz="0" w:space="0" w:color="auto"/>
        <w:bottom w:val="none" w:sz="0" w:space="0" w:color="auto"/>
        <w:right w:val="none" w:sz="0" w:space="0" w:color="auto"/>
      </w:divBdr>
    </w:div>
    <w:div w:id="1783109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wild3\Downloads\Word+document+template+plain+HEE+branded+document+(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E1123D0D-284E-42F9-B887-CCC604625756}"/>
      </w:docPartPr>
      <w:docPartBody>
        <w:p w:rsidR="00000000" w:rsidRDefault="00C5178B">
          <w:r w:rsidRPr="00416C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78B"/>
    <w:rsid w:val="00C51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78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HEE Brand">
      <a:dk1>
        <a:srgbClr val="231F20"/>
      </a:dk1>
      <a:lt1>
        <a:sysClr val="window" lastClr="FFFFFF"/>
      </a:lt1>
      <a:dk2>
        <a:srgbClr val="425563"/>
      </a:dk2>
      <a:lt2>
        <a:srgbClr val="E8EDEE"/>
      </a:lt2>
      <a:accent1>
        <a:srgbClr val="ED8B00"/>
      </a:accent1>
      <a:accent2>
        <a:srgbClr val="7C2855"/>
      </a:accent2>
      <a:accent3>
        <a:srgbClr val="003087"/>
      </a:accent3>
      <a:accent4>
        <a:srgbClr val="005EB8"/>
      </a:accent4>
      <a:accent5>
        <a:srgbClr val="00A9CE"/>
      </a:accent5>
      <a:accent6>
        <a:srgbClr val="AE2573"/>
      </a:accent6>
      <a:hlink>
        <a:srgbClr val="7C2855"/>
      </a:hlink>
      <a:folHlink>
        <a:srgbClr val="AE257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FBEB7-9686-49AF-92A7-4338EF358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Word+document+template+plain+HEE+branded+document+(2)</Template>
  <TotalTime>48</TotalTime>
  <Pages>3</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andrew.wild3</dc:creator>
  <cp:lastModifiedBy>Andrew Wild</cp:lastModifiedBy>
  <cp:revision>36</cp:revision>
  <dcterms:created xsi:type="dcterms:W3CDTF">2019-05-03T11:59:00Z</dcterms:created>
  <dcterms:modified xsi:type="dcterms:W3CDTF">2020-06-24T17:47:00Z</dcterms:modified>
</cp:coreProperties>
</file>