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44869" w:rsidR="00B72132" w:rsidP="00B72132" w:rsidRDefault="00B72132" w14:paraId="207DFF6E" w14:textId="77777777">
      <w:pPr>
        <w:rPr>
          <w:color w:val="003087" w:themeColor="accent1"/>
        </w:rPr>
        <w:sectPr w:rsidRPr="00B44869" w:rsidR="00B72132" w:rsidSect="00D870EF">
          <w:headerReference w:type="default" r:id="rId11"/>
          <w:headerReference w:type="first" r:id="rId12"/>
          <w:footerReference w:type="first" r:id="rId13"/>
          <w:pgSz w:w="11906" w:h="16838" w:orient="portrait"/>
          <w:pgMar w:top="2268" w:right="1021" w:bottom="1021" w:left="1021" w:header="454" w:footer="556" w:gutter="0"/>
          <w:cols w:space="708"/>
          <w:titlePg/>
          <w:docGrid w:linePitch="360"/>
          <w:footerReference w:type="default" r:id="R9a630e7de77847ab"/>
        </w:sectPr>
      </w:pPr>
    </w:p>
    <w:p w:rsidRPr="00597D91" w:rsidR="00EE0481" w:rsidP="00031FD0" w:rsidRDefault="009E49C1" w14:paraId="1CBCE6AB" w14:textId="1F14D85D">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Pr="00597D91" w:rsidR="00DF39C1">
            <w:rPr>
              <w:color w:val="C00000"/>
              <w:sz w:val="48"/>
              <w:szCs w:val="20"/>
            </w:rPr>
            <w:t>Yorkshire &amp; Humber Trainee Executive Forum (TEF) Minutes of Meeting</w:t>
          </w:r>
        </w:sdtContent>
      </w:sdt>
    </w:p>
    <w:p w:rsidRPr="00B44869" w:rsidR="0019462E" w:rsidP="00085A64" w:rsidRDefault="0019462E" w14:paraId="15EA0172" w14:textId="77777777">
      <w:pPr>
        <w:rPr>
          <w:color w:val="003087" w:themeColor="accent1"/>
        </w:rPr>
      </w:pPr>
      <w:bookmarkStart w:name="_Toc142042366" w:id="0"/>
      <w:bookmarkStart w:name="_Toc142043217" w:id="1"/>
      <w:bookmarkStart w:name="_Toc143256350" w:id="2"/>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867"/>
        <w:gridCol w:w="3868"/>
      </w:tblGrid>
      <w:tr w:rsidRPr="00B44869" w:rsidR="00B44869" w:rsidTr="192ECC8C" w14:paraId="1671BBF4" w14:textId="77777777">
        <w:trPr>
          <w:trHeight w:val="416"/>
        </w:trPr>
        <w:tc>
          <w:tcPr>
            <w:tcW w:w="2122" w:type="dxa"/>
            <w:tcMar/>
          </w:tcPr>
          <w:bookmarkEnd w:id="0"/>
          <w:bookmarkEnd w:id="1"/>
          <w:bookmarkEnd w:id="2"/>
          <w:p w:rsidRPr="00597D91" w:rsidR="00DF39C1" w:rsidP="00D40D15" w:rsidRDefault="00DF39C1" w14:paraId="55BA8B6F" w14:textId="77777777">
            <w:pPr>
              <w:pStyle w:val="Heading3"/>
            </w:pPr>
            <w:r w:rsidRPr="00597D91">
              <w:t>Date and time</w:t>
            </w:r>
          </w:p>
        </w:tc>
        <w:tc>
          <w:tcPr>
            <w:tcW w:w="7735" w:type="dxa"/>
            <w:gridSpan w:val="2"/>
            <w:tcMar/>
          </w:tcPr>
          <w:p w:rsidRPr="00B44869" w:rsidR="00DF39C1" w:rsidP="192ECC8C" w:rsidRDefault="00E61167" w14:paraId="708416F6" w14:textId="53755144">
            <w:pPr>
              <w:spacing w:after="0"/>
              <w:rPr>
                <w:rFonts w:eastAsia="Calibri"/>
                <w:color w:val="002F87" w:themeColor="accent1" w:themeTint="FF" w:themeShade="FF"/>
              </w:rPr>
            </w:pPr>
            <w:r w:rsidRPr="192ECC8C" w:rsidR="74156747">
              <w:rPr>
                <w:rFonts w:eastAsia="Calibri"/>
                <w:color w:val="auto"/>
              </w:rPr>
              <w:t>8</w:t>
            </w:r>
            <w:r w:rsidRPr="192ECC8C" w:rsidR="1B3028EE">
              <w:rPr>
                <w:rFonts w:eastAsia="Calibri"/>
                <w:color w:val="auto"/>
                <w:vertAlign w:val="superscript"/>
              </w:rPr>
              <w:t>th</w:t>
            </w:r>
            <w:r w:rsidRPr="192ECC8C" w:rsidR="1440D03D">
              <w:rPr>
                <w:rFonts w:eastAsia="Calibri"/>
                <w:color w:val="auto"/>
              </w:rPr>
              <w:t xml:space="preserve"> </w:t>
            </w:r>
            <w:r w:rsidRPr="192ECC8C" w:rsidR="46B00416">
              <w:rPr>
                <w:rFonts w:eastAsia="Calibri"/>
                <w:color w:val="auto"/>
              </w:rPr>
              <w:t xml:space="preserve">January </w:t>
            </w:r>
            <w:r w:rsidRPr="192ECC8C" w:rsidR="1440D03D">
              <w:rPr>
                <w:rFonts w:eastAsia="Calibri"/>
                <w:color w:val="auto"/>
              </w:rPr>
              <w:t>202</w:t>
            </w:r>
            <w:r w:rsidRPr="192ECC8C" w:rsidR="4B7904AF">
              <w:rPr>
                <w:rFonts w:eastAsia="Calibri"/>
                <w:color w:val="auto"/>
              </w:rPr>
              <w:t>5</w:t>
            </w:r>
          </w:p>
        </w:tc>
      </w:tr>
      <w:tr w:rsidRPr="00B44869" w:rsidR="00B44869" w:rsidTr="192ECC8C" w14:paraId="09C0C9C7" w14:textId="77777777">
        <w:trPr>
          <w:trHeight w:val="300"/>
        </w:trPr>
        <w:tc>
          <w:tcPr>
            <w:tcW w:w="2122" w:type="dxa"/>
            <w:tcMar/>
          </w:tcPr>
          <w:p w:rsidRPr="00597D91" w:rsidR="00DF39C1" w:rsidP="00D40D15" w:rsidRDefault="00DF39C1" w14:paraId="2444385D" w14:textId="77777777">
            <w:pPr>
              <w:pStyle w:val="Heading3"/>
            </w:pPr>
            <w:r w:rsidRPr="00597D91">
              <w:t>Venue details</w:t>
            </w:r>
          </w:p>
        </w:tc>
        <w:tc>
          <w:tcPr>
            <w:tcW w:w="7735" w:type="dxa"/>
            <w:gridSpan w:val="2"/>
            <w:tcBorders>
              <w:bottom w:val="single" w:color="auto" w:sz="4" w:space="0"/>
            </w:tcBorders>
            <w:tcMar/>
          </w:tcPr>
          <w:p w:rsidR="642093F4" w:rsidP="192ECC8C" w:rsidRDefault="642093F4" w14:paraId="7CD706C0" w14:textId="3976CA34">
            <w:pPr>
              <w:pStyle w:val="Normal"/>
              <w:suppressLineNumbers w:val="0"/>
              <w:bidi w:val="0"/>
              <w:spacing w:before="0" w:beforeAutospacing="off" w:after="0" w:afterAutospacing="off" w:line="264" w:lineRule="auto"/>
              <w:ind w:left="0" w:right="0"/>
              <w:jc w:val="left"/>
              <w:rPr>
                <w:rFonts w:eastAsia="Calibri"/>
                <w:b w:val="1"/>
                <w:bCs w:val="1"/>
                <w:color w:val="002F87"/>
              </w:rPr>
            </w:pPr>
            <w:r w:rsidRPr="192ECC8C" w:rsidR="511DCE50">
              <w:rPr>
                <w:rFonts w:eastAsia="Calibri"/>
                <w:b w:val="1"/>
                <w:bCs w:val="1"/>
                <w:color w:val="002F87"/>
              </w:rPr>
              <w:t xml:space="preserve">Virtual </w:t>
            </w:r>
            <w:r w:rsidRPr="192ECC8C" w:rsidR="1A0CAE0F">
              <w:rPr>
                <w:rFonts w:eastAsia="Calibri"/>
                <w:b w:val="1"/>
                <w:bCs w:val="1"/>
                <w:color w:val="002F87"/>
              </w:rPr>
              <w:t xml:space="preserve"> –</w:t>
            </w:r>
            <w:r w:rsidRPr="192ECC8C" w:rsidR="1A0CAE0F">
              <w:rPr>
                <w:rFonts w:eastAsia="Calibri"/>
                <w:b w:val="1"/>
                <w:bCs w:val="1"/>
                <w:color w:val="002F87"/>
              </w:rPr>
              <w:t xml:space="preserve"> </w:t>
            </w:r>
            <w:r w:rsidRPr="192ECC8C" w:rsidR="259A244E">
              <w:rPr>
                <w:rFonts w:eastAsia="Calibri"/>
                <w:b w:val="1"/>
                <w:bCs w:val="1"/>
                <w:color w:val="002F87"/>
              </w:rPr>
              <w:t xml:space="preserve">MS Teams </w:t>
            </w:r>
          </w:p>
          <w:p w:rsidR="5A39C222" w:rsidP="0527BEA6" w:rsidRDefault="5A39C222" w14:paraId="2B837AC4" w14:textId="3B02166C">
            <w:pPr>
              <w:pStyle w:val="Normal"/>
              <w:suppressLineNumbers w:val="0"/>
              <w:bidi w:val="0"/>
              <w:spacing w:before="0" w:beforeAutospacing="off" w:after="0" w:afterAutospacing="off" w:line="264" w:lineRule="auto"/>
              <w:ind w:left="0" w:right="0"/>
              <w:jc w:val="left"/>
              <w:rPr>
                <w:rFonts w:eastAsia="Calibri"/>
                <w:color w:val="auto"/>
              </w:rPr>
            </w:pPr>
          </w:p>
          <w:p w:rsidRPr="00B44869" w:rsidR="00DF39C1" w:rsidP="47BE078D" w:rsidRDefault="009071F1" w14:paraId="68330E84" w14:textId="1F0CD6B5">
            <w:pPr>
              <w:pStyle w:val="Normal"/>
              <w:spacing w:after="0"/>
              <w:rPr>
                <w:rFonts w:eastAsia="Calibri"/>
                <w:color w:val="auto" w:themeColor="accent1"/>
              </w:rPr>
            </w:pPr>
          </w:p>
        </w:tc>
      </w:tr>
      <w:tr w:rsidRPr="00B44869" w:rsidR="00597D91" w:rsidTr="192ECC8C" w14:paraId="224EED17" w14:textId="77777777">
        <w:trPr>
          <w:trHeight w:val="235"/>
        </w:trPr>
        <w:tc>
          <w:tcPr>
            <w:tcW w:w="2122" w:type="dxa"/>
            <w:vMerge w:val="restart"/>
            <w:tcMar/>
          </w:tcPr>
          <w:p w:rsidRPr="00597D91" w:rsidR="00597D91" w:rsidP="00D40D15" w:rsidRDefault="00597D91" w14:paraId="0BDD0B36" w14:textId="7A69CE0A">
            <w:pPr>
              <w:pStyle w:val="Heading3"/>
            </w:pPr>
            <w:r w:rsidRPr="00597D91">
              <w:t>In attendance</w:t>
            </w:r>
          </w:p>
        </w:tc>
        <w:tc>
          <w:tcPr>
            <w:tcW w:w="3867" w:type="dxa"/>
            <w:tcBorders>
              <w:bottom w:val="single" w:color="auto" w:sz="4" w:space="0"/>
              <w:right w:val="nil"/>
            </w:tcBorders>
            <w:tcMar/>
          </w:tcPr>
          <w:p w:rsidRPr="00597D91" w:rsidR="00597D91" w:rsidP="00597D91" w:rsidRDefault="00597D91" w14:paraId="3A03C24D" w14:textId="22F92EA2">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left w:val="nil"/>
              <w:bottom w:val="single" w:color="auto" w:sz="4" w:space="0"/>
            </w:tcBorders>
            <w:tcMar/>
          </w:tcPr>
          <w:p w:rsidRPr="00597D91" w:rsidR="00597D91" w:rsidP="00597D91" w:rsidRDefault="00012571" w14:paraId="3D41D9D7" w14:textId="5DB78673">
            <w:pPr>
              <w:spacing w:after="0" w:line="240" w:lineRule="auto"/>
              <w:rPr>
                <w:rFonts w:eastAsia="Calibri"/>
                <w:b/>
                <w:bCs/>
                <w:color w:val="003087" w:themeColor="accent1"/>
              </w:rPr>
            </w:pPr>
            <w:r>
              <w:rPr>
                <w:rFonts w:eastAsia="Calibri"/>
                <w:b/>
                <w:bCs/>
                <w:color w:val="003087" w:themeColor="accent1"/>
              </w:rPr>
              <w:t xml:space="preserve">TEF </w:t>
            </w:r>
            <w:r w:rsidRPr="00597D91" w:rsidR="00597D91">
              <w:rPr>
                <w:rFonts w:eastAsia="Calibri"/>
                <w:b/>
                <w:bCs/>
                <w:color w:val="003087" w:themeColor="accent1"/>
              </w:rPr>
              <w:t>Role</w:t>
            </w:r>
          </w:p>
        </w:tc>
      </w:tr>
      <w:tr w:rsidRPr="00B44869" w:rsidR="00597D91" w:rsidTr="192ECC8C" w14:paraId="2E639B3B" w14:textId="77777777">
        <w:trPr>
          <w:trHeight w:val="235"/>
        </w:trPr>
        <w:tc>
          <w:tcPr>
            <w:tcW w:w="2122" w:type="dxa"/>
            <w:vMerge/>
            <w:tcMar/>
          </w:tcPr>
          <w:p w:rsidRPr="00597D91" w:rsidR="00597D91" w:rsidP="00D40D15" w:rsidRDefault="00597D91" w14:paraId="44099961" w14:textId="49B330F4">
            <w:pPr>
              <w:pStyle w:val="Heading3"/>
            </w:pPr>
          </w:p>
        </w:tc>
        <w:tc>
          <w:tcPr>
            <w:tcW w:w="3867" w:type="dxa"/>
            <w:tcBorders>
              <w:bottom w:val="single" w:color="auto" w:sz="4" w:space="0"/>
              <w:right w:val="single" w:color="auto" w:sz="4" w:space="0"/>
            </w:tcBorders>
            <w:tcMar/>
          </w:tcPr>
          <w:p w:rsidRPr="00A51D15" w:rsidR="00597D91" w:rsidP="00597D91" w:rsidRDefault="00E61167" w14:paraId="71939CC6" w14:textId="347A535B">
            <w:pPr>
              <w:spacing w:after="0" w:line="240" w:lineRule="auto"/>
              <w:rPr>
                <w:rFonts w:eastAsia="Calibri"/>
                <w:color w:val="auto"/>
              </w:rPr>
            </w:pPr>
            <w:r>
              <w:rPr>
                <w:rFonts w:eastAsia="Calibri"/>
                <w:color w:val="auto"/>
              </w:rPr>
              <w:t>Person</w:t>
            </w:r>
          </w:p>
        </w:tc>
        <w:tc>
          <w:tcPr>
            <w:tcW w:w="3868" w:type="dxa"/>
            <w:tcBorders>
              <w:left w:val="single" w:color="auto" w:sz="4" w:space="0"/>
              <w:bottom w:val="single" w:color="auto" w:sz="4" w:space="0"/>
            </w:tcBorders>
            <w:tcMar/>
          </w:tcPr>
          <w:p w:rsidRPr="00A51D15" w:rsidR="00597D91" w:rsidP="63613801" w:rsidRDefault="00E61167" w14:paraId="3F4E0005" w14:textId="2ED45817">
            <w:pPr>
              <w:spacing w:after="0" w:line="240" w:lineRule="auto"/>
              <w:rPr>
                <w:rFonts w:eastAsia="Calibri"/>
                <w:i w:val="1"/>
                <w:iCs w:val="1"/>
                <w:color w:val="auto"/>
              </w:rPr>
            </w:pPr>
            <w:r w:rsidRPr="63613801" w:rsidR="49F4AE5C">
              <w:rPr>
                <w:rFonts w:eastAsia="Calibri"/>
                <w:i w:val="1"/>
                <w:iCs w:val="1"/>
                <w:color w:val="auto"/>
              </w:rPr>
              <w:t>R</w:t>
            </w:r>
            <w:r w:rsidRPr="63613801" w:rsidR="233999FC">
              <w:rPr>
                <w:rFonts w:eastAsia="Calibri"/>
                <w:i w:val="1"/>
                <w:iCs w:val="1"/>
                <w:color w:val="auto"/>
              </w:rPr>
              <w:t>ole</w:t>
            </w:r>
          </w:p>
        </w:tc>
      </w:tr>
      <w:tr w:rsidRPr="00B44869" w:rsidR="00597D91" w:rsidTr="192ECC8C" w14:paraId="53EC96B4" w14:textId="77777777">
        <w:trPr>
          <w:trHeight w:val="233"/>
        </w:trPr>
        <w:tc>
          <w:tcPr>
            <w:tcW w:w="2122" w:type="dxa"/>
            <w:vMerge/>
            <w:tcMar/>
          </w:tcPr>
          <w:p w:rsidRPr="00597D91" w:rsidR="00597D91" w:rsidP="00D40D15" w:rsidRDefault="00597D91" w14:paraId="1D8F3F4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0597D91" w:rsidRDefault="00597D91" w14:paraId="1118D957" w14:textId="416766D9">
            <w:pPr>
              <w:spacing w:after="0" w:line="240" w:lineRule="auto"/>
              <w:rPr>
                <w:rFonts w:eastAsia="Calibri"/>
                <w:color w:val="auto"/>
              </w:rPr>
            </w:pPr>
            <w:r w:rsidRPr="63613801" w:rsidR="681FE686">
              <w:rPr>
                <w:rFonts w:eastAsia="Calibri"/>
                <w:color w:val="auto"/>
              </w:rPr>
              <w:t>Shrita Lakhani</w:t>
            </w:r>
          </w:p>
        </w:tc>
        <w:tc>
          <w:tcPr>
            <w:tcW w:w="3868" w:type="dxa"/>
            <w:tcBorders>
              <w:top w:val="single" w:color="auto" w:sz="4" w:space="0"/>
              <w:left w:val="single" w:color="auto" w:sz="4" w:space="0"/>
              <w:bottom w:val="single" w:color="auto" w:sz="4" w:space="0"/>
            </w:tcBorders>
            <w:tcMar/>
          </w:tcPr>
          <w:p w:rsidRPr="00A51D15" w:rsidR="00597D91" w:rsidP="63613801" w:rsidRDefault="00597D91" w14:paraId="1B7ADFE8" w14:textId="74D5C5CF">
            <w:pPr>
              <w:spacing w:after="0" w:line="240" w:lineRule="auto"/>
              <w:rPr>
                <w:rFonts w:eastAsia="Calibri"/>
                <w:i w:val="1"/>
                <w:iCs w:val="1"/>
                <w:color w:val="auto"/>
              </w:rPr>
            </w:pPr>
            <w:r w:rsidRPr="63613801" w:rsidR="681FE686">
              <w:rPr>
                <w:rFonts w:eastAsia="Calibri"/>
                <w:i w:val="1"/>
                <w:iCs w:val="1"/>
                <w:color w:val="auto"/>
              </w:rPr>
              <w:t>Chair</w:t>
            </w:r>
          </w:p>
        </w:tc>
      </w:tr>
      <w:tr w:rsidRPr="00B44869" w:rsidR="00597D91" w:rsidTr="192ECC8C" w14:paraId="4DCA0D05" w14:textId="77777777">
        <w:trPr>
          <w:trHeight w:val="300"/>
        </w:trPr>
        <w:tc>
          <w:tcPr>
            <w:tcW w:w="2122" w:type="dxa"/>
            <w:vMerge/>
            <w:tcMar/>
          </w:tcPr>
          <w:p w:rsidRPr="00597D91" w:rsidR="00597D91" w:rsidP="00D40D15" w:rsidRDefault="00597D91" w14:paraId="365E65E9"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192ECC8C" w:rsidRDefault="00597D91" w14:paraId="11A3E987" w14:textId="0F9630AA">
            <w:pPr>
              <w:pStyle w:val="Normal"/>
              <w:suppressLineNumbers w:val="0"/>
              <w:bidi w:val="0"/>
              <w:spacing w:before="0" w:beforeAutospacing="off" w:after="0" w:afterAutospacing="off" w:line="240" w:lineRule="auto"/>
              <w:ind w:left="0" w:right="0"/>
              <w:jc w:val="left"/>
              <w:rPr>
                <w:rFonts w:eastAsia="Calibri"/>
                <w:color w:val="auto"/>
              </w:rPr>
            </w:pPr>
            <w:r w:rsidRPr="192ECC8C" w:rsidR="284A830B">
              <w:rPr>
                <w:rFonts w:eastAsia="Calibri"/>
                <w:color w:val="auto"/>
              </w:rPr>
              <w:t>Zehra Naqvi</w:t>
            </w:r>
          </w:p>
        </w:tc>
        <w:tc>
          <w:tcPr>
            <w:tcW w:w="3868" w:type="dxa"/>
            <w:tcBorders>
              <w:top w:val="single" w:color="auto" w:sz="4" w:space="0"/>
              <w:left w:val="single" w:color="auto" w:sz="4" w:space="0"/>
              <w:bottom w:val="single" w:color="auto" w:sz="4" w:space="0"/>
            </w:tcBorders>
            <w:tcMar/>
          </w:tcPr>
          <w:p w:rsidRPr="00A51D15" w:rsidR="00597D91" w:rsidP="192ECC8C" w:rsidRDefault="00597D91" w14:paraId="5E787269" w14:textId="01B435EE">
            <w:pPr>
              <w:spacing w:after="0" w:line="240" w:lineRule="auto"/>
              <w:rPr>
                <w:rFonts w:eastAsia="Calibri"/>
                <w:i w:val="1"/>
                <w:iCs w:val="1"/>
                <w:color w:val="auto"/>
              </w:rPr>
            </w:pPr>
            <w:r w:rsidRPr="192ECC8C" w:rsidR="284A830B">
              <w:rPr>
                <w:rFonts w:eastAsia="Calibri"/>
                <w:i w:val="1"/>
                <w:iCs w:val="1"/>
                <w:color w:val="auto"/>
              </w:rPr>
              <w:t>EDI Co-lead</w:t>
            </w:r>
          </w:p>
        </w:tc>
      </w:tr>
      <w:tr w:rsidRPr="00B44869" w:rsidR="00597D91" w:rsidTr="192ECC8C" w14:paraId="35AE9ECE" w14:textId="77777777">
        <w:trPr>
          <w:trHeight w:val="300"/>
        </w:trPr>
        <w:tc>
          <w:tcPr>
            <w:tcW w:w="2122" w:type="dxa"/>
            <w:vMerge/>
            <w:tcMar/>
          </w:tcPr>
          <w:p w:rsidRPr="00597D91" w:rsidR="00597D91" w:rsidP="00D40D15" w:rsidRDefault="00597D91" w14:paraId="5B6261B7"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527BEA6" w:rsidRDefault="00597D91" w14:paraId="46D48916" w14:textId="150676E3">
            <w:pPr>
              <w:pStyle w:val="Normal"/>
              <w:suppressLineNumbers w:val="0"/>
              <w:bidi w:val="0"/>
              <w:spacing w:before="0" w:beforeAutospacing="off" w:after="0" w:afterAutospacing="off" w:line="240" w:lineRule="auto"/>
              <w:ind w:left="0" w:right="0"/>
              <w:jc w:val="left"/>
              <w:rPr>
                <w:rFonts w:eastAsia="Calibri"/>
                <w:color w:val="auto"/>
              </w:rPr>
            </w:pPr>
            <w:r w:rsidRPr="192ECC8C" w:rsidR="284A830B">
              <w:rPr>
                <w:rFonts w:eastAsia="Calibri"/>
                <w:color w:val="auto"/>
              </w:rPr>
              <w:t>Yamen Jabr</w:t>
            </w:r>
          </w:p>
        </w:tc>
        <w:tc>
          <w:tcPr>
            <w:tcW w:w="3868" w:type="dxa"/>
            <w:tcBorders>
              <w:top w:val="single" w:color="auto" w:sz="4" w:space="0"/>
              <w:left w:val="single" w:color="auto" w:sz="4" w:space="0"/>
              <w:bottom w:val="single" w:color="auto" w:sz="4" w:space="0"/>
            </w:tcBorders>
            <w:tcMar/>
          </w:tcPr>
          <w:p w:rsidRPr="00A51D15" w:rsidR="00597D91" w:rsidP="192ECC8C" w:rsidRDefault="00597D91" w14:paraId="684B8EB5" w14:textId="2D572145">
            <w:pPr>
              <w:pStyle w:val="Normal"/>
              <w:spacing w:after="0" w:line="240" w:lineRule="auto"/>
              <w:rPr>
                <w:rFonts w:ascii="Arial" w:hAnsi="Arial" w:eastAsia="Calibri" w:cs="Times New Roman"/>
                <w:i w:val="1"/>
                <w:iCs w:val="1"/>
                <w:noProof w:val="0"/>
                <w:color w:val="auto"/>
                <w:sz w:val="24"/>
                <w:szCs w:val="24"/>
                <w:lang w:val="en-GB" w:eastAsia="en-US" w:bidi="ar-SA"/>
              </w:rPr>
            </w:pPr>
            <w:r w:rsidRPr="192ECC8C" w:rsidR="46B2DE86">
              <w:rPr>
                <w:rFonts w:ascii="Arial" w:hAnsi="Arial" w:eastAsia="Calibri" w:cs="Times New Roman"/>
                <w:i w:val="1"/>
                <w:iCs w:val="1"/>
                <w:noProof w:val="0"/>
                <w:color w:val="auto"/>
                <w:sz w:val="24"/>
                <w:szCs w:val="24"/>
                <w:lang w:val="en-GB" w:eastAsia="en-US" w:bidi="ar-SA"/>
              </w:rPr>
              <w:t>So</w:t>
            </w:r>
            <w:r w:rsidRPr="192ECC8C" w:rsidR="0ED48E45">
              <w:rPr>
                <w:rFonts w:ascii="Arial" w:hAnsi="Arial" w:eastAsia="Calibri" w:cs="Times New Roman"/>
                <w:i w:val="1"/>
                <w:iCs w:val="1"/>
                <w:noProof w:val="0"/>
                <w:color w:val="auto"/>
                <w:sz w:val="24"/>
                <w:szCs w:val="24"/>
                <w:lang w:val="en-GB" w:eastAsia="en-US" w:bidi="ar-SA"/>
              </w:rPr>
              <w:t>u</w:t>
            </w:r>
            <w:r w:rsidRPr="192ECC8C" w:rsidR="46B2DE86">
              <w:rPr>
                <w:rFonts w:ascii="Arial" w:hAnsi="Arial" w:eastAsia="Calibri" w:cs="Times New Roman"/>
                <w:i w:val="1"/>
                <w:iCs w:val="1"/>
                <w:noProof w:val="0"/>
                <w:color w:val="auto"/>
                <w:sz w:val="24"/>
                <w:szCs w:val="24"/>
                <w:lang w:val="en-GB" w:eastAsia="en-US" w:bidi="ar-SA"/>
              </w:rPr>
              <w:t xml:space="preserve">th </w:t>
            </w:r>
            <w:r w:rsidRPr="192ECC8C" w:rsidR="10006622">
              <w:rPr>
                <w:rFonts w:ascii="Arial" w:hAnsi="Arial" w:eastAsia="Calibri" w:cs="Times New Roman"/>
                <w:i w:val="1"/>
                <w:iCs w:val="1"/>
                <w:noProof w:val="0"/>
                <w:color w:val="auto"/>
                <w:sz w:val="24"/>
                <w:szCs w:val="24"/>
                <w:lang w:val="en-GB" w:eastAsia="en-US" w:bidi="ar-SA"/>
              </w:rPr>
              <w:t>Locality lead</w:t>
            </w:r>
          </w:p>
        </w:tc>
      </w:tr>
      <w:tr w:rsidRPr="00B44869" w:rsidR="00597D91" w:rsidTr="192ECC8C" w14:paraId="5A9062BB" w14:textId="77777777">
        <w:trPr>
          <w:trHeight w:val="300"/>
        </w:trPr>
        <w:tc>
          <w:tcPr>
            <w:tcW w:w="2122" w:type="dxa"/>
            <w:vMerge/>
            <w:tcMar/>
          </w:tcPr>
          <w:p w:rsidRPr="00597D91" w:rsidR="00597D91" w:rsidP="00D40D15" w:rsidRDefault="00597D91" w14:paraId="070F11A4" w14:textId="77777777">
            <w:pPr>
              <w:pStyle w:val="Heading3"/>
            </w:pPr>
          </w:p>
        </w:tc>
        <w:tc>
          <w:tcPr>
            <w:tcW w:w="3867" w:type="dxa"/>
            <w:tcBorders>
              <w:top w:val="single" w:color="auto" w:sz="4" w:space="0"/>
              <w:bottom w:val="single" w:color="auto" w:sz="4" w:space="0"/>
              <w:right w:val="single" w:color="auto" w:sz="4" w:space="0"/>
            </w:tcBorders>
            <w:tcMar/>
          </w:tcPr>
          <w:p w:rsidRPr="00A51D15" w:rsidR="00597D91" w:rsidP="0527BEA6" w:rsidRDefault="00597D91" w14:paraId="09C2E1B4" w14:textId="6BB4D30F">
            <w:pPr>
              <w:pStyle w:val="Normal"/>
              <w:suppressLineNumbers w:val="0"/>
              <w:bidi w:val="0"/>
              <w:spacing w:before="0" w:beforeAutospacing="off" w:after="0" w:afterAutospacing="off" w:line="240" w:lineRule="auto"/>
              <w:ind w:left="0" w:right="0"/>
              <w:jc w:val="left"/>
              <w:rPr>
                <w:rFonts w:eastAsia="Calibri"/>
                <w:color w:val="auto"/>
              </w:rPr>
            </w:pPr>
            <w:r w:rsidRPr="192ECC8C" w:rsidR="284A830B">
              <w:rPr>
                <w:rFonts w:eastAsia="Calibri"/>
                <w:color w:val="auto"/>
              </w:rPr>
              <w:t>Janaky Nam</w:t>
            </w:r>
          </w:p>
        </w:tc>
        <w:tc>
          <w:tcPr>
            <w:tcW w:w="3868" w:type="dxa"/>
            <w:tcBorders>
              <w:top w:val="single" w:color="auto" w:sz="4" w:space="0"/>
              <w:left w:val="single" w:color="auto" w:sz="4" w:space="0"/>
              <w:bottom w:val="single" w:color="auto" w:sz="4" w:space="0"/>
            </w:tcBorders>
            <w:tcMar/>
          </w:tcPr>
          <w:p w:rsidRPr="00A51D15" w:rsidR="00597D91" w:rsidP="192ECC8C" w:rsidRDefault="00597D91" w14:paraId="68247B05" w14:textId="0613747C">
            <w:pPr>
              <w:pStyle w:val="Normal"/>
              <w:suppressLineNumbers w:val="0"/>
              <w:bidi w:val="0"/>
              <w:spacing w:before="0" w:beforeAutospacing="off" w:after="240" w:afterAutospacing="off" w:line="240" w:lineRule="auto"/>
              <w:ind w:left="0" w:right="0"/>
              <w:jc w:val="left"/>
              <w:rPr>
                <w:rFonts w:ascii="Arial" w:hAnsi="Arial" w:eastAsia="Calibri" w:cs="Times New Roman"/>
                <w:i w:val="1"/>
                <w:iCs w:val="1"/>
                <w:noProof w:val="0"/>
                <w:color w:val="auto"/>
                <w:sz w:val="24"/>
                <w:szCs w:val="24"/>
                <w:lang w:val="en-GB" w:eastAsia="en-US" w:bidi="ar-SA"/>
              </w:rPr>
            </w:pPr>
            <w:r w:rsidRPr="192ECC8C" w:rsidR="78CCBCBD">
              <w:rPr>
                <w:rFonts w:ascii="Arial" w:hAnsi="Arial" w:eastAsia="Calibri" w:cs="Times New Roman"/>
                <w:i w:val="1"/>
                <w:iCs w:val="1"/>
                <w:noProof w:val="0"/>
                <w:color w:val="auto"/>
                <w:sz w:val="24"/>
                <w:szCs w:val="24"/>
                <w:lang w:val="en-GB" w:eastAsia="en-US" w:bidi="ar-SA"/>
              </w:rPr>
              <w:t>Communication lead</w:t>
            </w:r>
          </w:p>
        </w:tc>
      </w:tr>
      <w:tr w:rsidR="192ECC8C" w:rsidTr="192ECC8C" w14:paraId="02842E36">
        <w:trPr>
          <w:trHeight w:val="300"/>
        </w:trPr>
        <w:tc>
          <w:tcPr>
            <w:tcW w:w="2122" w:type="dxa"/>
            <w:vMerge/>
            <w:tcMar/>
          </w:tcPr>
          <w:p w14:paraId="23A97C26"/>
        </w:tc>
        <w:tc>
          <w:tcPr>
            <w:tcW w:w="3867" w:type="dxa"/>
            <w:tcBorders>
              <w:top w:val="single" w:color="auto" w:sz="4" w:space="0"/>
              <w:bottom w:val="single" w:color="auto" w:sz="4" w:space="0"/>
              <w:right w:val="single" w:color="auto" w:sz="4" w:space="0"/>
            </w:tcBorders>
            <w:tcMar/>
          </w:tcPr>
          <w:p w:rsidR="284A830B" w:rsidP="192ECC8C" w:rsidRDefault="284A830B" w14:paraId="21C372D3" w14:textId="638FE47E">
            <w:pPr>
              <w:pStyle w:val="Normal"/>
              <w:spacing w:line="240" w:lineRule="auto"/>
              <w:jc w:val="left"/>
              <w:rPr>
                <w:rFonts w:eastAsia="Calibri"/>
                <w:color w:val="auto"/>
              </w:rPr>
            </w:pPr>
            <w:r w:rsidRPr="192ECC8C" w:rsidR="284A830B">
              <w:rPr>
                <w:rFonts w:eastAsia="Calibri"/>
                <w:color w:val="auto"/>
              </w:rPr>
              <w:t>Michelle Horridge</w:t>
            </w:r>
          </w:p>
        </w:tc>
        <w:tc>
          <w:tcPr>
            <w:tcW w:w="3868" w:type="dxa"/>
            <w:tcBorders>
              <w:top w:val="single" w:color="auto" w:sz="4" w:space="0"/>
              <w:left w:val="single" w:color="auto" w:sz="4" w:space="0"/>
              <w:bottom w:val="single" w:color="auto" w:sz="4" w:space="0"/>
            </w:tcBorders>
            <w:tcMar/>
          </w:tcPr>
          <w:p w:rsidR="5D78A956" w:rsidP="192ECC8C" w:rsidRDefault="5D78A956" w14:paraId="5F2C13C7" w14:textId="684DB7D8">
            <w:pPr>
              <w:pStyle w:val="Normal"/>
              <w:spacing w:line="240" w:lineRule="auto"/>
              <w:jc w:val="left"/>
              <w:rPr>
                <w:rFonts w:ascii="Arial" w:hAnsi="Arial" w:eastAsia="Calibri" w:cs="Times New Roman"/>
                <w:i w:val="1"/>
                <w:iCs w:val="1"/>
                <w:noProof w:val="0"/>
                <w:color w:val="auto"/>
                <w:sz w:val="24"/>
                <w:szCs w:val="24"/>
                <w:lang w:val="en-GB" w:eastAsia="en-US" w:bidi="ar-SA"/>
              </w:rPr>
            </w:pPr>
            <w:r w:rsidRPr="192ECC8C" w:rsidR="5D78A956">
              <w:rPr>
                <w:rFonts w:ascii="Arial" w:hAnsi="Arial" w:eastAsia="Calibri" w:cs="Times New Roman"/>
                <w:i w:val="1"/>
                <w:iCs w:val="1"/>
                <w:noProof w:val="0"/>
                <w:color w:val="auto"/>
                <w:sz w:val="24"/>
                <w:szCs w:val="24"/>
                <w:lang w:val="en-GB" w:eastAsia="en-US" w:bidi="ar-SA"/>
              </w:rPr>
              <w:t>LTFT Co-lead</w:t>
            </w:r>
          </w:p>
        </w:tc>
      </w:tr>
      <w:tr w:rsidR="192ECC8C" w:rsidTr="192ECC8C" w14:paraId="4A7703BE">
        <w:trPr>
          <w:trHeight w:val="300"/>
        </w:trPr>
        <w:tc>
          <w:tcPr>
            <w:tcW w:w="2122" w:type="dxa"/>
            <w:vMerge/>
            <w:tcMar/>
          </w:tcPr>
          <w:p w14:paraId="66AF7BB9"/>
        </w:tc>
        <w:tc>
          <w:tcPr>
            <w:tcW w:w="3867" w:type="dxa"/>
            <w:tcBorders>
              <w:top w:val="single" w:color="auto" w:sz="4" w:space="0"/>
              <w:bottom w:val="single" w:color="auto" w:sz="4" w:space="0"/>
              <w:right w:val="single" w:color="auto" w:sz="4" w:space="0"/>
            </w:tcBorders>
            <w:tcMar/>
          </w:tcPr>
          <w:p w:rsidR="284A830B" w:rsidP="192ECC8C" w:rsidRDefault="284A830B" w14:paraId="01516EA5" w14:textId="4F350396">
            <w:pPr>
              <w:pStyle w:val="Normal"/>
              <w:spacing w:line="240" w:lineRule="auto"/>
              <w:jc w:val="left"/>
              <w:rPr>
                <w:rFonts w:eastAsia="Calibri"/>
                <w:color w:val="auto"/>
              </w:rPr>
            </w:pPr>
            <w:r w:rsidRPr="192ECC8C" w:rsidR="284A830B">
              <w:rPr>
                <w:rFonts w:eastAsia="Calibri"/>
                <w:color w:val="auto"/>
              </w:rPr>
              <w:t>Chioma Maduka</w:t>
            </w:r>
          </w:p>
        </w:tc>
        <w:tc>
          <w:tcPr>
            <w:tcW w:w="3868" w:type="dxa"/>
            <w:tcBorders>
              <w:top w:val="single" w:color="auto" w:sz="4" w:space="0"/>
              <w:left w:val="single" w:color="auto" w:sz="4" w:space="0"/>
              <w:bottom w:val="single" w:color="auto" w:sz="4" w:space="0"/>
            </w:tcBorders>
            <w:tcMar/>
          </w:tcPr>
          <w:p w:rsidR="0531F8CC" w:rsidP="192ECC8C" w:rsidRDefault="0531F8CC" w14:paraId="28925DF0" w14:textId="4E40DDCC">
            <w:pPr>
              <w:pStyle w:val="Normal"/>
              <w:spacing w:line="240" w:lineRule="auto"/>
              <w:jc w:val="left"/>
              <w:rPr>
                <w:rFonts w:ascii="Arial" w:hAnsi="Arial" w:eastAsia="Calibri" w:cs="Times New Roman"/>
                <w:i w:val="1"/>
                <w:iCs w:val="1"/>
                <w:noProof w:val="0"/>
                <w:color w:val="auto"/>
                <w:sz w:val="24"/>
                <w:szCs w:val="24"/>
                <w:lang w:val="en-GB" w:eastAsia="en-US" w:bidi="ar-SA"/>
              </w:rPr>
            </w:pPr>
            <w:r w:rsidRPr="192ECC8C" w:rsidR="0531F8CC">
              <w:rPr>
                <w:rFonts w:ascii="Arial" w:hAnsi="Arial" w:eastAsia="Calibri" w:cs="Times New Roman"/>
                <w:i w:val="1"/>
                <w:iCs w:val="1"/>
                <w:noProof w:val="0"/>
                <w:color w:val="auto"/>
                <w:sz w:val="24"/>
                <w:szCs w:val="24"/>
                <w:lang w:val="en-GB" w:eastAsia="en-US" w:bidi="ar-SA"/>
              </w:rPr>
              <w:t xml:space="preserve">North and East </w:t>
            </w:r>
            <w:r w:rsidRPr="192ECC8C" w:rsidR="1F348E6E">
              <w:rPr>
                <w:rFonts w:ascii="Arial" w:hAnsi="Arial" w:eastAsia="Calibri" w:cs="Times New Roman"/>
                <w:i w:val="1"/>
                <w:iCs w:val="1"/>
                <w:noProof w:val="0"/>
                <w:color w:val="auto"/>
                <w:sz w:val="24"/>
                <w:szCs w:val="24"/>
                <w:lang w:val="en-GB" w:eastAsia="en-US" w:bidi="ar-SA"/>
              </w:rPr>
              <w:t xml:space="preserve">Locality lead </w:t>
            </w:r>
          </w:p>
        </w:tc>
      </w:tr>
      <w:tr w:rsidR="192ECC8C" w:rsidTr="192ECC8C" w14:paraId="524C35D6">
        <w:trPr>
          <w:trHeight w:val="300"/>
        </w:trPr>
        <w:tc>
          <w:tcPr>
            <w:tcW w:w="2122" w:type="dxa"/>
            <w:vMerge/>
            <w:tcMar/>
          </w:tcPr>
          <w:p w14:paraId="632B105C"/>
        </w:tc>
        <w:tc>
          <w:tcPr>
            <w:tcW w:w="3867" w:type="dxa"/>
            <w:tcBorders>
              <w:top w:val="single" w:color="auto" w:sz="4" w:space="0"/>
              <w:bottom w:val="single" w:color="auto" w:sz="4" w:space="0"/>
              <w:right w:val="single" w:color="auto" w:sz="4" w:space="0"/>
            </w:tcBorders>
            <w:tcMar/>
          </w:tcPr>
          <w:p w:rsidR="284A830B" w:rsidP="192ECC8C" w:rsidRDefault="284A830B" w14:paraId="6E227B17" w14:textId="2F6D4946">
            <w:pPr>
              <w:pStyle w:val="Normal"/>
              <w:spacing w:line="240" w:lineRule="auto"/>
              <w:jc w:val="left"/>
              <w:rPr>
                <w:rFonts w:eastAsia="Calibri"/>
                <w:color w:val="auto"/>
              </w:rPr>
            </w:pPr>
            <w:r w:rsidRPr="192ECC8C" w:rsidR="284A830B">
              <w:rPr>
                <w:rFonts w:eastAsia="Calibri"/>
                <w:color w:val="auto"/>
              </w:rPr>
              <w:t>Sindhu Pavuluri</w:t>
            </w:r>
          </w:p>
        </w:tc>
        <w:tc>
          <w:tcPr>
            <w:tcW w:w="3868" w:type="dxa"/>
            <w:tcBorders>
              <w:top w:val="single" w:color="auto" w:sz="4" w:space="0"/>
              <w:left w:val="single" w:color="auto" w:sz="4" w:space="0"/>
              <w:bottom w:val="single" w:color="auto" w:sz="4" w:space="0"/>
            </w:tcBorders>
            <w:tcMar/>
          </w:tcPr>
          <w:p w:rsidR="20C70CF6" w:rsidP="192ECC8C" w:rsidRDefault="20C70CF6" w14:paraId="6EE9731C" w14:textId="7193F169">
            <w:pPr>
              <w:pStyle w:val="Normal"/>
              <w:spacing w:line="240" w:lineRule="auto"/>
              <w:jc w:val="left"/>
              <w:rPr>
                <w:rFonts w:ascii="Arial" w:hAnsi="Arial" w:eastAsia="Calibri" w:cs="Times New Roman"/>
                <w:i w:val="1"/>
                <w:iCs w:val="1"/>
                <w:noProof w:val="0"/>
                <w:color w:val="auto"/>
                <w:sz w:val="24"/>
                <w:szCs w:val="24"/>
                <w:lang w:val="en-GB" w:eastAsia="en-US" w:bidi="ar-SA"/>
              </w:rPr>
            </w:pPr>
            <w:r w:rsidRPr="192ECC8C" w:rsidR="20C70CF6">
              <w:rPr>
                <w:rFonts w:ascii="Arial" w:hAnsi="Arial" w:eastAsia="Calibri" w:cs="Times New Roman"/>
                <w:i w:val="1"/>
                <w:iCs w:val="1"/>
                <w:noProof w:val="0"/>
                <w:color w:val="auto"/>
                <w:sz w:val="24"/>
                <w:szCs w:val="24"/>
                <w:lang w:val="en-GB" w:eastAsia="en-US" w:bidi="ar-SA"/>
              </w:rPr>
              <w:t>W</w:t>
            </w:r>
            <w:r w:rsidRPr="192ECC8C" w:rsidR="1E81FD42">
              <w:rPr>
                <w:rFonts w:ascii="Arial" w:hAnsi="Arial" w:eastAsia="Calibri" w:cs="Times New Roman"/>
                <w:i w:val="1"/>
                <w:iCs w:val="1"/>
                <w:noProof w:val="0"/>
                <w:color w:val="auto"/>
                <w:sz w:val="24"/>
                <w:szCs w:val="24"/>
                <w:lang w:val="en-GB" w:eastAsia="en-US" w:bidi="ar-SA"/>
              </w:rPr>
              <w:t>ider Forum Lead</w:t>
            </w:r>
          </w:p>
        </w:tc>
      </w:tr>
      <w:tr w:rsidR="192ECC8C" w:rsidTr="192ECC8C" w14:paraId="47726AE6">
        <w:trPr>
          <w:trHeight w:val="300"/>
        </w:trPr>
        <w:tc>
          <w:tcPr>
            <w:tcW w:w="2122" w:type="dxa"/>
            <w:vMerge/>
            <w:tcMar/>
          </w:tcPr>
          <w:p w14:paraId="3F9FD186"/>
        </w:tc>
        <w:tc>
          <w:tcPr>
            <w:tcW w:w="3867" w:type="dxa"/>
            <w:tcBorders>
              <w:top w:val="single" w:color="auto" w:sz="4" w:space="0"/>
              <w:bottom w:val="single" w:color="auto" w:sz="4" w:space="0"/>
              <w:right w:val="single" w:color="auto" w:sz="4" w:space="0"/>
            </w:tcBorders>
            <w:tcMar/>
          </w:tcPr>
          <w:p w:rsidR="284A830B" w:rsidP="192ECC8C" w:rsidRDefault="284A830B" w14:paraId="74DE539D" w14:textId="2FFC6BD1">
            <w:pPr>
              <w:pStyle w:val="Normal"/>
              <w:spacing w:line="240" w:lineRule="auto"/>
              <w:jc w:val="left"/>
              <w:rPr>
                <w:rFonts w:eastAsia="Calibri"/>
                <w:color w:val="auto"/>
              </w:rPr>
            </w:pPr>
            <w:r w:rsidRPr="192ECC8C" w:rsidR="284A830B">
              <w:rPr>
                <w:rFonts w:eastAsia="Calibri"/>
                <w:color w:val="auto"/>
              </w:rPr>
              <w:t>Sarah Longwell</w:t>
            </w:r>
          </w:p>
        </w:tc>
        <w:tc>
          <w:tcPr>
            <w:tcW w:w="3868" w:type="dxa"/>
            <w:tcBorders>
              <w:top w:val="single" w:color="auto" w:sz="4" w:space="0"/>
              <w:left w:val="single" w:color="auto" w:sz="4" w:space="0"/>
              <w:bottom w:val="single" w:color="auto" w:sz="4" w:space="0"/>
            </w:tcBorders>
            <w:tcMar/>
          </w:tcPr>
          <w:p w:rsidR="284A830B" w:rsidP="192ECC8C" w:rsidRDefault="284A830B" w14:paraId="458384D1" w14:textId="01144790">
            <w:pPr>
              <w:pStyle w:val="Normal"/>
              <w:spacing w:line="240" w:lineRule="auto"/>
              <w:jc w:val="left"/>
              <w:rPr>
                <w:rFonts w:ascii="Arial" w:hAnsi="Arial" w:eastAsia="Calibri" w:cs="Times New Roman"/>
                <w:i w:val="1"/>
                <w:iCs w:val="1"/>
                <w:noProof w:val="0"/>
                <w:color w:val="auto"/>
                <w:sz w:val="24"/>
                <w:szCs w:val="24"/>
                <w:lang w:val="en-GB" w:eastAsia="en-US" w:bidi="ar-SA"/>
              </w:rPr>
            </w:pPr>
            <w:r w:rsidRPr="192ECC8C" w:rsidR="284A830B">
              <w:rPr>
                <w:rFonts w:ascii="Arial" w:hAnsi="Arial" w:eastAsia="Calibri" w:cs="Times New Roman"/>
                <w:i w:val="1"/>
                <w:iCs w:val="1"/>
                <w:noProof w:val="0"/>
                <w:color w:val="auto"/>
                <w:sz w:val="24"/>
                <w:szCs w:val="24"/>
                <w:lang w:val="en-GB" w:eastAsia="en-US" w:bidi="ar-SA"/>
              </w:rPr>
              <w:t xml:space="preserve">LTFT </w:t>
            </w:r>
            <w:r w:rsidRPr="192ECC8C" w:rsidR="12386F1A">
              <w:rPr>
                <w:rFonts w:ascii="Arial" w:hAnsi="Arial" w:eastAsia="Calibri" w:cs="Times New Roman"/>
                <w:i w:val="1"/>
                <w:iCs w:val="1"/>
                <w:noProof w:val="0"/>
                <w:color w:val="auto"/>
                <w:sz w:val="24"/>
                <w:szCs w:val="24"/>
                <w:lang w:val="en-GB" w:eastAsia="en-US" w:bidi="ar-SA"/>
              </w:rPr>
              <w:t>Co-</w:t>
            </w:r>
            <w:r w:rsidRPr="192ECC8C" w:rsidR="284A830B">
              <w:rPr>
                <w:rFonts w:ascii="Arial" w:hAnsi="Arial" w:eastAsia="Calibri" w:cs="Times New Roman"/>
                <w:i w:val="1"/>
                <w:iCs w:val="1"/>
                <w:noProof w:val="0"/>
                <w:color w:val="auto"/>
                <w:sz w:val="24"/>
                <w:szCs w:val="24"/>
                <w:lang w:val="en-GB" w:eastAsia="en-US" w:bidi="ar-SA"/>
              </w:rPr>
              <w:t>Lead</w:t>
            </w:r>
          </w:p>
        </w:tc>
      </w:tr>
      <w:tr w:rsidR="192ECC8C" w:rsidTr="192ECC8C" w14:paraId="527FBB92">
        <w:trPr>
          <w:trHeight w:val="300"/>
        </w:trPr>
        <w:tc>
          <w:tcPr>
            <w:tcW w:w="2122" w:type="dxa"/>
            <w:vMerge/>
            <w:tcMar/>
          </w:tcPr>
          <w:p w14:paraId="7BEF91F1"/>
        </w:tc>
        <w:tc>
          <w:tcPr>
            <w:tcW w:w="3867" w:type="dxa"/>
            <w:tcBorders>
              <w:top w:val="single" w:color="auto" w:sz="4" w:space="0"/>
              <w:bottom w:val="single" w:color="auto" w:sz="4" w:space="0"/>
              <w:right w:val="single" w:color="auto" w:sz="4" w:space="0"/>
            </w:tcBorders>
            <w:tcMar/>
          </w:tcPr>
          <w:p w:rsidR="284A830B" w:rsidP="192ECC8C" w:rsidRDefault="284A830B" w14:paraId="3BCA0EAC" w14:textId="119BE1EB">
            <w:pPr>
              <w:pStyle w:val="Normal"/>
              <w:spacing w:line="240" w:lineRule="auto"/>
              <w:jc w:val="left"/>
              <w:rPr>
                <w:rFonts w:eastAsia="Calibri"/>
                <w:color w:val="auto"/>
              </w:rPr>
            </w:pPr>
            <w:r w:rsidRPr="192ECC8C" w:rsidR="284A830B">
              <w:rPr>
                <w:rFonts w:eastAsia="Calibri"/>
                <w:color w:val="auto"/>
              </w:rPr>
              <w:t>Theresa Ugalahi</w:t>
            </w:r>
          </w:p>
        </w:tc>
        <w:tc>
          <w:tcPr>
            <w:tcW w:w="3868" w:type="dxa"/>
            <w:tcBorders>
              <w:top w:val="single" w:color="auto" w:sz="4" w:space="0"/>
              <w:left w:val="single" w:color="auto" w:sz="4" w:space="0"/>
              <w:bottom w:val="single" w:color="auto" w:sz="4" w:space="0"/>
            </w:tcBorders>
            <w:tcMar/>
          </w:tcPr>
          <w:p w:rsidR="284A830B" w:rsidP="192ECC8C" w:rsidRDefault="284A830B" w14:paraId="30D96F14" w14:textId="5FF438C1">
            <w:pPr>
              <w:pStyle w:val="Normal"/>
              <w:spacing w:line="240" w:lineRule="auto"/>
              <w:jc w:val="left"/>
              <w:rPr>
                <w:rFonts w:ascii="Arial" w:hAnsi="Arial" w:eastAsia="Calibri" w:cs="Times New Roman"/>
                <w:i w:val="1"/>
                <w:iCs w:val="1"/>
                <w:noProof w:val="0"/>
                <w:color w:val="auto"/>
                <w:sz w:val="24"/>
                <w:szCs w:val="24"/>
                <w:lang w:val="en-GB" w:eastAsia="en-US" w:bidi="ar-SA"/>
              </w:rPr>
            </w:pPr>
            <w:r w:rsidRPr="192ECC8C" w:rsidR="284A830B">
              <w:rPr>
                <w:rFonts w:ascii="Arial" w:hAnsi="Arial" w:eastAsia="Calibri" w:cs="Times New Roman"/>
                <w:i w:val="1"/>
                <w:iCs w:val="1"/>
                <w:noProof w:val="0"/>
                <w:color w:val="auto"/>
                <w:sz w:val="24"/>
                <w:szCs w:val="24"/>
                <w:lang w:val="en-GB" w:eastAsia="en-US" w:bidi="ar-SA"/>
              </w:rPr>
              <w:t>EDI Co-lead</w:t>
            </w:r>
          </w:p>
        </w:tc>
      </w:tr>
      <w:tr w:rsidR="192ECC8C" w:rsidTr="192ECC8C" w14:paraId="3F926DCE">
        <w:trPr>
          <w:trHeight w:val="300"/>
        </w:trPr>
        <w:tc>
          <w:tcPr>
            <w:tcW w:w="2122" w:type="dxa"/>
            <w:vMerge/>
            <w:tcMar/>
          </w:tcPr>
          <w:p w14:paraId="62C5A0F7"/>
        </w:tc>
        <w:tc>
          <w:tcPr>
            <w:tcW w:w="3867" w:type="dxa"/>
            <w:tcBorders>
              <w:top w:val="single" w:color="auto" w:sz="4" w:space="0"/>
              <w:bottom w:val="single" w:color="auto" w:sz="4" w:space="0"/>
              <w:right w:val="single" w:color="auto" w:sz="4" w:space="0"/>
            </w:tcBorders>
            <w:tcMar/>
          </w:tcPr>
          <w:p w:rsidR="192ECC8C" w:rsidP="192ECC8C" w:rsidRDefault="192ECC8C" w14:paraId="784FE995" w14:textId="3E4555F3">
            <w:pPr>
              <w:pStyle w:val="Normal"/>
              <w:spacing w:line="240" w:lineRule="auto"/>
              <w:jc w:val="left"/>
              <w:rPr>
                <w:rFonts w:eastAsia="Calibri"/>
                <w:color w:val="auto"/>
              </w:rPr>
            </w:pPr>
          </w:p>
        </w:tc>
        <w:tc>
          <w:tcPr>
            <w:tcW w:w="3868" w:type="dxa"/>
            <w:tcBorders>
              <w:top w:val="single" w:color="auto" w:sz="4" w:space="0"/>
              <w:left w:val="single" w:color="auto" w:sz="4" w:space="0"/>
              <w:bottom w:val="single" w:color="auto" w:sz="4" w:space="0"/>
            </w:tcBorders>
            <w:tcMar/>
          </w:tcPr>
          <w:p w:rsidR="192ECC8C" w:rsidP="192ECC8C" w:rsidRDefault="192ECC8C" w14:paraId="7BCF8680" w14:textId="52DE3A5A">
            <w:pPr>
              <w:pStyle w:val="Normal"/>
              <w:spacing w:line="240" w:lineRule="auto"/>
              <w:jc w:val="left"/>
              <w:rPr>
                <w:rFonts w:ascii="Arial" w:hAnsi="Arial" w:eastAsia="Calibri" w:cs="Times New Roman"/>
                <w:i w:val="1"/>
                <w:iCs w:val="1"/>
                <w:noProof w:val="0"/>
                <w:color w:val="auto"/>
                <w:sz w:val="24"/>
                <w:szCs w:val="24"/>
                <w:lang w:val="en-GB" w:eastAsia="en-US" w:bidi="ar-SA"/>
              </w:rPr>
            </w:pPr>
          </w:p>
        </w:tc>
      </w:tr>
      <w:tr w:rsidRPr="00B44869" w:rsidR="00597D91" w:rsidTr="192ECC8C" w14:paraId="13964151" w14:textId="77777777">
        <w:trPr>
          <w:trHeight w:val="233"/>
        </w:trPr>
        <w:tc>
          <w:tcPr>
            <w:tcW w:w="2122" w:type="dxa"/>
            <w:vMerge/>
            <w:tcMar/>
          </w:tcPr>
          <w:p w:rsidRPr="00597D91" w:rsidR="00597D91" w:rsidP="00D40D15" w:rsidRDefault="00597D91" w14:paraId="3CBAF671" w14:textId="77777777">
            <w:pPr>
              <w:pStyle w:val="Heading3"/>
            </w:pPr>
          </w:p>
        </w:tc>
        <w:tc>
          <w:tcPr>
            <w:tcW w:w="7735" w:type="dxa"/>
            <w:gridSpan w:val="2"/>
            <w:tcBorders>
              <w:top w:val="single" w:color="auto" w:sz="4" w:space="0"/>
              <w:bottom w:val="single" w:color="auto" w:sz="4" w:space="0"/>
            </w:tcBorders>
            <w:tcMar/>
          </w:tcPr>
          <w:p w:rsidRPr="00597D91" w:rsidR="00597D91" w:rsidP="00597D91" w:rsidRDefault="00597D91" w14:paraId="1DAD11F2" w14:textId="20881129">
            <w:pPr>
              <w:spacing w:after="0" w:line="240" w:lineRule="auto"/>
              <w:rPr>
                <w:rFonts w:eastAsia="Calibri"/>
                <w:b/>
                <w:bCs/>
                <w:color w:val="003087" w:themeColor="accent1"/>
              </w:rPr>
            </w:pPr>
            <w:r w:rsidRPr="00597D91">
              <w:rPr>
                <w:rFonts w:eastAsia="Calibri"/>
                <w:b/>
                <w:bCs/>
                <w:color w:val="003087" w:themeColor="accent1"/>
              </w:rPr>
              <w:t>External Speakers</w:t>
            </w:r>
          </w:p>
        </w:tc>
      </w:tr>
      <w:tr w:rsidRPr="00B44869" w:rsidR="00597D91" w:rsidTr="192ECC8C" w14:paraId="34B76255" w14:textId="77777777">
        <w:trPr>
          <w:trHeight w:val="233"/>
        </w:trPr>
        <w:tc>
          <w:tcPr>
            <w:tcW w:w="2122" w:type="dxa"/>
            <w:vMerge/>
            <w:tcMar/>
          </w:tcPr>
          <w:p w:rsidRPr="00597D91" w:rsidR="00597D91" w:rsidP="00D40D15" w:rsidRDefault="00597D91" w14:paraId="2390FCEC" w14:textId="77777777">
            <w:pPr>
              <w:pStyle w:val="Heading3"/>
            </w:pPr>
          </w:p>
        </w:tc>
        <w:tc>
          <w:tcPr>
            <w:tcW w:w="3867" w:type="dxa"/>
            <w:tcBorders>
              <w:top w:val="single" w:color="auto" w:sz="4" w:space="0"/>
              <w:bottom w:val="nil"/>
              <w:right w:val="nil"/>
            </w:tcBorders>
            <w:tcMar/>
          </w:tcPr>
          <w:p w:rsidRPr="00597D91" w:rsidR="00597D91" w:rsidP="00597D91" w:rsidRDefault="00597D91" w14:paraId="0C43B737" w14:textId="5F96E620">
            <w:pPr>
              <w:spacing w:after="0" w:line="240" w:lineRule="auto"/>
              <w:rPr>
                <w:rFonts w:eastAsia="Calibri"/>
                <w:b/>
                <w:bCs/>
                <w:color w:val="003087" w:themeColor="accent1"/>
              </w:rPr>
            </w:pPr>
            <w:r w:rsidRPr="00597D91">
              <w:rPr>
                <w:rFonts w:eastAsia="Calibri"/>
                <w:b/>
                <w:bCs/>
                <w:color w:val="003087" w:themeColor="accent1"/>
              </w:rPr>
              <w:t>Name</w:t>
            </w:r>
          </w:p>
        </w:tc>
        <w:tc>
          <w:tcPr>
            <w:tcW w:w="3868" w:type="dxa"/>
            <w:tcBorders>
              <w:top w:val="single" w:color="auto" w:sz="4" w:space="0"/>
              <w:left w:val="nil"/>
              <w:bottom w:val="nil"/>
            </w:tcBorders>
            <w:tcMar/>
          </w:tcPr>
          <w:p w:rsidRPr="00597D91" w:rsidR="00597D91" w:rsidP="00597D91" w:rsidRDefault="00597D91" w14:paraId="1CD8656A" w14:textId="27C0955A">
            <w:pPr>
              <w:spacing w:after="0" w:line="240" w:lineRule="auto"/>
              <w:rPr>
                <w:rFonts w:eastAsia="Calibri"/>
                <w:b/>
                <w:bCs/>
                <w:color w:val="003087" w:themeColor="accent1"/>
              </w:rPr>
            </w:pPr>
            <w:r w:rsidRPr="00597D91">
              <w:rPr>
                <w:rFonts w:eastAsia="Calibri"/>
                <w:b/>
                <w:bCs/>
                <w:color w:val="003087" w:themeColor="accent1"/>
              </w:rPr>
              <w:t>Role</w:t>
            </w:r>
          </w:p>
        </w:tc>
      </w:tr>
      <w:tr w:rsidRPr="00B44869" w:rsidR="00597D91" w:rsidTr="192ECC8C" w14:paraId="281CFEC5" w14:textId="77777777">
        <w:trPr>
          <w:trHeight w:val="233"/>
        </w:trPr>
        <w:tc>
          <w:tcPr>
            <w:tcW w:w="2122" w:type="dxa"/>
            <w:vMerge/>
            <w:tcMar/>
          </w:tcPr>
          <w:p w:rsidRPr="00597D91" w:rsidR="00597D91" w:rsidP="00D40D15" w:rsidRDefault="00597D91" w14:paraId="0181A3FF" w14:textId="77777777">
            <w:pPr>
              <w:pStyle w:val="Heading3"/>
            </w:pPr>
          </w:p>
        </w:tc>
        <w:tc>
          <w:tcPr>
            <w:tcW w:w="3867" w:type="dxa"/>
            <w:tcBorders>
              <w:top w:val="nil"/>
              <w:right w:val="single" w:color="auto" w:sz="4" w:space="0"/>
            </w:tcBorders>
            <w:tcMar/>
          </w:tcPr>
          <w:p w:rsidR="3E19DB9E" w:rsidP="192ECC8C" w:rsidRDefault="3E19DB9E" w14:paraId="11EF5C84" w14:textId="199410BC">
            <w:pPr>
              <w:pStyle w:val="Normal"/>
              <w:suppressLineNumbers w:val="0"/>
              <w:bidi w:val="0"/>
              <w:spacing w:before="40" w:beforeAutospacing="off" w:after="40" w:afterAutospacing="off" w:line="276" w:lineRule="auto"/>
              <w:ind w:left="0" w:right="0"/>
              <w:jc w:val="left"/>
            </w:pPr>
            <w:r w:rsidRPr="192ECC8C" w:rsidR="3E19DB9E">
              <w:rPr>
                <w:rFonts w:ascii="Arial" w:hAnsi="Arial" w:eastAsia="Arial" w:cs="Arial"/>
                <w:b w:val="0"/>
                <w:bCs w:val="0"/>
                <w:i w:val="0"/>
                <w:iCs w:val="0"/>
                <w:caps w:val="0"/>
                <w:smallCaps w:val="0"/>
                <w:noProof w:val="0"/>
                <w:color w:val="002060"/>
                <w:sz w:val="24"/>
                <w:szCs w:val="24"/>
                <w:lang w:val="en-GB"/>
              </w:rPr>
              <w:t>Ian Wilson</w:t>
            </w:r>
          </w:p>
          <w:p w:rsidR="12B75B88" w:rsidP="12B75B88" w:rsidRDefault="12B75B88" w14:paraId="37C74007" w14:textId="61578E85">
            <w:pPr>
              <w:pStyle w:val="Normal"/>
              <w:spacing w:before="40" w:after="40" w:line="276" w:lineRule="auto"/>
              <w:rPr>
                <w:rFonts w:ascii="Arial" w:hAnsi="Arial" w:eastAsia="Arial" w:cs="Arial"/>
                <w:b w:val="0"/>
                <w:bCs w:val="0"/>
                <w:i w:val="0"/>
                <w:iCs w:val="0"/>
                <w:caps w:val="0"/>
                <w:smallCaps w:val="0"/>
                <w:color w:val="002060"/>
                <w:sz w:val="24"/>
                <w:szCs w:val="24"/>
                <w:lang w:val="en-GB"/>
              </w:rPr>
            </w:pPr>
          </w:p>
          <w:p w:rsidR="75906F12" w:rsidP="192ECC8C" w:rsidRDefault="75906F12" w14:paraId="114A824C" w14:textId="3AC8AED8">
            <w:pPr>
              <w:pStyle w:val="Normal"/>
              <w:suppressLineNumbers w:val="0"/>
              <w:bidi w:val="0"/>
              <w:spacing w:before="40" w:beforeAutospacing="off" w:after="40" w:afterAutospacing="off" w:line="276" w:lineRule="auto"/>
              <w:ind/>
              <w:rPr>
                <w:rFonts w:ascii="Arial" w:hAnsi="Arial" w:eastAsia="Arial" w:cs="Arial"/>
                <w:b w:val="0"/>
                <w:bCs w:val="0"/>
                <w:i w:val="0"/>
                <w:iCs w:val="0"/>
                <w:caps w:val="0"/>
                <w:smallCaps w:val="0"/>
                <w:color w:val="002060"/>
                <w:sz w:val="24"/>
                <w:szCs w:val="24"/>
                <w:lang w:val="en-GB"/>
              </w:rPr>
            </w:pPr>
          </w:p>
        </w:tc>
        <w:tc>
          <w:tcPr>
            <w:tcW w:w="3868" w:type="dxa"/>
            <w:tcBorders>
              <w:top w:val="nil"/>
              <w:left w:val="single" w:color="auto" w:sz="4" w:space="0"/>
            </w:tcBorders>
            <w:tcMar/>
          </w:tcPr>
          <w:p w:rsidR="5BABA416" w:rsidP="192ECC8C" w:rsidRDefault="5BABA416" w14:paraId="4954FF95" w14:textId="3AC27925">
            <w:pPr>
              <w:pStyle w:val="Normal"/>
              <w:suppressLineNumbers w:val="0"/>
              <w:bidi w:val="0"/>
              <w:spacing w:before="40" w:beforeAutospacing="off" w:after="40" w:afterAutospacing="off" w:line="276" w:lineRule="auto"/>
              <w:ind w:left="0" w:right="0"/>
              <w:jc w:val="left"/>
              <w:rPr>
                <w:rFonts w:ascii="Arial" w:hAnsi="Arial" w:eastAsia="Arial" w:cs="Arial"/>
                <w:b w:val="0"/>
                <w:bCs w:val="0"/>
                <w:i w:val="0"/>
                <w:iCs w:val="0"/>
                <w:caps w:val="0"/>
                <w:smallCaps w:val="0"/>
                <w:noProof w:val="0"/>
                <w:color w:val="002060"/>
                <w:sz w:val="24"/>
                <w:szCs w:val="24"/>
                <w:lang w:val="en-GB"/>
              </w:rPr>
            </w:pPr>
            <w:r w:rsidRPr="192ECC8C" w:rsidR="4137C242">
              <w:rPr>
                <w:rFonts w:ascii="Arial" w:hAnsi="Arial" w:eastAsia="Arial" w:cs="Arial"/>
                <w:b w:val="0"/>
                <w:bCs w:val="0"/>
                <w:i w:val="0"/>
                <w:iCs w:val="0"/>
                <w:caps w:val="0"/>
                <w:smallCaps w:val="0"/>
                <w:noProof w:val="0"/>
                <w:color w:val="002060"/>
                <w:sz w:val="24"/>
                <w:szCs w:val="24"/>
                <w:lang w:val="en-GB"/>
              </w:rPr>
              <w:t>Training Programme Director for Joint Dental Foundation and Core Training in NHSE YH</w:t>
            </w:r>
          </w:p>
        </w:tc>
      </w:tr>
      <w:tr w:rsidRPr="00B44869" w:rsidR="00B44869" w:rsidTr="192ECC8C" w14:paraId="58E51023" w14:textId="77777777">
        <w:trPr>
          <w:trHeight w:val="28"/>
        </w:trPr>
        <w:tc>
          <w:tcPr>
            <w:tcW w:w="2122" w:type="dxa"/>
            <w:tcMar/>
          </w:tcPr>
          <w:p w:rsidRPr="00597D91" w:rsidR="00DF39C1" w:rsidP="00D40D15" w:rsidRDefault="00DF39C1" w14:paraId="3E46F0FD" w14:textId="77777777">
            <w:pPr>
              <w:pStyle w:val="Heading3"/>
            </w:pPr>
            <w:r w:rsidRPr="00597D91">
              <w:t>Apologies</w:t>
            </w:r>
          </w:p>
        </w:tc>
        <w:tc>
          <w:tcPr>
            <w:tcW w:w="7735" w:type="dxa"/>
            <w:gridSpan w:val="2"/>
            <w:tcMar/>
          </w:tcPr>
          <w:p w:rsidRPr="00B44869" w:rsidR="00DF39C1" w:rsidP="192ECC8C" w:rsidRDefault="00DF39C1" w14:paraId="4297E97C" w14:textId="49129ECD">
            <w:pPr>
              <w:pStyle w:val="Normal"/>
              <w:spacing w:after="0"/>
              <w:ind w:left="0" w:firstLine="0"/>
              <w:rPr>
                <w:rFonts w:eastAsia="Calibri"/>
                <w:color w:val="002F87" w:themeColor="accent1" w:themeTint="FF" w:themeShade="FF"/>
              </w:rPr>
            </w:pPr>
            <w:r w:rsidRPr="192ECC8C" w:rsidR="047815B6">
              <w:rPr>
                <w:rFonts w:eastAsia="Calibri"/>
                <w:color w:val="002F87"/>
              </w:rPr>
              <w:t>Sophina Mahmood</w:t>
            </w:r>
          </w:p>
        </w:tc>
      </w:tr>
    </w:tbl>
    <w:p w:rsidRPr="00B44869" w:rsidR="00597D91" w:rsidP="63613801" w:rsidRDefault="00597D91" w14:paraId="6441BF1A" w14:textId="67E7B87E">
      <w:pPr>
        <w:pStyle w:val="Normal"/>
        <w:rPr>
          <w:color w:val="003087" w:themeColor="accent1"/>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25"/>
        <w:gridCol w:w="8700"/>
      </w:tblGrid>
      <w:tr w:rsidR="753B642F" w:rsidTr="192ECC8C" w14:paraId="4937641E">
        <w:trPr>
          <w:trHeight w:val="300"/>
        </w:trPr>
        <w:tc>
          <w:tcPr>
            <w:tcW w:w="1125" w:type="dxa"/>
            <w:tcMar>
              <w:left w:w="105" w:type="dxa"/>
              <w:right w:w="105" w:type="dxa"/>
            </w:tcMar>
            <w:vAlign w:val="top"/>
          </w:tcPr>
          <w:p w:rsidR="753B642F" w:rsidP="753B642F" w:rsidRDefault="753B642F" w14:paraId="025E7CB7" w14:textId="3B28A1BA">
            <w:pPr>
              <w:pStyle w:val="Heading3"/>
              <w:rPr>
                <w:rFonts w:ascii="Arial" w:hAnsi="Arial" w:eastAsia="Arial" w:cs="Arial"/>
                <w:b w:val="1"/>
                <w:bCs w:val="1"/>
                <w:i w:val="0"/>
                <w:iCs w:val="0"/>
                <w:caps w:val="0"/>
                <w:smallCaps w:val="0"/>
                <w:color w:val="003087" w:themeColor="accent1" w:themeTint="FF" w:themeShade="FF"/>
                <w:sz w:val="32"/>
                <w:szCs w:val="32"/>
              </w:rPr>
            </w:pPr>
            <w:r w:rsidRPr="753B642F" w:rsidR="753B642F">
              <w:rPr>
                <w:rFonts w:ascii="Arial" w:hAnsi="Arial" w:eastAsia="Arial" w:cs="Arial"/>
                <w:b w:val="1"/>
                <w:bCs w:val="1"/>
                <w:i w:val="0"/>
                <w:iCs w:val="0"/>
                <w:caps w:val="0"/>
                <w:smallCaps w:val="0"/>
                <w:color w:val="003087" w:themeColor="accent1" w:themeTint="FF" w:themeShade="FF"/>
                <w:sz w:val="32"/>
                <w:szCs w:val="32"/>
                <w:lang w:val="en-GB"/>
              </w:rPr>
              <w:t>Item No.</w:t>
            </w:r>
          </w:p>
        </w:tc>
        <w:tc>
          <w:tcPr>
            <w:tcW w:w="8700" w:type="dxa"/>
            <w:tcMar>
              <w:left w:w="105" w:type="dxa"/>
              <w:right w:w="105" w:type="dxa"/>
            </w:tcMar>
            <w:vAlign w:val="top"/>
          </w:tcPr>
          <w:p w:rsidR="753B642F" w:rsidP="753B642F" w:rsidRDefault="753B642F" w14:paraId="25D5B3CA" w14:textId="67578A88">
            <w:pPr>
              <w:pStyle w:val="Heading3"/>
              <w:rPr>
                <w:rFonts w:ascii="Arial" w:hAnsi="Arial" w:eastAsia="Arial" w:cs="Arial"/>
                <w:b w:val="1"/>
                <w:bCs w:val="1"/>
                <w:i w:val="0"/>
                <w:iCs w:val="0"/>
                <w:caps w:val="0"/>
                <w:smallCaps w:val="0"/>
                <w:color w:val="003087" w:themeColor="accent1" w:themeTint="FF" w:themeShade="FF"/>
                <w:sz w:val="32"/>
                <w:szCs w:val="32"/>
              </w:rPr>
            </w:pPr>
            <w:r w:rsidRPr="753B642F" w:rsidR="753B642F">
              <w:rPr>
                <w:rFonts w:ascii="Arial" w:hAnsi="Arial" w:eastAsia="Arial" w:cs="Arial"/>
                <w:b w:val="1"/>
                <w:bCs w:val="1"/>
                <w:i w:val="0"/>
                <w:iCs w:val="0"/>
                <w:caps w:val="0"/>
                <w:smallCaps w:val="0"/>
                <w:color w:val="003087" w:themeColor="accent1" w:themeTint="FF" w:themeShade="FF"/>
                <w:sz w:val="32"/>
                <w:szCs w:val="32"/>
                <w:lang w:val="en-GB"/>
              </w:rPr>
              <w:t>Item</w:t>
            </w:r>
          </w:p>
        </w:tc>
      </w:tr>
      <w:tr w:rsidR="753B642F" w:rsidTr="192ECC8C" w14:paraId="1A9BFE6F">
        <w:trPr>
          <w:trHeight w:val="300"/>
        </w:trPr>
        <w:tc>
          <w:tcPr>
            <w:tcW w:w="1125" w:type="dxa"/>
            <w:tcMar>
              <w:left w:w="105" w:type="dxa"/>
              <w:right w:w="105" w:type="dxa"/>
            </w:tcMar>
            <w:vAlign w:val="top"/>
          </w:tcPr>
          <w:p w:rsidR="753B642F" w:rsidP="753B642F" w:rsidRDefault="753B642F" w14:paraId="2CF1831F" w14:textId="74DE6557">
            <w:pPr>
              <w:pStyle w:val="ListParagraph"/>
              <w:numPr>
                <w:ilvl w:val="0"/>
                <w:numId w:val="57"/>
              </w:numPr>
              <w:spacing w:after="180" w:line="264" w:lineRule="auto"/>
              <w:rPr>
                <w:rFonts w:ascii="Arial" w:hAnsi="Arial" w:eastAsia="Arial" w:cs="Arial"/>
                <w:b w:val="0"/>
                <w:bCs w:val="0"/>
                <w:i w:val="0"/>
                <w:iCs w:val="0"/>
                <w:caps w:val="0"/>
                <w:smallCaps w:val="0"/>
                <w:color w:val="003087" w:themeColor="accent1" w:themeTint="FF" w:themeShade="FF"/>
                <w:sz w:val="24"/>
                <w:szCs w:val="24"/>
              </w:rPr>
            </w:pPr>
          </w:p>
        </w:tc>
        <w:tc>
          <w:tcPr>
            <w:tcW w:w="8700" w:type="dxa"/>
            <w:tcMar>
              <w:left w:w="105" w:type="dxa"/>
              <w:right w:w="105" w:type="dxa"/>
            </w:tcMar>
            <w:vAlign w:val="top"/>
          </w:tcPr>
          <w:p w:rsidR="753B642F" w:rsidP="753B642F" w:rsidRDefault="753B642F" w14:paraId="2616D881" w14:textId="538A8A7A">
            <w:pPr>
              <w:spacing w:after="240" w:line="264" w:lineRule="auto"/>
              <w:rPr>
                <w:rFonts w:ascii="Arial" w:hAnsi="Arial" w:eastAsia="Arial" w:cs="Arial"/>
                <w:b w:val="0"/>
                <w:bCs w:val="0"/>
                <w:i w:val="0"/>
                <w:iCs w:val="0"/>
                <w:caps w:val="0"/>
                <w:smallCaps w:val="0"/>
                <w:color w:val="002F87"/>
                <w:sz w:val="24"/>
                <w:szCs w:val="24"/>
              </w:rPr>
            </w:pPr>
            <w:r w:rsidRPr="753B642F" w:rsidR="753B642F">
              <w:rPr>
                <w:rFonts w:ascii="Arial" w:hAnsi="Arial" w:eastAsia="Arial" w:cs="Arial"/>
                <w:b w:val="1"/>
                <w:bCs w:val="1"/>
                <w:i w:val="0"/>
                <w:iCs w:val="0"/>
                <w:caps w:val="0"/>
                <w:smallCaps w:val="0"/>
                <w:color w:val="002F87"/>
                <w:sz w:val="24"/>
                <w:szCs w:val="24"/>
                <w:lang w:val="en-GB"/>
              </w:rPr>
              <w:t>Introductions, apologies &amp; moment of joy from attendees</w:t>
            </w:r>
          </w:p>
          <w:p w:rsidR="753B642F" w:rsidP="192ECC8C" w:rsidRDefault="753B642F" w14:paraId="6BA9E4CB" w14:textId="73ADA6C3">
            <w:pPr>
              <w:spacing w:after="240" w:line="264" w:lineRule="auto"/>
              <w:rPr>
                <w:rFonts w:ascii="Arial" w:hAnsi="Arial" w:eastAsia="Arial" w:cs="Arial"/>
                <w:b w:val="0"/>
                <w:bCs w:val="0"/>
                <w:i w:val="0"/>
                <w:iCs w:val="0"/>
                <w:caps w:val="0"/>
                <w:smallCaps w:val="0"/>
                <w:color w:val="002F87"/>
                <w:sz w:val="24"/>
                <w:szCs w:val="24"/>
                <w:lang w:val="en-GB"/>
              </w:rPr>
            </w:pPr>
            <w:r w:rsidRPr="192ECC8C" w:rsidR="226EE100">
              <w:rPr>
                <w:rFonts w:ascii="Arial" w:hAnsi="Arial" w:eastAsia="Arial" w:cs="Arial"/>
                <w:b w:val="0"/>
                <w:bCs w:val="0"/>
                <w:i w:val="0"/>
                <w:iCs w:val="0"/>
                <w:caps w:val="0"/>
                <w:smallCaps w:val="0"/>
                <w:color w:val="002F87"/>
                <w:sz w:val="24"/>
                <w:szCs w:val="24"/>
                <w:lang w:val="en-GB"/>
              </w:rPr>
              <w:t xml:space="preserve">Ice </w:t>
            </w:r>
            <w:r w:rsidRPr="192ECC8C" w:rsidR="226EE100">
              <w:rPr>
                <w:rFonts w:ascii="Arial" w:hAnsi="Arial" w:eastAsia="Arial" w:cs="Arial"/>
                <w:b w:val="0"/>
                <w:bCs w:val="0"/>
                <w:i w:val="0"/>
                <w:iCs w:val="0"/>
                <w:caps w:val="0"/>
                <w:smallCaps w:val="0"/>
                <w:color w:val="002F87"/>
                <w:sz w:val="24"/>
                <w:szCs w:val="24"/>
                <w:lang w:val="en-GB"/>
              </w:rPr>
              <w:t>breaker</w:t>
            </w:r>
            <w:r w:rsidRPr="192ECC8C" w:rsidR="32B57C77">
              <w:rPr>
                <w:rFonts w:ascii="Arial" w:hAnsi="Arial" w:eastAsia="Arial" w:cs="Arial"/>
                <w:b w:val="0"/>
                <w:bCs w:val="0"/>
                <w:i w:val="0"/>
                <w:iCs w:val="0"/>
                <w:caps w:val="0"/>
                <w:smallCaps w:val="0"/>
                <w:color w:val="002F87"/>
                <w:sz w:val="24"/>
                <w:szCs w:val="24"/>
                <w:lang w:val="en-GB"/>
              </w:rPr>
              <w:t xml:space="preserve"> </w:t>
            </w:r>
            <w:r w:rsidRPr="192ECC8C" w:rsidR="43A3A39C">
              <w:rPr>
                <w:rFonts w:ascii="Arial" w:hAnsi="Arial" w:eastAsia="Arial" w:cs="Arial"/>
                <w:noProof w:val="0"/>
                <w:color w:val="002F87"/>
                <w:sz w:val="24"/>
                <w:szCs w:val="24"/>
                <w:lang w:val="en-GB"/>
              </w:rPr>
              <w:t xml:space="preserve"> –</w:t>
            </w:r>
            <w:r w:rsidRPr="192ECC8C" w:rsidR="43A3A39C">
              <w:rPr>
                <w:rFonts w:ascii="Arial" w:hAnsi="Arial" w:eastAsia="Arial" w:cs="Arial"/>
                <w:noProof w:val="0"/>
                <w:color w:val="002F87"/>
                <w:sz w:val="24"/>
                <w:szCs w:val="24"/>
                <w:lang w:val="en-GB"/>
              </w:rPr>
              <w:t xml:space="preserve"> </w:t>
            </w:r>
            <w:r w:rsidRPr="192ECC8C" w:rsidR="32B57C77">
              <w:rPr>
                <w:rFonts w:ascii="Arial" w:hAnsi="Arial" w:eastAsia="Arial" w:cs="Arial"/>
                <w:b w:val="0"/>
                <w:bCs w:val="0"/>
                <w:i w:val="0"/>
                <w:iCs w:val="0"/>
                <w:caps w:val="0"/>
                <w:smallCaps w:val="0"/>
                <w:color w:val="002F87"/>
                <w:sz w:val="24"/>
                <w:szCs w:val="24"/>
                <w:lang w:val="en-GB"/>
              </w:rPr>
              <w:t xml:space="preserve"> </w:t>
            </w:r>
            <w:r w:rsidRPr="192ECC8C" w:rsidR="4E445B4D">
              <w:rPr>
                <w:rFonts w:ascii="Arial" w:hAnsi="Arial" w:eastAsia="Arial" w:cs="Arial"/>
                <w:b w:val="0"/>
                <w:bCs w:val="0"/>
                <w:i w:val="0"/>
                <w:iCs w:val="0"/>
                <w:caps w:val="0"/>
                <w:smallCaps w:val="0"/>
                <w:color w:val="002F87"/>
                <w:sz w:val="24"/>
                <w:szCs w:val="24"/>
                <w:lang w:val="en-GB"/>
              </w:rPr>
              <w:t>Members asked to share a culture or tradition that is specific to them</w:t>
            </w:r>
            <w:r w:rsidRPr="192ECC8C" w:rsidR="235B5BB4">
              <w:rPr>
                <w:rFonts w:ascii="Arial" w:hAnsi="Arial" w:eastAsia="Arial" w:cs="Arial"/>
                <w:b w:val="0"/>
                <w:bCs w:val="0"/>
                <w:i w:val="0"/>
                <w:iCs w:val="0"/>
                <w:caps w:val="0"/>
                <w:smallCaps w:val="0"/>
                <w:color w:val="002F87"/>
                <w:sz w:val="24"/>
                <w:szCs w:val="24"/>
                <w:lang w:val="en-GB"/>
              </w:rPr>
              <w:t xml:space="preserve">. </w:t>
            </w:r>
          </w:p>
          <w:p w:rsidR="235B5BB4" w:rsidP="192ECC8C" w:rsidRDefault="235B5BB4" w14:paraId="41171985" w14:textId="50A1CC66">
            <w:pPr>
              <w:spacing w:after="240" w:line="264" w:lineRule="auto"/>
              <w:rPr>
                <w:rFonts w:ascii="Arial" w:hAnsi="Arial" w:eastAsia="Arial" w:cs="Arial"/>
                <w:b w:val="0"/>
                <w:bCs w:val="0"/>
                <w:i w:val="0"/>
                <w:iCs w:val="0"/>
                <w:caps w:val="0"/>
                <w:smallCaps w:val="0"/>
                <w:color w:val="002F87"/>
                <w:sz w:val="24"/>
                <w:szCs w:val="24"/>
                <w:lang w:val="en-GB"/>
              </w:rPr>
            </w:pPr>
            <w:r w:rsidRPr="192ECC8C" w:rsidR="235B5BB4">
              <w:rPr>
                <w:rFonts w:ascii="Arial" w:hAnsi="Arial" w:eastAsia="Arial" w:cs="Arial"/>
                <w:b w:val="0"/>
                <w:bCs w:val="0"/>
                <w:i w:val="0"/>
                <w:iCs w:val="0"/>
                <w:caps w:val="0"/>
                <w:smallCaps w:val="0"/>
                <w:color w:val="002F87"/>
                <w:sz w:val="24"/>
                <w:szCs w:val="24"/>
                <w:lang w:val="en-GB"/>
              </w:rPr>
              <w:t>Highlights – Pakistan</w:t>
            </w:r>
            <w:r w:rsidRPr="192ECC8C" w:rsidR="2CBD7C9C">
              <w:rPr>
                <w:rFonts w:ascii="Arial" w:hAnsi="Arial" w:eastAsia="Arial" w:cs="Arial"/>
                <w:b w:val="0"/>
                <w:bCs w:val="0"/>
                <w:i w:val="0"/>
                <w:iCs w:val="0"/>
                <w:caps w:val="0"/>
                <w:smallCaps w:val="0"/>
                <w:color w:val="002F87"/>
                <w:sz w:val="24"/>
                <w:szCs w:val="24"/>
                <w:lang w:val="en-GB"/>
              </w:rPr>
              <w:t>i</w:t>
            </w:r>
            <w:r w:rsidRPr="192ECC8C" w:rsidR="235B5BB4">
              <w:rPr>
                <w:rFonts w:ascii="Arial" w:hAnsi="Arial" w:eastAsia="Arial" w:cs="Arial"/>
                <w:b w:val="0"/>
                <w:bCs w:val="0"/>
                <w:i w:val="0"/>
                <w:iCs w:val="0"/>
                <w:caps w:val="0"/>
                <w:smallCaps w:val="0"/>
                <w:color w:val="002F87"/>
                <w:sz w:val="24"/>
                <w:szCs w:val="24"/>
                <w:lang w:val="en-GB"/>
              </w:rPr>
              <w:t xml:space="preserve"> traditional weavin</w:t>
            </w:r>
            <w:r w:rsidRPr="192ECC8C" w:rsidR="6B870DD8">
              <w:rPr>
                <w:rFonts w:ascii="Arial" w:hAnsi="Arial" w:eastAsia="Arial" w:cs="Arial"/>
                <w:b w:val="0"/>
                <w:bCs w:val="0"/>
                <w:i w:val="0"/>
                <w:iCs w:val="0"/>
                <w:caps w:val="0"/>
                <w:smallCaps w:val="0"/>
                <w:color w:val="002F87"/>
                <w:sz w:val="24"/>
                <w:szCs w:val="24"/>
                <w:lang w:val="en-GB"/>
              </w:rPr>
              <w:t>g</w:t>
            </w:r>
            <w:r w:rsidRPr="192ECC8C" w:rsidR="235B5BB4">
              <w:rPr>
                <w:rFonts w:ascii="Arial" w:hAnsi="Arial" w:eastAsia="Arial" w:cs="Arial"/>
                <w:b w:val="0"/>
                <w:bCs w:val="0"/>
                <w:i w:val="0"/>
                <w:iCs w:val="0"/>
                <w:caps w:val="0"/>
                <w:smallCaps w:val="0"/>
                <w:color w:val="002F87"/>
                <w:sz w:val="24"/>
                <w:szCs w:val="24"/>
                <w:lang w:val="en-GB"/>
              </w:rPr>
              <w:t>, Christmas, South Indian harvest festival, N</w:t>
            </w:r>
            <w:r w:rsidRPr="192ECC8C" w:rsidR="41845A4E">
              <w:rPr>
                <w:rFonts w:ascii="Arial" w:hAnsi="Arial" w:eastAsia="Arial" w:cs="Arial"/>
                <w:b w:val="0"/>
                <w:bCs w:val="0"/>
                <w:i w:val="0"/>
                <w:iCs w:val="0"/>
                <w:caps w:val="0"/>
                <w:smallCaps w:val="0"/>
                <w:color w:val="002F87"/>
                <w:sz w:val="24"/>
                <w:szCs w:val="24"/>
                <w:lang w:val="en-GB"/>
              </w:rPr>
              <w:t>igerian N</w:t>
            </w:r>
            <w:r w:rsidRPr="192ECC8C" w:rsidR="235B5BB4">
              <w:rPr>
                <w:rFonts w:ascii="Arial" w:hAnsi="Arial" w:eastAsia="Arial" w:cs="Arial"/>
                <w:b w:val="0"/>
                <w:bCs w:val="0"/>
                <w:i w:val="0"/>
                <w:iCs w:val="0"/>
                <w:caps w:val="0"/>
                <w:smallCaps w:val="0"/>
                <w:color w:val="002F87"/>
                <w:sz w:val="24"/>
                <w:szCs w:val="24"/>
                <w:lang w:val="en-GB"/>
              </w:rPr>
              <w:t>ew</w:t>
            </w:r>
            <w:r w:rsidRPr="192ECC8C" w:rsidR="235B5BB4">
              <w:rPr>
                <w:rFonts w:ascii="Arial" w:hAnsi="Arial" w:eastAsia="Arial" w:cs="Arial"/>
                <w:b w:val="0"/>
                <w:bCs w:val="0"/>
                <w:i w:val="0"/>
                <w:iCs w:val="0"/>
                <w:caps w:val="0"/>
                <w:smallCaps w:val="0"/>
                <w:color w:val="002F87"/>
                <w:sz w:val="24"/>
                <w:szCs w:val="24"/>
                <w:lang w:val="en-GB"/>
              </w:rPr>
              <w:t xml:space="preserve"> yam Festival</w:t>
            </w:r>
            <w:r w:rsidRPr="192ECC8C" w:rsidR="3CDA25A6">
              <w:rPr>
                <w:rFonts w:ascii="Arial" w:hAnsi="Arial" w:eastAsia="Arial" w:cs="Arial"/>
                <w:b w:val="0"/>
                <w:bCs w:val="0"/>
                <w:i w:val="0"/>
                <w:iCs w:val="0"/>
                <w:caps w:val="0"/>
                <w:smallCaps w:val="0"/>
                <w:color w:val="002F87"/>
                <w:sz w:val="24"/>
                <w:szCs w:val="24"/>
                <w:lang w:val="en-GB"/>
              </w:rPr>
              <w:t xml:space="preserve">, </w:t>
            </w:r>
            <w:r w:rsidRPr="192ECC8C" w:rsidR="7A1F9207">
              <w:rPr>
                <w:rFonts w:ascii="Arial" w:hAnsi="Arial" w:eastAsia="Arial" w:cs="Arial"/>
                <w:b w:val="0"/>
                <w:bCs w:val="0"/>
                <w:i w:val="0"/>
                <w:iCs w:val="0"/>
                <w:caps w:val="0"/>
                <w:smallCaps w:val="0"/>
                <w:color w:val="002F87"/>
                <w:sz w:val="24"/>
                <w:szCs w:val="24"/>
                <w:lang w:val="en-GB"/>
              </w:rPr>
              <w:t xml:space="preserve">Close of </w:t>
            </w:r>
            <w:r w:rsidRPr="192ECC8C" w:rsidR="3CDA25A6">
              <w:rPr>
                <w:rFonts w:ascii="Arial" w:hAnsi="Arial" w:eastAsia="Arial" w:cs="Arial"/>
                <w:b w:val="0"/>
                <w:bCs w:val="0"/>
                <w:i w:val="0"/>
                <w:iCs w:val="0"/>
                <w:caps w:val="0"/>
                <w:smallCaps w:val="0"/>
                <w:color w:val="002F87"/>
                <w:sz w:val="24"/>
                <w:szCs w:val="24"/>
                <w:lang w:val="en-GB"/>
              </w:rPr>
              <w:t xml:space="preserve">Ramadan </w:t>
            </w:r>
            <w:r w:rsidRPr="192ECC8C" w:rsidR="3CDA25A6">
              <w:rPr>
                <w:rFonts w:ascii="Arial" w:hAnsi="Arial" w:eastAsia="Arial" w:cs="Arial"/>
                <w:b w:val="0"/>
                <w:bCs w:val="0"/>
                <w:i w:val="0"/>
                <w:iCs w:val="0"/>
                <w:caps w:val="0"/>
                <w:smallCaps w:val="0"/>
                <w:color w:val="002F87"/>
                <w:sz w:val="24"/>
                <w:szCs w:val="24"/>
                <w:lang w:val="en-GB"/>
              </w:rPr>
              <w:t xml:space="preserve">celebration, </w:t>
            </w:r>
          </w:p>
          <w:p w:rsidR="753B642F" w:rsidP="1CF4F423" w:rsidRDefault="753B642F" w14:paraId="6DE34925" w14:textId="5D437BAB">
            <w:pPr>
              <w:spacing w:after="240" w:line="264" w:lineRule="auto"/>
              <w:rPr>
                <w:rFonts w:ascii="Arial" w:hAnsi="Arial" w:eastAsia="Arial" w:cs="Arial"/>
                <w:b w:val="0"/>
                <w:bCs w:val="0"/>
                <w:i w:val="0"/>
                <w:iCs w:val="0"/>
                <w:caps w:val="0"/>
                <w:smallCaps w:val="0"/>
                <w:color w:val="002F87"/>
                <w:sz w:val="24"/>
                <w:szCs w:val="24"/>
              </w:rPr>
            </w:pPr>
            <w:r w:rsidRPr="1CF4F423" w:rsidR="2859964C">
              <w:rPr>
                <w:rFonts w:ascii="Arial" w:hAnsi="Arial" w:eastAsia="Arial" w:cs="Arial"/>
                <w:b w:val="0"/>
                <w:bCs w:val="0"/>
                <w:i w:val="0"/>
                <w:iCs w:val="0"/>
                <w:caps w:val="0"/>
                <w:smallCaps w:val="0"/>
                <w:color w:val="002F87"/>
                <w:sz w:val="24"/>
                <w:szCs w:val="24"/>
                <w:lang w:val="en-GB"/>
              </w:rPr>
              <w:t xml:space="preserve">Apologies noted. </w:t>
            </w:r>
          </w:p>
        </w:tc>
      </w:tr>
      <w:tr w:rsidR="753B642F" w:rsidTr="192ECC8C" w14:paraId="58E68516">
        <w:trPr>
          <w:trHeight w:val="300"/>
        </w:trPr>
        <w:tc>
          <w:tcPr>
            <w:tcW w:w="1125" w:type="dxa"/>
            <w:tcMar>
              <w:left w:w="105" w:type="dxa"/>
              <w:right w:w="105" w:type="dxa"/>
            </w:tcMar>
            <w:vAlign w:val="top"/>
          </w:tcPr>
          <w:p w:rsidR="753B642F" w:rsidP="753B642F" w:rsidRDefault="753B642F" w14:paraId="77BD3674" w14:textId="3A747102">
            <w:pPr>
              <w:pStyle w:val="ListParagraph"/>
              <w:numPr>
                <w:ilvl w:val="0"/>
                <w:numId w:val="57"/>
              </w:numPr>
              <w:spacing w:after="180" w:line="264" w:lineRule="auto"/>
              <w:rPr>
                <w:rFonts w:ascii="Arial" w:hAnsi="Arial" w:eastAsia="Arial" w:cs="Arial"/>
                <w:b w:val="0"/>
                <w:bCs w:val="0"/>
                <w:i w:val="0"/>
                <w:iCs w:val="0"/>
                <w:caps w:val="0"/>
                <w:smallCaps w:val="0"/>
                <w:color w:val="003087" w:themeColor="accent1" w:themeTint="FF" w:themeShade="FF"/>
                <w:sz w:val="24"/>
                <w:szCs w:val="24"/>
              </w:rPr>
            </w:pPr>
          </w:p>
        </w:tc>
        <w:tc>
          <w:tcPr>
            <w:tcW w:w="8700" w:type="dxa"/>
            <w:tcMar>
              <w:left w:w="105" w:type="dxa"/>
              <w:right w:w="105" w:type="dxa"/>
            </w:tcMar>
            <w:vAlign w:val="top"/>
          </w:tcPr>
          <w:p w:rsidR="753B642F" w:rsidP="192ECC8C" w:rsidRDefault="753B642F" w14:paraId="103F2C90" w14:textId="4D96B14F">
            <w:pPr>
              <w:spacing w:after="240" w:line="264" w:lineRule="auto"/>
              <w:ind w:left="0" w:firstLine="0"/>
              <w:rPr>
                <w:rFonts w:ascii="Arial" w:hAnsi="Arial" w:eastAsia="Arial" w:cs="Arial"/>
                <w:b w:val="1"/>
                <w:bCs w:val="1"/>
                <w:i w:val="0"/>
                <w:iCs w:val="0"/>
                <w:caps w:val="0"/>
                <w:smallCaps w:val="0"/>
                <w:color w:val="002F87"/>
                <w:sz w:val="24"/>
                <w:szCs w:val="24"/>
              </w:rPr>
            </w:pPr>
            <w:r w:rsidRPr="192ECC8C" w:rsidR="55A32A02">
              <w:rPr>
                <w:rFonts w:ascii="Arial" w:hAnsi="Arial" w:eastAsia="Arial" w:cs="Arial"/>
                <w:b w:val="1"/>
                <w:bCs w:val="1"/>
                <w:i w:val="0"/>
                <w:iCs w:val="0"/>
                <w:caps w:val="0"/>
                <w:smallCaps w:val="0"/>
                <w:color w:val="002F87"/>
                <w:sz w:val="24"/>
                <w:szCs w:val="24"/>
                <w:lang w:val="en-GB"/>
              </w:rPr>
              <w:t xml:space="preserve">Action log from </w:t>
            </w:r>
            <w:r w:rsidRPr="192ECC8C" w:rsidR="71C99C5A">
              <w:rPr>
                <w:rFonts w:ascii="Arial" w:hAnsi="Arial" w:eastAsia="Arial" w:cs="Arial"/>
                <w:b w:val="1"/>
                <w:bCs w:val="1"/>
                <w:i w:val="0"/>
                <w:iCs w:val="0"/>
                <w:caps w:val="0"/>
                <w:smallCaps w:val="0"/>
                <w:color w:val="002F87"/>
                <w:sz w:val="24"/>
                <w:szCs w:val="24"/>
                <w:lang w:val="en-GB"/>
              </w:rPr>
              <w:t xml:space="preserve">Dec 2024 </w:t>
            </w:r>
            <w:r w:rsidRPr="192ECC8C" w:rsidR="55A32A02">
              <w:rPr>
                <w:rFonts w:ascii="Arial" w:hAnsi="Arial" w:eastAsia="Arial" w:cs="Arial"/>
                <w:b w:val="1"/>
                <w:bCs w:val="1"/>
                <w:i w:val="0"/>
                <w:iCs w:val="0"/>
                <w:caps w:val="0"/>
                <w:smallCaps w:val="0"/>
                <w:color w:val="002F87"/>
                <w:sz w:val="24"/>
                <w:szCs w:val="24"/>
                <w:lang w:val="en-GB"/>
              </w:rPr>
              <w:t xml:space="preserve">reviewed </w:t>
            </w:r>
          </w:p>
          <w:p w:rsidR="252FF511" w:rsidP="192ECC8C" w:rsidRDefault="252FF511" w14:paraId="0A639485" w14:textId="56E6A840">
            <w:pPr>
              <w:pStyle w:val="Normal"/>
              <w:spacing w:after="180" w:line="264" w:lineRule="auto"/>
              <w:ind w:left="0" w:firstLine="0"/>
              <w:rPr>
                <w:rFonts w:ascii="Arial" w:hAnsi="Arial" w:eastAsia="Arial" w:cs="Arial"/>
                <w:b w:val="1"/>
                <w:bCs w:val="1"/>
                <w:i w:val="0"/>
                <w:iCs w:val="0"/>
                <w:caps w:val="0"/>
                <w:smallCaps w:val="0"/>
                <w:color w:val="002F87"/>
                <w:sz w:val="24"/>
                <w:szCs w:val="24"/>
                <w:lang w:val="en-GB"/>
              </w:rPr>
            </w:pPr>
            <w:r w:rsidRPr="192ECC8C" w:rsidR="28AB9D26">
              <w:rPr>
                <w:rFonts w:ascii="Arial" w:hAnsi="Arial" w:eastAsia="Arial" w:cs="Arial"/>
                <w:b w:val="1"/>
                <w:bCs w:val="1"/>
                <w:i w:val="0"/>
                <w:iCs w:val="0"/>
                <w:caps w:val="0"/>
                <w:smallCaps w:val="0"/>
                <w:color w:val="002F87"/>
                <w:sz w:val="24"/>
                <w:szCs w:val="24"/>
                <w:lang w:val="en-GB"/>
              </w:rPr>
              <w:t>C</w:t>
            </w:r>
            <w:r w:rsidRPr="192ECC8C" w:rsidR="0234A811">
              <w:rPr>
                <w:rFonts w:ascii="Arial" w:hAnsi="Arial" w:eastAsia="Arial" w:cs="Arial"/>
                <w:b w:val="1"/>
                <w:bCs w:val="1"/>
                <w:i w:val="0"/>
                <w:iCs w:val="0"/>
                <w:caps w:val="0"/>
                <w:smallCaps w:val="0"/>
                <w:color w:val="002F87"/>
                <w:sz w:val="24"/>
                <w:szCs w:val="24"/>
                <w:lang w:val="en-GB"/>
              </w:rPr>
              <w:t xml:space="preserve">losed </w:t>
            </w:r>
            <w:r w:rsidRPr="192ECC8C" w:rsidR="28AB9D26">
              <w:rPr>
                <w:rFonts w:ascii="Arial" w:hAnsi="Arial" w:eastAsia="Arial" w:cs="Arial"/>
                <w:b w:val="1"/>
                <w:bCs w:val="1"/>
                <w:i w:val="0"/>
                <w:iCs w:val="0"/>
                <w:caps w:val="0"/>
                <w:smallCaps w:val="0"/>
                <w:color w:val="002F87"/>
                <w:sz w:val="24"/>
                <w:szCs w:val="24"/>
                <w:lang w:val="en-GB"/>
              </w:rPr>
              <w:t>Items</w:t>
            </w:r>
            <w:r w:rsidRPr="192ECC8C" w:rsidR="25C5B2AA">
              <w:rPr>
                <w:rFonts w:ascii="Arial" w:hAnsi="Arial" w:eastAsia="Arial" w:cs="Arial"/>
                <w:b w:val="1"/>
                <w:bCs w:val="1"/>
                <w:i w:val="0"/>
                <w:iCs w:val="0"/>
                <w:caps w:val="0"/>
                <w:smallCaps w:val="0"/>
                <w:color w:val="002F87"/>
                <w:sz w:val="24"/>
                <w:szCs w:val="24"/>
                <w:lang w:val="en-GB"/>
              </w:rPr>
              <w:t xml:space="preserve">: </w:t>
            </w:r>
          </w:p>
          <w:p w:rsidR="252FF511" w:rsidP="192ECC8C" w:rsidRDefault="252FF511" w14:paraId="3A96BBDF" w14:textId="5766DD2E">
            <w:pPr>
              <w:pStyle w:val="ListParagraph"/>
              <w:numPr>
                <w:ilvl w:val="0"/>
                <w:numId w:val="146"/>
              </w:numPr>
              <w:spacing w:after="180" w:line="264" w:lineRule="auto"/>
              <w:ind/>
              <w:rPr>
                <w:rFonts w:ascii="Arial" w:hAnsi="Arial" w:eastAsia="Arial" w:cs="Arial"/>
                <w:b w:val="0"/>
                <w:bCs w:val="0"/>
                <w:i w:val="0"/>
                <w:iCs w:val="0"/>
                <w:caps w:val="0"/>
                <w:smallCaps w:val="0"/>
                <w:noProof w:val="0"/>
                <w:color w:val="002F87"/>
                <w:sz w:val="24"/>
                <w:szCs w:val="24"/>
                <w:lang w:val="en-GB"/>
              </w:rPr>
            </w:pPr>
            <w:r w:rsidRPr="192ECC8C" w:rsidR="4BD80F37">
              <w:rPr>
                <w:rFonts w:ascii="Arial" w:hAnsi="Arial" w:eastAsia="Arial" w:cs="Arial"/>
                <w:b w:val="0"/>
                <w:bCs w:val="0"/>
                <w:i w:val="0"/>
                <w:iCs w:val="0"/>
                <w:caps w:val="0"/>
                <w:smallCaps w:val="0"/>
                <w:color w:val="002F87"/>
                <w:sz w:val="24"/>
                <w:szCs w:val="24"/>
                <w:lang w:val="en-GB"/>
              </w:rPr>
              <w:t xml:space="preserve">(1) </w:t>
            </w:r>
            <w:r w:rsidRPr="192ECC8C" w:rsidR="0F826F9E">
              <w:rPr>
                <w:rFonts w:ascii="Arial" w:hAnsi="Arial" w:eastAsia="Arial" w:cs="Arial"/>
                <w:b w:val="0"/>
                <w:bCs w:val="0"/>
                <w:i w:val="0"/>
                <w:iCs w:val="0"/>
                <w:caps w:val="0"/>
                <w:smallCaps w:val="0"/>
                <w:color w:val="002F87"/>
                <w:sz w:val="24"/>
                <w:szCs w:val="24"/>
                <w:lang w:val="en-GB"/>
              </w:rPr>
              <w:t>YJ c</w:t>
            </w:r>
            <w:r w:rsidRPr="192ECC8C" w:rsidR="211ECB35">
              <w:rPr>
                <w:rFonts w:ascii="Arial" w:hAnsi="Arial" w:eastAsia="Arial" w:cs="Arial"/>
                <w:b w:val="0"/>
                <w:bCs w:val="0"/>
                <w:i w:val="0"/>
                <w:iCs w:val="0"/>
                <w:caps w:val="0"/>
                <w:smallCaps w:val="0"/>
                <w:noProof w:val="0"/>
                <w:color w:val="002F87"/>
                <w:sz w:val="24"/>
                <w:szCs w:val="24"/>
                <w:lang w:val="en-GB"/>
              </w:rPr>
              <w:t>ontact</w:t>
            </w:r>
            <w:r w:rsidRPr="192ECC8C" w:rsidR="08F1A578">
              <w:rPr>
                <w:rFonts w:ascii="Arial" w:hAnsi="Arial" w:eastAsia="Arial" w:cs="Arial"/>
                <w:b w:val="0"/>
                <w:bCs w:val="0"/>
                <w:i w:val="0"/>
                <w:iCs w:val="0"/>
                <w:caps w:val="0"/>
                <w:smallCaps w:val="0"/>
                <w:noProof w:val="0"/>
                <w:color w:val="002F87"/>
                <w:sz w:val="24"/>
                <w:szCs w:val="24"/>
                <w:lang w:val="en-GB"/>
              </w:rPr>
              <w:t>ed</w:t>
            </w:r>
            <w:r w:rsidRPr="192ECC8C" w:rsidR="211ECB35">
              <w:rPr>
                <w:rFonts w:ascii="Arial" w:hAnsi="Arial" w:eastAsia="Arial" w:cs="Arial"/>
                <w:b w:val="0"/>
                <w:bCs w:val="0"/>
                <w:i w:val="0"/>
                <w:iCs w:val="0"/>
                <w:caps w:val="0"/>
                <w:smallCaps w:val="0"/>
                <w:noProof w:val="0"/>
                <w:color w:val="002F87"/>
                <w:sz w:val="24"/>
                <w:szCs w:val="24"/>
                <w:lang w:val="en-GB"/>
              </w:rPr>
              <w:t xml:space="preserve"> RDFs in </w:t>
            </w:r>
            <w:r w:rsidRPr="192ECC8C" w:rsidR="5B61044F">
              <w:rPr>
                <w:rFonts w:ascii="Arial" w:hAnsi="Arial" w:eastAsia="Arial" w:cs="Arial"/>
                <w:b w:val="0"/>
                <w:bCs w:val="0"/>
                <w:i w:val="0"/>
                <w:iCs w:val="0"/>
                <w:caps w:val="0"/>
                <w:smallCaps w:val="0"/>
                <w:noProof w:val="0"/>
                <w:color w:val="002F87"/>
                <w:sz w:val="24"/>
                <w:szCs w:val="24"/>
                <w:lang w:val="en-GB"/>
              </w:rPr>
              <w:t>the s</w:t>
            </w:r>
            <w:r w:rsidRPr="192ECC8C" w:rsidR="211ECB35">
              <w:rPr>
                <w:rFonts w:ascii="Arial" w:hAnsi="Arial" w:eastAsia="Arial" w:cs="Arial"/>
                <w:b w:val="0"/>
                <w:bCs w:val="0"/>
                <w:i w:val="0"/>
                <w:iCs w:val="0"/>
                <w:caps w:val="0"/>
                <w:smallCaps w:val="0"/>
                <w:noProof w:val="0"/>
                <w:color w:val="002F87"/>
                <w:sz w:val="24"/>
                <w:szCs w:val="24"/>
                <w:lang w:val="en-GB"/>
              </w:rPr>
              <w:t xml:space="preserve">outh locality requesting slot at next meeting to promote TF in preparation for Feb recruitment window. Sheffield Teaching Hospitals </w:t>
            </w:r>
            <w:r w:rsidRPr="192ECC8C" w:rsidR="157430FF">
              <w:rPr>
                <w:rFonts w:ascii="Arial" w:hAnsi="Arial" w:eastAsia="Arial" w:cs="Arial"/>
                <w:b w:val="0"/>
                <w:bCs w:val="0"/>
                <w:i w:val="0"/>
                <w:iCs w:val="0"/>
                <w:caps w:val="0"/>
                <w:smallCaps w:val="0"/>
                <w:noProof w:val="0"/>
                <w:color w:val="002F87"/>
                <w:sz w:val="24"/>
                <w:szCs w:val="24"/>
                <w:lang w:val="en-GB"/>
              </w:rPr>
              <w:t xml:space="preserve">(STH) </w:t>
            </w:r>
            <w:r w:rsidRPr="192ECC8C" w:rsidR="211ECB35">
              <w:rPr>
                <w:rFonts w:ascii="Arial" w:hAnsi="Arial" w:eastAsia="Arial" w:cs="Arial"/>
                <w:b w:val="0"/>
                <w:bCs w:val="0"/>
                <w:i w:val="0"/>
                <w:iCs w:val="0"/>
                <w:caps w:val="0"/>
                <w:smallCaps w:val="0"/>
                <w:noProof w:val="0"/>
                <w:color w:val="002F87"/>
                <w:sz w:val="24"/>
                <w:szCs w:val="24"/>
                <w:lang w:val="en-GB"/>
              </w:rPr>
              <w:t>offered slot on 17</w:t>
            </w:r>
            <w:r w:rsidRPr="192ECC8C" w:rsidR="211ECB35">
              <w:rPr>
                <w:rFonts w:ascii="Arial" w:hAnsi="Arial" w:eastAsia="Arial" w:cs="Arial"/>
                <w:b w:val="0"/>
                <w:bCs w:val="0"/>
                <w:i w:val="0"/>
                <w:iCs w:val="0"/>
                <w:caps w:val="0"/>
                <w:smallCaps w:val="0"/>
                <w:noProof w:val="0"/>
                <w:color w:val="002F87"/>
                <w:sz w:val="24"/>
                <w:szCs w:val="24"/>
                <w:vertAlign w:val="superscript"/>
                <w:lang w:val="en-GB"/>
              </w:rPr>
              <w:t>th</w:t>
            </w:r>
            <w:r w:rsidRPr="192ECC8C" w:rsidR="211ECB35">
              <w:rPr>
                <w:rFonts w:ascii="Arial" w:hAnsi="Arial" w:eastAsia="Arial" w:cs="Arial"/>
                <w:b w:val="0"/>
                <w:bCs w:val="0"/>
                <w:i w:val="0"/>
                <w:iCs w:val="0"/>
                <w:caps w:val="0"/>
                <w:smallCaps w:val="0"/>
                <w:noProof w:val="0"/>
                <w:color w:val="002F87"/>
                <w:sz w:val="24"/>
                <w:szCs w:val="24"/>
                <w:lang w:val="en-GB"/>
              </w:rPr>
              <w:t xml:space="preserve"> Feb that JN will present at</w:t>
            </w:r>
            <w:r w:rsidRPr="192ECC8C" w:rsidR="63190021">
              <w:rPr>
                <w:rFonts w:ascii="Arial" w:hAnsi="Arial" w:eastAsia="Arial" w:cs="Arial"/>
                <w:b w:val="0"/>
                <w:bCs w:val="0"/>
                <w:i w:val="0"/>
                <w:iCs w:val="0"/>
                <w:caps w:val="0"/>
                <w:smallCaps w:val="0"/>
                <w:noProof w:val="0"/>
                <w:color w:val="002F87"/>
                <w:sz w:val="24"/>
                <w:szCs w:val="24"/>
                <w:lang w:val="en-GB"/>
              </w:rPr>
              <w:t xml:space="preserve">. STH </w:t>
            </w:r>
            <w:r w:rsidRPr="192ECC8C" w:rsidR="60A7F9A2">
              <w:rPr>
                <w:rFonts w:ascii="Arial" w:hAnsi="Arial" w:eastAsia="Arial" w:cs="Arial"/>
                <w:b w:val="0"/>
                <w:bCs w:val="0"/>
                <w:i w:val="0"/>
                <w:iCs w:val="0"/>
                <w:caps w:val="0"/>
                <w:smallCaps w:val="0"/>
                <w:noProof w:val="0"/>
                <w:color w:val="002F87"/>
                <w:sz w:val="24"/>
                <w:szCs w:val="24"/>
                <w:lang w:val="en-GB"/>
              </w:rPr>
              <w:t xml:space="preserve">RDF </w:t>
            </w:r>
            <w:r w:rsidRPr="192ECC8C" w:rsidR="539D79A8">
              <w:rPr>
                <w:rFonts w:ascii="Arial" w:hAnsi="Arial" w:eastAsia="Arial" w:cs="Arial"/>
                <w:b w:val="0"/>
                <w:bCs w:val="0"/>
                <w:i w:val="0"/>
                <w:iCs w:val="0"/>
                <w:caps w:val="0"/>
                <w:smallCaps w:val="0"/>
                <w:noProof w:val="0"/>
                <w:color w:val="002F87"/>
                <w:sz w:val="24"/>
                <w:szCs w:val="24"/>
                <w:lang w:val="en-GB"/>
              </w:rPr>
              <w:t>advised</w:t>
            </w:r>
            <w:r w:rsidRPr="192ECC8C" w:rsidR="7FC3882F">
              <w:rPr>
                <w:rFonts w:ascii="Arial" w:hAnsi="Arial" w:eastAsia="Arial" w:cs="Arial"/>
                <w:b w:val="0"/>
                <w:bCs w:val="0"/>
                <w:i w:val="0"/>
                <w:iCs w:val="0"/>
                <w:caps w:val="0"/>
                <w:smallCaps w:val="0"/>
                <w:noProof w:val="0"/>
                <w:color w:val="002F87"/>
                <w:sz w:val="24"/>
                <w:szCs w:val="24"/>
                <w:lang w:val="en-GB"/>
              </w:rPr>
              <w:t xml:space="preserve"> that they </w:t>
            </w:r>
            <w:r w:rsidRPr="192ECC8C" w:rsidR="61A51F1B">
              <w:rPr>
                <w:rFonts w:ascii="Arial" w:hAnsi="Arial" w:eastAsia="Arial" w:cs="Arial"/>
                <w:b w:val="0"/>
                <w:bCs w:val="0"/>
                <w:i w:val="0"/>
                <w:iCs w:val="0"/>
                <w:caps w:val="0"/>
                <w:smallCaps w:val="0"/>
                <w:noProof w:val="0"/>
                <w:color w:val="002F87"/>
                <w:sz w:val="24"/>
                <w:szCs w:val="24"/>
                <w:lang w:val="en-GB"/>
              </w:rPr>
              <w:t xml:space="preserve">struggle to </w:t>
            </w:r>
            <w:r w:rsidRPr="192ECC8C" w:rsidR="61A51F1B">
              <w:rPr>
                <w:rFonts w:ascii="Arial" w:hAnsi="Arial" w:eastAsia="Arial" w:cs="Arial"/>
                <w:b w:val="0"/>
                <w:bCs w:val="0"/>
                <w:i w:val="0"/>
                <w:iCs w:val="0"/>
                <w:caps w:val="0"/>
                <w:smallCaps w:val="0"/>
                <w:noProof w:val="0"/>
                <w:color w:val="002F87"/>
                <w:sz w:val="24"/>
                <w:szCs w:val="24"/>
                <w:lang w:val="en-GB"/>
              </w:rPr>
              <w:t>maintain</w:t>
            </w:r>
            <w:r w:rsidRPr="192ECC8C" w:rsidR="61A51F1B">
              <w:rPr>
                <w:rFonts w:ascii="Arial" w:hAnsi="Arial" w:eastAsia="Arial" w:cs="Arial"/>
                <w:b w:val="0"/>
                <w:bCs w:val="0"/>
                <w:i w:val="0"/>
                <w:iCs w:val="0"/>
                <w:caps w:val="0"/>
                <w:smallCaps w:val="0"/>
                <w:noProof w:val="0"/>
                <w:color w:val="002F87"/>
                <w:sz w:val="24"/>
                <w:szCs w:val="24"/>
                <w:lang w:val="en-GB"/>
              </w:rPr>
              <w:t xml:space="preserve"> a contact list of </w:t>
            </w:r>
            <w:r w:rsidRPr="192ECC8C" w:rsidR="7FC3882F">
              <w:rPr>
                <w:rFonts w:ascii="Arial" w:hAnsi="Arial" w:eastAsia="Arial" w:cs="Arial"/>
                <w:b w:val="0"/>
                <w:bCs w:val="0"/>
                <w:i w:val="0"/>
                <w:iCs w:val="0"/>
                <w:caps w:val="0"/>
                <w:smallCaps w:val="0"/>
                <w:noProof w:val="0"/>
                <w:color w:val="002F87"/>
                <w:sz w:val="24"/>
                <w:szCs w:val="24"/>
                <w:lang w:val="en-GB"/>
              </w:rPr>
              <w:t>PGDiT</w:t>
            </w:r>
            <w:r w:rsidRPr="192ECC8C" w:rsidR="7FC3882F">
              <w:rPr>
                <w:rFonts w:ascii="Arial" w:hAnsi="Arial" w:eastAsia="Arial" w:cs="Arial"/>
                <w:b w:val="0"/>
                <w:bCs w:val="0"/>
                <w:i w:val="0"/>
                <w:iCs w:val="0"/>
                <w:caps w:val="0"/>
                <w:smallCaps w:val="0"/>
                <w:noProof w:val="0"/>
                <w:color w:val="002F87"/>
                <w:sz w:val="24"/>
                <w:szCs w:val="24"/>
                <w:lang w:val="en-GB"/>
              </w:rPr>
              <w:t xml:space="preserve"> </w:t>
            </w:r>
            <w:r w:rsidRPr="192ECC8C" w:rsidR="288E83CC">
              <w:rPr>
                <w:rFonts w:ascii="Arial" w:hAnsi="Arial" w:eastAsia="Arial" w:cs="Arial"/>
                <w:b w:val="0"/>
                <w:bCs w:val="0"/>
                <w:i w:val="0"/>
                <w:iCs w:val="0"/>
                <w:caps w:val="0"/>
                <w:smallCaps w:val="0"/>
                <w:noProof w:val="0"/>
                <w:color w:val="002F87"/>
                <w:sz w:val="24"/>
                <w:szCs w:val="24"/>
                <w:lang w:val="en-GB"/>
              </w:rPr>
              <w:t>working i</w:t>
            </w:r>
            <w:r w:rsidRPr="192ECC8C" w:rsidR="7FC3882F">
              <w:rPr>
                <w:rFonts w:ascii="Arial" w:hAnsi="Arial" w:eastAsia="Arial" w:cs="Arial"/>
                <w:b w:val="0"/>
                <w:bCs w:val="0"/>
                <w:i w:val="0"/>
                <w:iCs w:val="0"/>
                <w:caps w:val="0"/>
                <w:smallCaps w:val="0"/>
                <w:noProof w:val="0"/>
                <w:color w:val="002F87"/>
                <w:sz w:val="24"/>
                <w:szCs w:val="24"/>
                <w:lang w:val="en-GB"/>
              </w:rPr>
              <w:t>n their trust</w:t>
            </w:r>
            <w:r w:rsidRPr="192ECC8C" w:rsidR="4C8E9AE4">
              <w:rPr>
                <w:rFonts w:ascii="Arial" w:hAnsi="Arial" w:eastAsia="Arial" w:cs="Arial"/>
                <w:b w:val="0"/>
                <w:bCs w:val="0"/>
                <w:i w:val="0"/>
                <w:iCs w:val="0"/>
                <w:caps w:val="0"/>
                <w:smallCaps w:val="0"/>
                <w:noProof w:val="0"/>
                <w:color w:val="002F87"/>
                <w:sz w:val="24"/>
                <w:szCs w:val="24"/>
                <w:lang w:val="en-GB"/>
              </w:rPr>
              <w:t xml:space="preserve"> </w:t>
            </w:r>
            <w:r w:rsidRPr="192ECC8C" w:rsidR="7FC3882F">
              <w:rPr>
                <w:rFonts w:ascii="Arial" w:hAnsi="Arial" w:eastAsia="Arial" w:cs="Arial"/>
                <w:b w:val="0"/>
                <w:bCs w:val="0"/>
                <w:i w:val="0"/>
                <w:iCs w:val="0"/>
                <w:caps w:val="0"/>
                <w:smallCaps w:val="0"/>
                <w:noProof w:val="0"/>
                <w:color w:val="002F87"/>
                <w:sz w:val="24"/>
                <w:szCs w:val="24"/>
                <w:lang w:val="en-GB"/>
              </w:rPr>
              <w:t>due to rotation of</w:t>
            </w:r>
            <w:r w:rsidRPr="192ECC8C" w:rsidR="62409CBB">
              <w:rPr>
                <w:rFonts w:ascii="Arial" w:hAnsi="Arial" w:eastAsia="Arial" w:cs="Arial"/>
                <w:b w:val="0"/>
                <w:bCs w:val="0"/>
                <w:i w:val="0"/>
                <w:iCs w:val="0"/>
                <w:caps w:val="0"/>
                <w:smallCaps w:val="0"/>
                <w:noProof w:val="0"/>
                <w:color w:val="002F87"/>
                <w:sz w:val="24"/>
                <w:szCs w:val="24"/>
                <w:lang w:val="en-GB"/>
              </w:rPr>
              <w:t xml:space="preserve"> training </w:t>
            </w:r>
            <w:r w:rsidRPr="192ECC8C" w:rsidR="7FC3882F">
              <w:rPr>
                <w:rFonts w:ascii="Arial" w:hAnsi="Arial" w:eastAsia="Arial" w:cs="Arial"/>
                <w:b w:val="0"/>
                <w:bCs w:val="0"/>
                <w:i w:val="0"/>
                <w:iCs w:val="0"/>
                <w:caps w:val="0"/>
                <w:smallCaps w:val="0"/>
                <w:noProof w:val="0"/>
                <w:color w:val="002F87"/>
                <w:sz w:val="24"/>
                <w:szCs w:val="24"/>
                <w:lang w:val="en-GB"/>
              </w:rPr>
              <w:t>placement</w:t>
            </w:r>
            <w:r w:rsidRPr="192ECC8C" w:rsidR="48775FDA">
              <w:rPr>
                <w:rFonts w:ascii="Arial" w:hAnsi="Arial" w:eastAsia="Arial" w:cs="Arial"/>
                <w:b w:val="0"/>
                <w:bCs w:val="0"/>
                <w:i w:val="0"/>
                <w:iCs w:val="0"/>
                <w:caps w:val="0"/>
                <w:smallCaps w:val="0"/>
                <w:noProof w:val="0"/>
                <w:color w:val="002F87"/>
                <w:sz w:val="24"/>
                <w:szCs w:val="24"/>
                <w:lang w:val="en-GB"/>
              </w:rPr>
              <w:t>s</w:t>
            </w:r>
            <w:r w:rsidRPr="192ECC8C" w:rsidR="7FC3882F">
              <w:rPr>
                <w:rFonts w:ascii="Arial" w:hAnsi="Arial" w:eastAsia="Arial" w:cs="Arial"/>
                <w:b w:val="0"/>
                <w:bCs w:val="0"/>
                <w:i w:val="0"/>
                <w:iCs w:val="0"/>
                <w:caps w:val="0"/>
                <w:smallCaps w:val="0"/>
                <w:noProof w:val="0"/>
                <w:color w:val="002F87"/>
                <w:sz w:val="24"/>
                <w:szCs w:val="24"/>
                <w:lang w:val="en-GB"/>
              </w:rPr>
              <w:t xml:space="preserve">. </w:t>
            </w:r>
            <w:r w:rsidRPr="192ECC8C" w:rsidR="51F7535D">
              <w:rPr>
                <w:rFonts w:ascii="Arial" w:hAnsi="Arial" w:eastAsia="Arial" w:cs="Arial"/>
                <w:b w:val="0"/>
                <w:bCs w:val="0"/>
                <w:i w:val="0"/>
                <w:iCs w:val="0"/>
                <w:caps w:val="0"/>
                <w:smallCaps w:val="0"/>
                <w:noProof w:val="0"/>
                <w:color w:val="002F87"/>
                <w:sz w:val="24"/>
                <w:szCs w:val="24"/>
                <w:lang w:val="en-GB"/>
              </w:rPr>
              <w:t>Little success when asking RDF</w:t>
            </w:r>
            <w:r w:rsidRPr="192ECC8C" w:rsidR="6BF23196">
              <w:rPr>
                <w:rFonts w:ascii="Arial" w:hAnsi="Arial" w:eastAsia="Arial" w:cs="Arial"/>
                <w:b w:val="0"/>
                <w:bCs w:val="0"/>
                <w:i w:val="0"/>
                <w:iCs w:val="0"/>
                <w:caps w:val="0"/>
                <w:smallCaps w:val="0"/>
                <w:noProof w:val="0"/>
                <w:color w:val="002F87"/>
                <w:sz w:val="24"/>
                <w:szCs w:val="24"/>
                <w:lang w:val="en-GB"/>
              </w:rPr>
              <w:t>s</w:t>
            </w:r>
            <w:r w:rsidRPr="192ECC8C" w:rsidR="51F7535D">
              <w:rPr>
                <w:rFonts w:ascii="Arial" w:hAnsi="Arial" w:eastAsia="Arial" w:cs="Arial"/>
                <w:b w:val="0"/>
                <w:bCs w:val="0"/>
                <w:i w:val="0"/>
                <w:iCs w:val="0"/>
                <w:caps w:val="0"/>
                <w:smallCaps w:val="0"/>
                <w:noProof w:val="0"/>
                <w:color w:val="002F87"/>
                <w:sz w:val="24"/>
                <w:szCs w:val="24"/>
                <w:lang w:val="en-GB"/>
              </w:rPr>
              <w:t xml:space="preserve"> for trainee contacts in different specialities. </w:t>
            </w:r>
            <w:r w:rsidRPr="192ECC8C" w:rsidR="51F7535D">
              <w:rPr>
                <w:rFonts w:ascii="Arial" w:hAnsi="Arial" w:eastAsia="Arial" w:cs="Arial"/>
                <w:b w:val="0"/>
                <w:bCs w:val="0"/>
                <w:i w:val="0"/>
                <w:iCs w:val="0"/>
                <w:caps w:val="0"/>
                <w:smallCaps w:val="0"/>
                <w:noProof w:val="0"/>
                <w:color w:val="002F87"/>
                <w:sz w:val="24"/>
                <w:szCs w:val="24"/>
                <w:lang w:val="en-GB"/>
              </w:rPr>
              <w:t>However</w:t>
            </w:r>
            <w:r w:rsidRPr="192ECC8C" w:rsidR="51F7535D">
              <w:rPr>
                <w:rFonts w:ascii="Arial" w:hAnsi="Arial" w:eastAsia="Arial" w:cs="Arial"/>
                <w:b w:val="0"/>
                <w:bCs w:val="0"/>
                <w:i w:val="0"/>
                <w:iCs w:val="0"/>
                <w:caps w:val="0"/>
                <w:smallCaps w:val="0"/>
                <w:noProof w:val="0"/>
                <w:color w:val="002F87"/>
                <w:sz w:val="24"/>
                <w:szCs w:val="24"/>
                <w:lang w:val="en-GB"/>
              </w:rPr>
              <w:t xml:space="preserve"> the Schools themselves have been instrumental in linking Trainee Forum with specialitie</w:t>
            </w:r>
            <w:r w:rsidRPr="192ECC8C" w:rsidR="74A4E336">
              <w:rPr>
                <w:rFonts w:ascii="Arial" w:hAnsi="Arial" w:eastAsia="Arial" w:cs="Arial"/>
                <w:b w:val="0"/>
                <w:bCs w:val="0"/>
                <w:i w:val="0"/>
                <w:iCs w:val="0"/>
                <w:caps w:val="0"/>
                <w:smallCaps w:val="0"/>
                <w:noProof w:val="0"/>
                <w:color w:val="002F87"/>
                <w:sz w:val="24"/>
                <w:szCs w:val="24"/>
                <w:lang w:val="en-GB"/>
              </w:rPr>
              <w:t>s</w:t>
            </w:r>
            <w:r w:rsidRPr="192ECC8C" w:rsidR="51F7535D">
              <w:rPr>
                <w:rFonts w:ascii="Arial" w:hAnsi="Arial" w:eastAsia="Arial" w:cs="Arial"/>
                <w:b w:val="0"/>
                <w:bCs w:val="0"/>
                <w:i w:val="0"/>
                <w:iCs w:val="0"/>
                <w:caps w:val="0"/>
                <w:smallCaps w:val="0"/>
                <w:noProof w:val="0"/>
                <w:color w:val="002F87"/>
                <w:sz w:val="24"/>
                <w:szCs w:val="24"/>
                <w:lang w:val="en-GB"/>
              </w:rPr>
              <w:t xml:space="preserve">. </w:t>
            </w:r>
            <w:r w:rsidRPr="192ECC8C" w:rsidR="612E9A15">
              <w:rPr>
                <w:rFonts w:ascii="Arial" w:hAnsi="Arial" w:eastAsia="Arial" w:cs="Arial"/>
                <w:b w:val="0"/>
                <w:bCs w:val="0"/>
                <w:i w:val="0"/>
                <w:iCs w:val="0"/>
                <w:caps w:val="0"/>
                <w:smallCaps w:val="0"/>
                <w:noProof w:val="0"/>
                <w:color w:val="002F87"/>
                <w:sz w:val="24"/>
                <w:szCs w:val="24"/>
                <w:lang w:val="en-GB"/>
              </w:rPr>
              <w:t>SL</w:t>
            </w:r>
            <w:r w:rsidRPr="192ECC8C" w:rsidR="22F6068A">
              <w:rPr>
                <w:rFonts w:ascii="Arial" w:hAnsi="Arial" w:eastAsia="Arial" w:cs="Arial"/>
                <w:b w:val="0"/>
                <w:bCs w:val="0"/>
                <w:i w:val="0"/>
                <w:iCs w:val="0"/>
                <w:caps w:val="0"/>
                <w:smallCaps w:val="0"/>
                <w:noProof w:val="0"/>
                <w:color w:val="002F87"/>
                <w:sz w:val="24"/>
                <w:szCs w:val="24"/>
                <w:lang w:val="en-GB"/>
              </w:rPr>
              <w:t xml:space="preserve">a </w:t>
            </w:r>
            <w:r w:rsidRPr="192ECC8C" w:rsidR="612E9A15">
              <w:rPr>
                <w:rFonts w:ascii="Arial" w:hAnsi="Arial" w:eastAsia="Arial" w:cs="Arial"/>
                <w:b w:val="0"/>
                <w:bCs w:val="0"/>
                <w:i w:val="0"/>
                <w:iCs w:val="0"/>
                <w:caps w:val="0"/>
                <w:smallCaps w:val="0"/>
                <w:noProof w:val="0"/>
                <w:color w:val="002F87"/>
                <w:sz w:val="24"/>
                <w:szCs w:val="24"/>
                <w:lang w:val="en-GB"/>
              </w:rPr>
              <w:t>made c</w:t>
            </w:r>
            <w:r w:rsidRPr="192ECC8C" w:rsidR="51F7535D">
              <w:rPr>
                <w:rFonts w:ascii="Arial" w:hAnsi="Arial" w:eastAsia="Arial" w:cs="Arial"/>
                <w:b w:val="0"/>
                <w:bCs w:val="0"/>
                <w:i w:val="0"/>
                <w:iCs w:val="0"/>
                <w:caps w:val="0"/>
                <w:smallCaps w:val="0"/>
                <w:noProof w:val="0"/>
                <w:color w:val="002F87"/>
                <w:sz w:val="24"/>
                <w:szCs w:val="24"/>
                <w:lang w:val="en-GB"/>
              </w:rPr>
              <w:t xml:space="preserve">ontact </w:t>
            </w:r>
            <w:r w:rsidRPr="192ECC8C" w:rsidR="6C38BBF9">
              <w:rPr>
                <w:rFonts w:ascii="Arial" w:hAnsi="Arial" w:eastAsia="Arial" w:cs="Arial"/>
                <w:b w:val="0"/>
                <w:bCs w:val="0"/>
                <w:i w:val="0"/>
                <w:iCs w:val="0"/>
                <w:caps w:val="0"/>
                <w:smallCaps w:val="0"/>
                <w:noProof w:val="0"/>
                <w:color w:val="002F87"/>
                <w:sz w:val="24"/>
                <w:szCs w:val="24"/>
                <w:lang w:val="en-GB"/>
              </w:rPr>
              <w:t>with</w:t>
            </w:r>
            <w:r w:rsidRPr="192ECC8C" w:rsidR="2A838F8C">
              <w:rPr>
                <w:rFonts w:ascii="Arial" w:hAnsi="Arial" w:eastAsia="Arial" w:cs="Arial"/>
                <w:b w:val="0"/>
                <w:bCs w:val="0"/>
                <w:i w:val="0"/>
                <w:iCs w:val="0"/>
                <w:caps w:val="0"/>
                <w:smallCaps w:val="0"/>
                <w:noProof w:val="0"/>
                <w:color w:val="002F87"/>
                <w:sz w:val="24"/>
                <w:szCs w:val="24"/>
                <w:lang w:val="en-GB"/>
              </w:rPr>
              <w:t xml:space="preserve"> the</w:t>
            </w:r>
            <w:r w:rsidRPr="192ECC8C" w:rsidR="6C38BBF9">
              <w:rPr>
                <w:rFonts w:ascii="Arial" w:hAnsi="Arial" w:eastAsia="Arial" w:cs="Arial"/>
                <w:b w:val="0"/>
                <w:bCs w:val="0"/>
                <w:i w:val="0"/>
                <w:iCs w:val="0"/>
                <w:caps w:val="0"/>
                <w:smallCaps w:val="0"/>
                <w:noProof w:val="0"/>
                <w:color w:val="002F87"/>
                <w:sz w:val="24"/>
                <w:szCs w:val="24"/>
                <w:lang w:val="en-GB"/>
              </w:rPr>
              <w:t xml:space="preserve"> following specialities and presentations given or planned: </w:t>
            </w:r>
            <w:r w:rsidRPr="192ECC8C" w:rsidR="51F7535D">
              <w:rPr>
                <w:rFonts w:ascii="Arial" w:hAnsi="Arial" w:eastAsia="Arial" w:cs="Arial"/>
                <w:b w:val="0"/>
                <w:bCs w:val="0"/>
                <w:i w:val="0"/>
                <w:iCs w:val="0"/>
                <w:caps w:val="0"/>
                <w:smallCaps w:val="0"/>
                <w:noProof w:val="0"/>
                <w:color w:val="002F87"/>
                <w:sz w:val="24"/>
                <w:szCs w:val="24"/>
                <w:lang w:val="en-GB"/>
              </w:rPr>
              <w:t>Foundation</w:t>
            </w:r>
            <w:r w:rsidRPr="192ECC8C" w:rsidR="76DA17C2">
              <w:rPr>
                <w:rFonts w:ascii="Arial" w:hAnsi="Arial" w:eastAsia="Arial" w:cs="Arial"/>
                <w:b w:val="0"/>
                <w:bCs w:val="0"/>
                <w:i w:val="0"/>
                <w:iCs w:val="0"/>
                <w:caps w:val="0"/>
                <w:smallCaps w:val="0"/>
                <w:noProof w:val="0"/>
                <w:color w:val="002F87"/>
                <w:sz w:val="24"/>
                <w:szCs w:val="24"/>
                <w:lang w:val="en-GB"/>
              </w:rPr>
              <w:t xml:space="preserve">, </w:t>
            </w:r>
            <w:r w:rsidRPr="192ECC8C" w:rsidR="51F7535D">
              <w:rPr>
                <w:rFonts w:ascii="Arial" w:hAnsi="Arial" w:eastAsia="Arial" w:cs="Arial"/>
                <w:b w:val="0"/>
                <w:bCs w:val="0"/>
                <w:i w:val="0"/>
                <w:iCs w:val="0"/>
                <w:caps w:val="0"/>
                <w:smallCaps w:val="0"/>
                <w:noProof w:val="0"/>
                <w:color w:val="002F87"/>
                <w:sz w:val="24"/>
                <w:szCs w:val="24"/>
                <w:lang w:val="en-GB"/>
              </w:rPr>
              <w:t>Dental school</w:t>
            </w:r>
            <w:r w:rsidRPr="192ECC8C" w:rsidR="20D2F2C7">
              <w:rPr>
                <w:rFonts w:ascii="Arial" w:hAnsi="Arial" w:eastAsia="Arial" w:cs="Arial"/>
                <w:b w:val="0"/>
                <w:bCs w:val="0"/>
                <w:i w:val="0"/>
                <w:iCs w:val="0"/>
                <w:caps w:val="0"/>
                <w:smallCaps w:val="0"/>
                <w:noProof w:val="0"/>
                <w:color w:val="002F87"/>
                <w:sz w:val="24"/>
                <w:szCs w:val="24"/>
                <w:lang w:val="en-GB"/>
              </w:rPr>
              <w:t xml:space="preserve">, Radiology, Plastics, </w:t>
            </w:r>
            <w:r w:rsidRPr="192ECC8C" w:rsidR="7CF1D6A1">
              <w:rPr>
                <w:rFonts w:ascii="Arial" w:hAnsi="Arial" w:eastAsia="Arial" w:cs="Arial"/>
                <w:b w:val="0"/>
                <w:bCs w:val="0"/>
                <w:i w:val="0"/>
                <w:iCs w:val="0"/>
                <w:caps w:val="0"/>
                <w:smallCaps w:val="0"/>
                <w:noProof w:val="0"/>
                <w:color w:val="002F87"/>
                <w:sz w:val="24"/>
                <w:szCs w:val="24"/>
                <w:lang w:val="en-GB"/>
              </w:rPr>
              <w:t>Opthamology</w:t>
            </w:r>
            <w:r w:rsidRPr="192ECC8C" w:rsidR="7CF1D6A1">
              <w:rPr>
                <w:rFonts w:ascii="Arial" w:hAnsi="Arial" w:eastAsia="Arial" w:cs="Arial"/>
                <w:b w:val="0"/>
                <w:bCs w:val="0"/>
                <w:i w:val="0"/>
                <w:iCs w:val="0"/>
                <w:caps w:val="0"/>
                <w:smallCaps w:val="0"/>
                <w:noProof w:val="0"/>
                <w:color w:val="002F87"/>
                <w:sz w:val="24"/>
                <w:szCs w:val="24"/>
                <w:lang w:val="en-GB"/>
              </w:rPr>
              <w:t>,</w:t>
            </w:r>
            <w:r w:rsidRPr="192ECC8C" w:rsidR="2430AA6A">
              <w:rPr>
                <w:rFonts w:ascii="Arial" w:hAnsi="Arial" w:eastAsia="Arial" w:cs="Arial"/>
                <w:b w:val="0"/>
                <w:bCs w:val="0"/>
                <w:i w:val="0"/>
                <w:iCs w:val="0"/>
                <w:caps w:val="0"/>
                <w:smallCaps w:val="0"/>
                <w:noProof w:val="0"/>
                <w:color w:val="002F87"/>
                <w:sz w:val="24"/>
                <w:szCs w:val="24"/>
                <w:lang w:val="en-GB"/>
              </w:rPr>
              <w:t xml:space="preserve"> Psychiatry and</w:t>
            </w:r>
            <w:r w:rsidRPr="192ECC8C" w:rsidR="7CF1D6A1">
              <w:rPr>
                <w:rFonts w:ascii="Arial" w:hAnsi="Arial" w:eastAsia="Arial" w:cs="Arial"/>
                <w:b w:val="0"/>
                <w:bCs w:val="0"/>
                <w:i w:val="0"/>
                <w:iCs w:val="0"/>
                <w:caps w:val="0"/>
                <w:smallCaps w:val="0"/>
                <w:noProof w:val="0"/>
                <w:color w:val="002F87"/>
                <w:sz w:val="24"/>
                <w:szCs w:val="24"/>
                <w:lang w:val="en-GB"/>
              </w:rPr>
              <w:t xml:space="preserve"> </w:t>
            </w:r>
            <w:r w:rsidRPr="192ECC8C" w:rsidR="20D2F2C7">
              <w:rPr>
                <w:rFonts w:ascii="Arial" w:hAnsi="Arial" w:eastAsia="Arial" w:cs="Arial"/>
                <w:b w:val="0"/>
                <w:bCs w:val="0"/>
                <w:i w:val="0"/>
                <w:iCs w:val="0"/>
                <w:caps w:val="0"/>
                <w:smallCaps w:val="0"/>
                <w:noProof w:val="0"/>
                <w:color w:val="002F87"/>
                <w:sz w:val="24"/>
                <w:szCs w:val="24"/>
                <w:lang w:val="en-GB"/>
              </w:rPr>
              <w:t xml:space="preserve">FLP cohort. </w:t>
            </w:r>
            <w:r w:rsidRPr="192ECC8C" w:rsidR="2EFF68B8">
              <w:rPr>
                <w:rFonts w:ascii="Arial" w:hAnsi="Arial" w:eastAsia="Arial" w:cs="Arial"/>
                <w:b w:val="0"/>
                <w:bCs w:val="0"/>
                <w:i w:val="0"/>
                <w:iCs w:val="0"/>
                <w:caps w:val="0"/>
                <w:smallCaps w:val="0"/>
                <w:noProof w:val="0"/>
                <w:color w:val="002F87"/>
                <w:sz w:val="24"/>
                <w:szCs w:val="24"/>
                <w:lang w:val="en-GB"/>
              </w:rPr>
              <w:t xml:space="preserve">Chair next planning to contact </w:t>
            </w:r>
            <w:r w:rsidRPr="192ECC8C" w:rsidR="2EFF68B8">
              <w:rPr>
                <w:rFonts w:ascii="Arial" w:hAnsi="Arial" w:eastAsia="Arial" w:cs="Arial"/>
                <w:b w:val="0"/>
                <w:bCs w:val="0"/>
                <w:i w:val="0"/>
                <w:iCs w:val="0"/>
                <w:caps w:val="0"/>
                <w:smallCaps w:val="0"/>
                <w:noProof w:val="0"/>
                <w:color w:val="002F87"/>
                <w:sz w:val="24"/>
                <w:szCs w:val="24"/>
                <w:lang w:val="en-GB"/>
              </w:rPr>
              <w:t>Ananesthesia</w:t>
            </w:r>
            <w:r w:rsidRPr="192ECC8C" w:rsidR="2EFF68B8">
              <w:rPr>
                <w:rFonts w:ascii="Arial" w:hAnsi="Arial" w:eastAsia="Arial" w:cs="Arial"/>
                <w:b w:val="0"/>
                <w:bCs w:val="0"/>
                <w:i w:val="0"/>
                <w:iCs w:val="0"/>
                <w:caps w:val="0"/>
                <w:smallCaps w:val="0"/>
                <w:noProof w:val="0"/>
                <w:color w:val="002F87"/>
                <w:sz w:val="24"/>
                <w:szCs w:val="24"/>
                <w:lang w:val="en-GB"/>
              </w:rPr>
              <w:t xml:space="preserve"> and Emergency Medicine. </w:t>
            </w:r>
          </w:p>
          <w:p w:rsidR="252FF511" w:rsidP="192ECC8C" w:rsidRDefault="252FF511" w14:paraId="70340790" w14:textId="1E0A5A75">
            <w:pPr>
              <w:pStyle w:val="ListParagraph"/>
              <w:numPr>
                <w:ilvl w:val="0"/>
                <w:numId w:val="146"/>
              </w:numPr>
              <w:spacing w:after="180" w:line="264" w:lineRule="auto"/>
              <w:ind/>
              <w:rPr>
                <w:b w:val="0"/>
                <w:bCs w:val="0"/>
                <w:noProof w:val="0"/>
                <w:lang w:val="en-GB"/>
              </w:rPr>
            </w:pPr>
            <w:r w:rsidRPr="192ECC8C" w:rsidR="45E7977C">
              <w:rPr>
                <w:rFonts w:ascii="Arial" w:hAnsi="Arial" w:eastAsia="Arial" w:cs="Arial"/>
                <w:b w:val="0"/>
                <w:bCs w:val="0"/>
                <w:i w:val="0"/>
                <w:iCs w:val="0"/>
                <w:caps w:val="0"/>
                <w:smallCaps w:val="0"/>
                <w:noProof w:val="0"/>
                <w:color w:val="002F87"/>
                <w:sz w:val="24"/>
                <w:szCs w:val="24"/>
                <w:lang w:val="en-GB"/>
              </w:rPr>
              <w:t>(2) Update</w:t>
            </w:r>
            <w:r w:rsidRPr="192ECC8C" w:rsidR="13D83578">
              <w:rPr>
                <w:rFonts w:ascii="Arial" w:hAnsi="Arial" w:eastAsia="Arial" w:cs="Arial"/>
                <w:b w:val="0"/>
                <w:bCs w:val="0"/>
                <w:i w:val="0"/>
                <w:iCs w:val="0"/>
                <w:caps w:val="0"/>
                <w:smallCaps w:val="0"/>
                <w:noProof w:val="0"/>
                <w:color w:val="002F87"/>
                <w:sz w:val="24"/>
                <w:szCs w:val="24"/>
                <w:lang w:val="en-GB"/>
              </w:rPr>
              <w:t>d</w:t>
            </w:r>
            <w:r w:rsidRPr="192ECC8C" w:rsidR="45E7977C">
              <w:rPr>
                <w:rFonts w:ascii="Arial" w:hAnsi="Arial" w:eastAsia="Arial" w:cs="Arial"/>
                <w:b w:val="0"/>
                <w:bCs w:val="0"/>
                <w:i w:val="0"/>
                <w:iCs w:val="0"/>
                <w:caps w:val="0"/>
                <w:smallCaps w:val="0"/>
                <w:noProof w:val="0"/>
                <w:color w:val="002F87"/>
                <w:sz w:val="24"/>
                <w:szCs w:val="24"/>
                <w:lang w:val="en-GB"/>
              </w:rPr>
              <w:t xml:space="preserve"> TF website with new process for applying to WF</w:t>
            </w:r>
          </w:p>
          <w:p w:rsidR="252FF511" w:rsidP="192ECC8C" w:rsidRDefault="252FF511" w14:paraId="5BAF4E63" w14:textId="2C7F71D5">
            <w:pPr>
              <w:pStyle w:val="ListParagraph"/>
              <w:numPr>
                <w:ilvl w:val="0"/>
                <w:numId w:val="146"/>
              </w:numPr>
              <w:spacing w:after="180" w:line="264" w:lineRule="auto"/>
              <w:ind/>
              <w:rPr>
                <w:rFonts w:ascii="Arial" w:hAnsi="Arial" w:eastAsia="Arial" w:cs="Arial"/>
                <w:b w:val="0"/>
                <w:bCs w:val="0"/>
                <w:i w:val="0"/>
                <w:iCs w:val="0"/>
                <w:caps w:val="0"/>
                <w:smallCaps w:val="0"/>
                <w:noProof w:val="0"/>
                <w:color w:val="002F87"/>
                <w:sz w:val="24"/>
                <w:szCs w:val="24"/>
                <w:lang w:val="en-GB"/>
              </w:rPr>
            </w:pPr>
            <w:r w:rsidRPr="192ECC8C" w:rsidR="0B3CB0D1">
              <w:rPr>
                <w:rFonts w:ascii="Arial" w:hAnsi="Arial" w:eastAsia="Arial" w:cs="Arial"/>
                <w:b w:val="0"/>
                <w:bCs w:val="0"/>
                <w:i w:val="0"/>
                <w:iCs w:val="0"/>
                <w:caps w:val="0"/>
                <w:smallCaps w:val="0"/>
                <w:noProof w:val="0"/>
                <w:color w:val="002F87"/>
                <w:sz w:val="24"/>
                <w:szCs w:val="24"/>
                <w:lang w:val="en-GB"/>
              </w:rPr>
              <w:t xml:space="preserve">(5) </w:t>
            </w:r>
            <w:r w:rsidRPr="192ECC8C" w:rsidR="0B3CB0D1">
              <w:rPr>
                <w:rFonts w:ascii="Arial" w:hAnsi="Arial" w:eastAsia="Arial" w:cs="Arial"/>
                <w:b w:val="0"/>
                <w:bCs w:val="0"/>
                <w:i w:val="0"/>
                <w:iCs w:val="0"/>
                <w:caps w:val="0"/>
                <w:smallCaps w:val="0"/>
                <w:noProof w:val="0"/>
                <w:sz w:val="24"/>
                <w:szCs w:val="24"/>
                <w:lang w:val="en-GB"/>
              </w:rPr>
              <w:t>SLa</w:t>
            </w:r>
            <w:r w:rsidRPr="192ECC8C" w:rsidR="0B3CB0D1">
              <w:rPr>
                <w:rFonts w:ascii="Arial" w:hAnsi="Arial" w:eastAsia="Arial" w:cs="Arial"/>
                <w:b w:val="0"/>
                <w:bCs w:val="0"/>
                <w:i w:val="0"/>
                <w:iCs w:val="0"/>
                <w:caps w:val="0"/>
                <w:smallCaps w:val="0"/>
                <w:noProof w:val="0"/>
                <w:color w:val="002F87"/>
                <w:sz w:val="24"/>
                <w:szCs w:val="24"/>
                <w:lang w:val="en-GB"/>
              </w:rPr>
              <w:t xml:space="preserve"> discussed incorrect and/or missing information on the NHSE YH school webpages </w:t>
            </w:r>
            <w:r w:rsidRPr="192ECC8C" w:rsidR="0B3CB0D1">
              <w:rPr>
                <w:rFonts w:ascii="Arial" w:hAnsi="Arial" w:eastAsia="Arial" w:cs="Arial"/>
                <w:b w:val="0"/>
                <w:bCs w:val="0"/>
                <w:i w:val="0"/>
                <w:iCs w:val="0"/>
                <w:caps w:val="0"/>
                <w:smallCaps w:val="0"/>
                <w:noProof w:val="0"/>
                <w:color w:val="002F87"/>
                <w:sz w:val="24"/>
                <w:szCs w:val="24"/>
                <w:lang w:val="en-GB"/>
              </w:rPr>
              <w:t>at</w:t>
            </w:r>
            <w:r w:rsidRPr="192ECC8C" w:rsidR="0B3CB0D1">
              <w:rPr>
                <w:rFonts w:ascii="Arial" w:hAnsi="Arial" w:eastAsia="Arial" w:cs="Arial"/>
                <w:b w:val="0"/>
                <w:bCs w:val="0"/>
                <w:i w:val="0"/>
                <w:iCs w:val="0"/>
                <w:caps w:val="0"/>
                <w:smallCaps w:val="0"/>
                <w:noProof w:val="0"/>
                <w:color w:val="002F87"/>
                <w:sz w:val="24"/>
                <w:szCs w:val="24"/>
                <w:lang w:val="en-GB"/>
              </w:rPr>
              <w:t xml:space="preserve"> Dec TEF Directorate and website pages for E</w:t>
            </w:r>
            <w:r w:rsidRPr="192ECC8C" w:rsidR="4DB46491">
              <w:rPr>
                <w:rFonts w:ascii="Arial" w:hAnsi="Arial" w:eastAsia="Arial" w:cs="Arial"/>
                <w:b w:val="0"/>
                <w:bCs w:val="0"/>
                <w:i w:val="0"/>
                <w:iCs w:val="0"/>
                <w:caps w:val="0"/>
                <w:smallCaps w:val="0"/>
                <w:noProof w:val="0"/>
                <w:color w:val="002F87"/>
                <w:sz w:val="24"/>
                <w:szCs w:val="24"/>
                <w:lang w:val="en-GB"/>
              </w:rPr>
              <w:t xml:space="preserve">mergency </w:t>
            </w:r>
            <w:r w:rsidRPr="192ECC8C" w:rsidR="7A83FCC1">
              <w:rPr>
                <w:rFonts w:ascii="Arial" w:hAnsi="Arial" w:eastAsia="Arial" w:cs="Arial"/>
                <w:b w:val="0"/>
                <w:bCs w:val="0"/>
                <w:i w:val="0"/>
                <w:iCs w:val="0"/>
                <w:caps w:val="0"/>
                <w:smallCaps w:val="0"/>
                <w:noProof w:val="0"/>
                <w:color w:val="002F87"/>
                <w:sz w:val="24"/>
                <w:szCs w:val="24"/>
                <w:lang w:val="en-GB"/>
              </w:rPr>
              <w:t xml:space="preserve">Medicine and Dermatology to be updated with relevant information including TPD and Trainee Rep contact details. </w:t>
            </w:r>
          </w:p>
          <w:p w:rsidR="252FF511" w:rsidP="192ECC8C" w:rsidRDefault="252FF511" w14:paraId="4AAF637B" w14:textId="1AB51E91">
            <w:pPr>
              <w:pStyle w:val="ListParagraph"/>
              <w:numPr>
                <w:ilvl w:val="0"/>
                <w:numId w:val="146"/>
              </w:numPr>
              <w:spacing w:after="180" w:line="264" w:lineRule="auto"/>
              <w:ind/>
              <w:rPr>
                <w:b w:val="0"/>
                <w:bCs w:val="0"/>
                <w:noProof w:val="0"/>
                <w:lang w:val="en-GB"/>
              </w:rPr>
            </w:pPr>
            <w:r w:rsidRPr="192ECC8C" w:rsidR="7344EC84">
              <w:rPr>
                <w:rFonts w:ascii="Arial" w:hAnsi="Arial" w:eastAsia="Arial" w:cs="Arial"/>
                <w:b w:val="0"/>
                <w:bCs w:val="0"/>
                <w:i w:val="0"/>
                <w:iCs w:val="0"/>
                <w:caps w:val="0"/>
                <w:smallCaps w:val="0"/>
                <w:color w:val="002F87"/>
                <w:sz w:val="24"/>
                <w:szCs w:val="24"/>
                <w:lang w:val="en-GB"/>
              </w:rPr>
              <w:t xml:space="preserve">(6) In advance of Jan 2025 TEF meeting, </w:t>
            </w:r>
            <w:r w:rsidRPr="192ECC8C" w:rsidR="7344EC84">
              <w:rPr>
                <w:rFonts w:ascii="Arial" w:hAnsi="Arial" w:eastAsia="Arial" w:cs="Arial"/>
                <w:b w:val="0"/>
                <w:bCs w:val="0"/>
                <w:i w:val="0"/>
                <w:iCs w:val="0"/>
                <w:caps w:val="0"/>
                <w:smallCaps w:val="0"/>
                <w:color w:val="002F87"/>
                <w:sz w:val="24"/>
                <w:szCs w:val="24"/>
                <w:lang w:val="en-GB"/>
              </w:rPr>
              <w:t>SLa</w:t>
            </w:r>
            <w:r w:rsidRPr="192ECC8C" w:rsidR="7344EC84">
              <w:rPr>
                <w:rFonts w:ascii="Arial" w:hAnsi="Arial" w:eastAsia="Arial" w:cs="Arial"/>
                <w:b w:val="0"/>
                <w:bCs w:val="0"/>
                <w:i w:val="0"/>
                <w:iCs w:val="0"/>
                <w:caps w:val="0"/>
                <w:smallCaps w:val="0"/>
                <w:color w:val="002F87"/>
                <w:sz w:val="24"/>
                <w:szCs w:val="24"/>
                <w:lang w:val="en-GB"/>
              </w:rPr>
              <w:t xml:space="preserve"> to circulate in weekly chair updates question around any cultural practices/festivals that Exec members may wish to share with the committee and how TEF can support/champion these.</w:t>
            </w:r>
          </w:p>
          <w:p w:rsidR="252FF511" w:rsidP="192ECC8C" w:rsidRDefault="252FF511" w14:paraId="6C8EC1D1" w14:textId="36633CC8">
            <w:pPr>
              <w:pStyle w:val="ListParagraph"/>
              <w:numPr>
                <w:ilvl w:val="0"/>
                <w:numId w:val="146"/>
              </w:numPr>
              <w:spacing w:after="180" w:line="264" w:lineRule="auto"/>
              <w:ind/>
              <w:rPr>
                <w:rFonts w:ascii="Arial" w:hAnsi="Arial" w:eastAsia="Arial" w:cs="Arial"/>
                <w:b w:val="0"/>
                <w:bCs w:val="0"/>
                <w:i w:val="0"/>
                <w:iCs w:val="0"/>
                <w:caps w:val="0"/>
                <w:smallCaps w:val="0"/>
                <w:color w:val="002F87"/>
                <w:sz w:val="24"/>
                <w:szCs w:val="24"/>
                <w:lang w:val="en-GB"/>
              </w:rPr>
            </w:pPr>
            <w:r w:rsidRPr="192ECC8C" w:rsidR="61BF3694">
              <w:rPr>
                <w:rFonts w:ascii="Arial" w:hAnsi="Arial" w:eastAsia="Arial" w:cs="Arial"/>
                <w:b w:val="0"/>
                <w:bCs w:val="0"/>
                <w:i w:val="0"/>
                <w:iCs w:val="0"/>
                <w:caps w:val="0"/>
                <w:smallCaps w:val="0"/>
                <w:color w:val="002F87"/>
                <w:sz w:val="24"/>
                <w:szCs w:val="24"/>
                <w:lang w:val="en-GB"/>
              </w:rPr>
              <w:t>(7) Amended raising concerns graphic to include P</w:t>
            </w:r>
            <w:r w:rsidRPr="192ECC8C" w:rsidR="3154A63F">
              <w:rPr>
                <w:rFonts w:ascii="Arial" w:hAnsi="Arial" w:eastAsia="Arial" w:cs="Arial"/>
                <w:b w:val="0"/>
                <w:bCs w:val="0"/>
                <w:i w:val="0"/>
                <w:iCs w:val="0"/>
                <w:caps w:val="0"/>
                <w:smallCaps w:val="0"/>
                <w:color w:val="002F87"/>
                <w:sz w:val="24"/>
                <w:szCs w:val="24"/>
                <w:lang w:val="en-GB"/>
              </w:rPr>
              <w:t xml:space="preserve">rofessional </w:t>
            </w:r>
            <w:r w:rsidRPr="192ECC8C" w:rsidR="61BF3694">
              <w:rPr>
                <w:rFonts w:ascii="Arial" w:hAnsi="Arial" w:eastAsia="Arial" w:cs="Arial"/>
                <w:b w:val="0"/>
                <w:bCs w:val="0"/>
                <w:i w:val="0"/>
                <w:iCs w:val="0"/>
                <w:caps w:val="0"/>
                <w:smallCaps w:val="0"/>
                <w:color w:val="002F87"/>
                <w:sz w:val="24"/>
                <w:szCs w:val="24"/>
                <w:lang w:val="en-GB"/>
              </w:rPr>
              <w:t>S</w:t>
            </w:r>
            <w:r w:rsidRPr="192ECC8C" w:rsidR="07870D93">
              <w:rPr>
                <w:rFonts w:ascii="Arial" w:hAnsi="Arial" w:eastAsia="Arial" w:cs="Arial"/>
                <w:b w:val="0"/>
                <w:bCs w:val="0"/>
                <w:i w:val="0"/>
                <w:iCs w:val="0"/>
                <w:caps w:val="0"/>
                <w:smallCaps w:val="0"/>
                <w:color w:val="002F87"/>
                <w:sz w:val="24"/>
                <w:szCs w:val="24"/>
                <w:lang w:val="en-GB"/>
              </w:rPr>
              <w:t xml:space="preserve">upport </w:t>
            </w:r>
            <w:r w:rsidRPr="192ECC8C" w:rsidR="61BF3694">
              <w:rPr>
                <w:rFonts w:ascii="Arial" w:hAnsi="Arial" w:eastAsia="Arial" w:cs="Arial"/>
                <w:b w:val="0"/>
                <w:bCs w:val="0"/>
                <w:i w:val="0"/>
                <w:iCs w:val="0"/>
                <w:caps w:val="0"/>
                <w:smallCaps w:val="0"/>
                <w:color w:val="002F87"/>
                <w:sz w:val="24"/>
                <w:szCs w:val="24"/>
                <w:lang w:val="en-GB"/>
              </w:rPr>
              <w:t>T</w:t>
            </w:r>
            <w:r w:rsidRPr="192ECC8C" w:rsidR="178EB4F2">
              <w:rPr>
                <w:rFonts w:ascii="Arial" w:hAnsi="Arial" w:eastAsia="Arial" w:cs="Arial"/>
                <w:b w:val="0"/>
                <w:bCs w:val="0"/>
                <w:i w:val="0"/>
                <w:iCs w:val="0"/>
                <w:caps w:val="0"/>
                <w:smallCaps w:val="0"/>
                <w:color w:val="002F87"/>
                <w:sz w:val="24"/>
                <w:szCs w:val="24"/>
                <w:lang w:val="en-GB"/>
              </w:rPr>
              <w:t>eam</w:t>
            </w:r>
            <w:r w:rsidRPr="192ECC8C" w:rsidR="61BF3694">
              <w:rPr>
                <w:rFonts w:ascii="Arial" w:hAnsi="Arial" w:eastAsia="Arial" w:cs="Arial"/>
                <w:b w:val="0"/>
                <w:bCs w:val="0"/>
                <w:i w:val="0"/>
                <w:iCs w:val="0"/>
                <w:caps w:val="0"/>
                <w:smallCaps w:val="0"/>
                <w:color w:val="002F87"/>
                <w:sz w:val="24"/>
                <w:szCs w:val="24"/>
                <w:lang w:val="en-GB"/>
              </w:rPr>
              <w:t xml:space="preserve"> under ‘other points of call’ tha</w:t>
            </w:r>
            <w:r w:rsidRPr="192ECC8C" w:rsidR="61BF3694">
              <w:rPr>
                <w:rFonts w:ascii="Arial" w:hAnsi="Arial" w:eastAsia="Arial" w:cs="Arial"/>
                <w:b w:val="0"/>
                <w:bCs w:val="0"/>
                <w:i w:val="0"/>
                <w:iCs w:val="0"/>
                <w:caps w:val="0"/>
                <w:smallCaps w:val="0"/>
                <w:color w:val="002F87"/>
                <w:sz w:val="24"/>
                <w:szCs w:val="24"/>
                <w:lang w:val="en-GB"/>
              </w:rPr>
              <w:t xml:space="preserve">t </w:t>
            </w:r>
            <w:r w:rsidRPr="192ECC8C" w:rsidR="61BF3694">
              <w:rPr>
                <w:rFonts w:ascii="Arial" w:hAnsi="Arial" w:eastAsia="Arial" w:cs="Arial"/>
                <w:b w:val="0"/>
                <w:bCs w:val="0"/>
                <w:i w:val="0"/>
                <w:iCs w:val="0"/>
                <w:caps w:val="0"/>
                <w:smallCaps w:val="0"/>
                <w:color w:val="002F87"/>
                <w:sz w:val="24"/>
                <w:szCs w:val="24"/>
                <w:lang w:val="en-GB"/>
              </w:rPr>
              <w:t>PGDi</w:t>
            </w:r>
            <w:r w:rsidRPr="192ECC8C" w:rsidR="61BF3694">
              <w:rPr>
                <w:rFonts w:ascii="Arial" w:hAnsi="Arial" w:eastAsia="Arial" w:cs="Arial"/>
                <w:b w:val="0"/>
                <w:bCs w:val="0"/>
                <w:i w:val="0"/>
                <w:iCs w:val="0"/>
                <w:caps w:val="0"/>
                <w:smallCaps w:val="0"/>
                <w:color w:val="002F87"/>
                <w:sz w:val="24"/>
                <w:szCs w:val="24"/>
                <w:lang w:val="en-GB"/>
              </w:rPr>
              <w:t>Ts</w:t>
            </w:r>
            <w:r w:rsidRPr="192ECC8C" w:rsidR="61BF3694">
              <w:rPr>
                <w:rFonts w:ascii="Arial" w:hAnsi="Arial" w:eastAsia="Arial" w:cs="Arial"/>
                <w:b w:val="0"/>
                <w:bCs w:val="0"/>
                <w:i w:val="0"/>
                <w:iCs w:val="0"/>
                <w:caps w:val="0"/>
                <w:smallCaps w:val="0"/>
                <w:color w:val="002F87"/>
                <w:sz w:val="24"/>
                <w:szCs w:val="24"/>
                <w:lang w:val="en-GB"/>
              </w:rPr>
              <w:t xml:space="preserve"> may want to consult when raising a concern – graphic still under review.</w:t>
            </w:r>
          </w:p>
          <w:p w:rsidR="252FF511" w:rsidP="192ECC8C" w:rsidRDefault="252FF511" w14:paraId="428CD51E" w14:textId="1670ABCF">
            <w:pPr>
              <w:pStyle w:val="ListParagraph"/>
              <w:numPr>
                <w:ilvl w:val="0"/>
                <w:numId w:val="146"/>
              </w:numPr>
              <w:spacing w:after="180" w:line="264" w:lineRule="auto"/>
              <w:ind/>
              <w:rPr>
                <w:b w:val="0"/>
                <w:bCs w:val="0"/>
                <w:noProof w:val="0"/>
                <w:lang w:val="en-GB"/>
              </w:rPr>
            </w:pPr>
            <w:r w:rsidRPr="192ECC8C" w:rsidR="7344EC84">
              <w:rPr>
                <w:rFonts w:ascii="Arial" w:hAnsi="Arial" w:eastAsia="Arial" w:cs="Arial"/>
                <w:b w:val="0"/>
                <w:bCs w:val="0"/>
                <w:i w:val="0"/>
                <w:iCs w:val="0"/>
                <w:caps w:val="0"/>
                <w:smallCaps w:val="0"/>
                <w:color w:val="002F87"/>
                <w:sz w:val="24"/>
                <w:szCs w:val="24"/>
                <w:lang w:val="en-GB"/>
              </w:rPr>
              <w:t>(8) ZN discuss</w:t>
            </w:r>
            <w:r w:rsidRPr="192ECC8C" w:rsidR="4AD7F513">
              <w:rPr>
                <w:rFonts w:ascii="Arial" w:hAnsi="Arial" w:eastAsia="Arial" w:cs="Arial"/>
                <w:b w:val="0"/>
                <w:bCs w:val="0"/>
                <w:i w:val="0"/>
                <w:iCs w:val="0"/>
                <w:caps w:val="0"/>
                <w:smallCaps w:val="0"/>
                <w:color w:val="002F87"/>
                <w:sz w:val="24"/>
                <w:szCs w:val="24"/>
                <w:lang w:val="en-GB"/>
              </w:rPr>
              <w:t>ed</w:t>
            </w:r>
            <w:r w:rsidRPr="192ECC8C" w:rsidR="7344EC84">
              <w:rPr>
                <w:rFonts w:ascii="Arial" w:hAnsi="Arial" w:eastAsia="Arial" w:cs="Arial"/>
                <w:b w:val="0"/>
                <w:bCs w:val="0"/>
                <w:i w:val="0"/>
                <w:iCs w:val="0"/>
                <w:caps w:val="0"/>
                <w:smallCaps w:val="0"/>
                <w:color w:val="002F87"/>
                <w:sz w:val="24"/>
                <w:szCs w:val="24"/>
                <w:lang w:val="en-GB"/>
              </w:rPr>
              <w:t xml:space="preserve"> with JO (wellbeing lead) </w:t>
            </w:r>
            <w:r w:rsidRPr="192ECC8C" w:rsidR="7344EC84">
              <w:rPr>
                <w:rFonts w:ascii="Arial" w:hAnsi="Arial" w:eastAsia="Arial" w:cs="Arial"/>
                <w:b w:val="0"/>
                <w:bCs w:val="0"/>
                <w:i w:val="0"/>
                <w:iCs w:val="0"/>
                <w:caps w:val="0"/>
                <w:smallCaps w:val="0"/>
                <w:color w:val="002F87"/>
                <w:sz w:val="24"/>
                <w:szCs w:val="24"/>
                <w:lang w:val="en-GB"/>
              </w:rPr>
              <w:t>regarding</w:t>
            </w:r>
            <w:r w:rsidRPr="192ECC8C" w:rsidR="7344EC84">
              <w:rPr>
                <w:rFonts w:ascii="Arial" w:hAnsi="Arial" w:eastAsia="Arial" w:cs="Arial"/>
                <w:b w:val="0"/>
                <w:bCs w:val="0"/>
                <w:i w:val="0"/>
                <w:iCs w:val="0"/>
                <w:caps w:val="0"/>
                <w:smallCaps w:val="0"/>
                <w:color w:val="002F87"/>
                <w:sz w:val="24"/>
                <w:szCs w:val="24"/>
                <w:lang w:val="en-GB"/>
              </w:rPr>
              <w:t xml:space="preserve"> what TF can do in to address raising concerns related to bullying and support for </w:t>
            </w:r>
            <w:r w:rsidRPr="192ECC8C" w:rsidR="7344EC84">
              <w:rPr>
                <w:rFonts w:ascii="Arial" w:hAnsi="Arial" w:eastAsia="Arial" w:cs="Arial"/>
                <w:b w:val="0"/>
                <w:bCs w:val="0"/>
                <w:i w:val="0"/>
                <w:iCs w:val="0"/>
                <w:caps w:val="0"/>
                <w:smallCaps w:val="0"/>
                <w:color w:val="002F87"/>
                <w:sz w:val="24"/>
                <w:szCs w:val="24"/>
                <w:lang w:val="en-GB"/>
              </w:rPr>
              <w:t>PGDiTs</w:t>
            </w:r>
            <w:r w:rsidRPr="192ECC8C" w:rsidR="7344EC84">
              <w:rPr>
                <w:rFonts w:ascii="Arial" w:hAnsi="Arial" w:eastAsia="Arial" w:cs="Arial"/>
                <w:b w:val="0"/>
                <w:bCs w:val="0"/>
                <w:i w:val="0"/>
                <w:iCs w:val="0"/>
                <w:caps w:val="0"/>
                <w:smallCaps w:val="0"/>
                <w:color w:val="002F87"/>
                <w:sz w:val="24"/>
                <w:szCs w:val="24"/>
                <w:lang w:val="en-GB"/>
              </w:rPr>
              <w:t xml:space="preserve"> experiencing it</w:t>
            </w:r>
            <w:r w:rsidRPr="192ECC8C" w:rsidR="7344EC84">
              <w:rPr>
                <w:rFonts w:ascii="Arial" w:hAnsi="Arial" w:eastAsia="Arial" w:cs="Arial"/>
                <w:b w:val="0"/>
                <w:bCs w:val="0"/>
                <w:i w:val="0"/>
                <w:iCs w:val="0"/>
                <w:caps w:val="0"/>
                <w:smallCaps w:val="0"/>
                <w:color w:val="002F87"/>
                <w:sz w:val="24"/>
                <w:szCs w:val="24"/>
                <w:lang w:val="en-GB"/>
              </w:rPr>
              <w:t xml:space="preserve">. </w:t>
            </w:r>
            <w:r w:rsidRPr="192ECC8C" w:rsidR="7344EC84">
              <w:rPr>
                <w:b w:val="0"/>
                <w:bCs w:val="0"/>
                <w:noProof w:val="0"/>
                <w:lang w:val="en-GB"/>
              </w:rPr>
              <w:t xml:space="preserve"> </w:t>
            </w:r>
          </w:p>
          <w:p w:rsidR="386D2789" w:rsidP="192ECC8C" w:rsidRDefault="386D2789" w14:paraId="6F0895ED" w14:textId="2C78213D">
            <w:pPr>
              <w:pStyle w:val="ListParagraph"/>
              <w:numPr>
                <w:ilvl w:val="0"/>
                <w:numId w:val="146"/>
              </w:numPr>
              <w:spacing w:after="180" w:line="264" w:lineRule="auto"/>
              <w:rPr>
                <w:b w:val="0"/>
                <w:bCs w:val="0"/>
                <w:noProof w:val="0"/>
                <w:lang w:val="en-GB"/>
              </w:rPr>
            </w:pPr>
            <w:r w:rsidRPr="192ECC8C" w:rsidR="386D2789">
              <w:rPr>
                <w:rFonts w:ascii="Arial" w:hAnsi="Arial" w:eastAsia="Arial" w:cs="Arial"/>
                <w:b w:val="0"/>
                <w:bCs w:val="0"/>
                <w:i w:val="0"/>
                <w:iCs w:val="0"/>
                <w:caps w:val="0"/>
                <w:smallCaps w:val="0"/>
                <w:noProof w:val="0"/>
                <w:color w:val="002F87"/>
                <w:sz w:val="24"/>
                <w:szCs w:val="24"/>
                <w:lang w:val="en-GB"/>
              </w:rPr>
              <w:t>(10) Post</w:t>
            </w:r>
            <w:r w:rsidRPr="192ECC8C" w:rsidR="117BD2A4">
              <w:rPr>
                <w:rFonts w:ascii="Arial" w:hAnsi="Arial" w:eastAsia="Arial" w:cs="Arial"/>
                <w:b w:val="0"/>
                <w:bCs w:val="0"/>
                <w:i w:val="0"/>
                <w:iCs w:val="0"/>
                <w:caps w:val="0"/>
                <w:smallCaps w:val="0"/>
                <w:noProof w:val="0"/>
                <w:color w:val="002F87"/>
                <w:sz w:val="24"/>
                <w:szCs w:val="24"/>
                <w:lang w:val="en-GB"/>
              </w:rPr>
              <w:t>ed</w:t>
            </w:r>
            <w:r w:rsidRPr="192ECC8C" w:rsidR="386D2789">
              <w:rPr>
                <w:rFonts w:ascii="Arial" w:hAnsi="Arial" w:eastAsia="Arial" w:cs="Arial"/>
                <w:b w:val="0"/>
                <w:bCs w:val="0"/>
                <w:i w:val="0"/>
                <w:iCs w:val="0"/>
                <w:caps w:val="0"/>
                <w:smallCaps w:val="0"/>
                <w:noProof w:val="0"/>
                <w:color w:val="002F87"/>
                <w:sz w:val="24"/>
                <w:szCs w:val="24"/>
                <w:lang w:val="en-GB"/>
              </w:rPr>
              <w:t xml:space="preserve"> in WF WhatsApp grou</w:t>
            </w:r>
            <w:r w:rsidRPr="192ECC8C" w:rsidR="386D2789">
              <w:rPr>
                <w:rFonts w:ascii="Arial" w:hAnsi="Arial" w:eastAsia="Arial" w:cs="Arial"/>
                <w:b w:val="0"/>
                <w:bCs w:val="0"/>
                <w:i w:val="0"/>
                <w:iCs w:val="0"/>
                <w:caps w:val="0"/>
                <w:smallCaps w:val="0"/>
                <w:noProof w:val="0"/>
                <w:color w:val="002F87"/>
                <w:sz w:val="24"/>
                <w:szCs w:val="24"/>
                <w:lang w:val="en-GB"/>
              </w:rPr>
              <w:t xml:space="preserve">p </w:t>
            </w:r>
            <w:r w:rsidRPr="192ECC8C" w:rsidR="386D2789">
              <w:rPr>
                <w:rFonts w:ascii="Arial" w:hAnsi="Arial" w:eastAsia="Arial" w:cs="Arial"/>
                <w:b w:val="0"/>
                <w:bCs w:val="0"/>
                <w:i w:val="0"/>
                <w:iCs w:val="0"/>
                <w:caps w:val="0"/>
                <w:smallCaps w:val="0"/>
                <w:noProof w:val="0"/>
                <w:color w:val="002F87"/>
                <w:sz w:val="24"/>
                <w:szCs w:val="24"/>
                <w:lang w:val="en-GB"/>
              </w:rPr>
              <w:t>regardi</w:t>
            </w:r>
            <w:r w:rsidRPr="192ECC8C" w:rsidR="386D2789">
              <w:rPr>
                <w:rFonts w:ascii="Arial" w:hAnsi="Arial" w:eastAsia="Arial" w:cs="Arial"/>
                <w:b w:val="0"/>
                <w:bCs w:val="0"/>
                <w:i w:val="0"/>
                <w:iCs w:val="0"/>
                <w:caps w:val="0"/>
                <w:smallCaps w:val="0"/>
                <w:noProof w:val="0"/>
                <w:color w:val="002F87"/>
                <w:sz w:val="24"/>
                <w:szCs w:val="24"/>
                <w:lang w:val="en-GB"/>
              </w:rPr>
              <w:t>ng</w:t>
            </w:r>
            <w:r w:rsidRPr="192ECC8C" w:rsidR="386D2789">
              <w:rPr>
                <w:rFonts w:ascii="Arial" w:hAnsi="Arial" w:eastAsia="Arial" w:cs="Arial"/>
                <w:b w:val="0"/>
                <w:bCs w:val="0"/>
                <w:i w:val="0"/>
                <w:iCs w:val="0"/>
                <w:caps w:val="0"/>
                <w:smallCaps w:val="0"/>
                <w:noProof w:val="0"/>
                <w:color w:val="002F87"/>
                <w:sz w:val="24"/>
                <w:szCs w:val="24"/>
                <w:lang w:val="en-GB"/>
              </w:rPr>
              <w:t xml:space="preserve"> Feb meeting and include</w:t>
            </w:r>
            <w:r w:rsidRPr="192ECC8C" w:rsidR="596EC6BD">
              <w:rPr>
                <w:rFonts w:ascii="Arial" w:hAnsi="Arial" w:eastAsia="Arial" w:cs="Arial"/>
                <w:b w:val="0"/>
                <w:bCs w:val="0"/>
                <w:i w:val="0"/>
                <w:iCs w:val="0"/>
                <w:caps w:val="0"/>
                <w:smallCaps w:val="0"/>
                <w:noProof w:val="0"/>
                <w:color w:val="002F87"/>
                <w:sz w:val="24"/>
                <w:szCs w:val="24"/>
                <w:lang w:val="en-GB"/>
              </w:rPr>
              <w:t>d</w:t>
            </w:r>
            <w:r w:rsidRPr="192ECC8C" w:rsidR="386D2789">
              <w:rPr>
                <w:rFonts w:ascii="Arial" w:hAnsi="Arial" w:eastAsia="Arial" w:cs="Arial"/>
                <w:b w:val="0"/>
                <w:bCs w:val="0"/>
                <w:i w:val="0"/>
                <w:iCs w:val="0"/>
                <w:caps w:val="0"/>
                <w:smallCaps w:val="0"/>
                <w:noProof w:val="0"/>
                <w:color w:val="002F87"/>
                <w:sz w:val="24"/>
                <w:szCs w:val="24"/>
                <w:lang w:val="en-GB"/>
              </w:rPr>
              <w:t xml:space="preserve"> agenda items to encourage attendance </w:t>
            </w:r>
            <w:r w:rsidRPr="192ECC8C" w:rsidR="386D2789">
              <w:rPr>
                <w:b w:val="0"/>
                <w:bCs w:val="0"/>
                <w:noProof w:val="0"/>
                <w:lang w:val="en-GB"/>
              </w:rPr>
              <w:t xml:space="preserve"> </w:t>
            </w:r>
          </w:p>
          <w:p w:rsidR="0D1AEB4D" w:rsidP="192ECC8C" w:rsidRDefault="0D1AEB4D" w14:paraId="2B4B12DE" w14:textId="53F47A0B">
            <w:pPr>
              <w:pStyle w:val="ListParagraph"/>
              <w:numPr>
                <w:ilvl w:val="0"/>
                <w:numId w:val="146"/>
              </w:numPr>
              <w:spacing w:after="180" w:line="264" w:lineRule="auto"/>
              <w:rPr>
                <w:b w:val="0"/>
                <w:bCs w:val="0"/>
                <w:noProof w:val="0"/>
                <w:lang w:val="en-GB"/>
              </w:rPr>
            </w:pPr>
            <w:r w:rsidRPr="192ECC8C" w:rsidR="0D1AEB4D">
              <w:rPr>
                <w:b w:val="0"/>
                <w:bCs w:val="0"/>
                <w:noProof w:val="0"/>
                <w:lang w:val="en-GB"/>
              </w:rPr>
              <w:t xml:space="preserve">(12) </w:t>
            </w:r>
            <w:r w:rsidRPr="192ECC8C" w:rsidR="0D1AEB4D">
              <w:rPr>
                <w:rFonts w:ascii="Arial" w:hAnsi="Arial" w:eastAsia="Arial" w:cs="Arial"/>
                <w:b w:val="0"/>
                <w:bCs w:val="0"/>
                <w:i w:val="0"/>
                <w:iCs w:val="0"/>
                <w:caps w:val="0"/>
                <w:smallCaps w:val="0"/>
                <w:noProof w:val="0"/>
                <w:color w:val="002F87"/>
                <w:sz w:val="24"/>
                <w:szCs w:val="24"/>
                <w:lang w:val="en-GB"/>
              </w:rPr>
              <w:t>JN replace</w:t>
            </w:r>
            <w:r w:rsidRPr="192ECC8C" w:rsidR="5146976B">
              <w:rPr>
                <w:rFonts w:ascii="Arial" w:hAnsi="Arial" w:eastAsia="Arial" w:cs="Arial"/>
                <w:b w:val="0"/>
                <w:bCs w:val="0"/>
                <w:i w:val="0"/>
                <w:iCs w:val="0"/>
                <w:caps w:val="0"/>
                <w:smallCaps w:val="0"/>
                <w:noProof w:val="0"/>
                <w:color w:val="002F87"/>
                <w:sz w:val="24"/>
                <w:szCs w:val="24"/>
                <w:lang w:val="en-GB"/>
              </w:rPr>
              <w:t>d</w:t>
            </w:r>
            <w:r w:rsidRPr="192ECC8C" w:rsidR="0D1AEB4D">
              <w:rPr>
                <w:rFonts w:ascii="Arial" w:hAnsi="Arial" w:eastAsia="Arial" w:cs="Arial"/>
                <w:b w:val="0"/>
                <w:bCs w:val="0"/>
                <w:i w:val="0"/>
                <w:iCs w:val="0"/>
                <w:caps w:val="0"/>
                <w:smallCaps w:val="0"/>
                <w:noProof w:val="0"/>
                <w:color w:val="002F87"/>
                <w:sz w:val="24"/>
                <w:szCs w:val="24"/>
                <w:lang w:val="en-GB"/>
              </w:rPr>
              <w:t xml:space="preserve"> ‘East Locality’ references on website to ‘North and East’  </w:t>
            </w:r>
            <w:r w:rsidRPr="192ECC8C" w:rsidR="0D1AEB4D">
              <w:rPr>
                <w:b w:val="0"/>
                <w:bCs w:val="0"/>
                <w:noProof w:val="0"/>
                <w:lang w:val="en-GB"/>
              </w:rPr>
              <w:t xml:space="preserve"> </w:t>
            </w:r>
          </w:p>
          <w:p w:rsidR="0D1AEB4D" w:rsidP="192ECC8C" w:rsidRDefault="0D1AEB4D" w14:paraId="7BFE5A2B" w14:textId="709A6CA6">
            <w:pPr>
              <w:pStyle w:val="ListParagraph"/>
              <w:numPr>
                <w:ilvl w:val="0"/>
                <w:numId w:val="146"/>
              </w:numPr>
              <w:spacing w:after="180" w:line="264" w:lineRule="auto"/>
              <w:rPr>
                <w:b w:val="0"/>
                <w:bCs w:val="0"/>
                <w:noProof w:val="0"/>
                <w:lang w:val="en-GB"/>
              </w:rPr>
            </w:pPr>
            <w:r w:rsidRPr="192ECC8C" w:rsidR="0D1AEB4D">
              <w:rPr>
                <w:b w:val="0"/>
                <w:bCs w:val="0"/>
                <w:noProof w:val="0"/>
                <w:lang w:val="en-GB"/>
              </w:rPr>
              <w:t xml:space="preserve">(13) </w:t>
            </w:r>
            <w:r w:rsidRPr="192ECC8C" w:rsidR="0D1AEB4D">
              <w:rPr>
                <w:rFonts w:ascii="Arial" w:hAnsi="Arial" w:eastAsia="Arial" w:cs="Arial"/>
                <w:b w:val="0"/>
                <w:bCs w:val="0"/>
                <w:i w:val="0"/>
                <w:iCs w:val="0"/>
                <w:caps w:val="0"/>
                <w:smallCaps w:val="0"/>
                <w:noProof w:val="0"/>
                <w:color w:val="002F87"/>
                <w:sz w:val="24"/>
                <w:szCs w:val="24"/>
                <w:lang w:val="en-GB"/>
              </w:rPr>
              <w:t xml:space="preserve">All TEF members to ensure all future references to ‘East Locality’ are now updated to ‘North and East Locality.’    </w:t>
            </w:r>
            <w:r w:rsidRPr="192ECC8C" w:rsidR="0D1AEB4D">
              <w:rPr>
                <w:b w:val="0"/>
                <w:bCs w:val="0"/>
                <w:noProof w:val="0"/>
                <w:lang w:val="en-GB"/>
              </w:rPr>
              <w:t xml:space="preserve"> </w:t>
            </w:r>
          </w:p>
          <w:p w:rsidR="0D1AEB4D" w:rsidP="192ECC8C" w:rsidRDefault="0D1AEB4D" w14:paraId="4DB180AA" w14:textId="34CD27BB">
            <w:pPr>
              <w:pStyle w:val="ListParagraph"/>
              <w:numPr>
                <w:ilvl w:val="0"/>
                <w:numId w:val="146"/>
              </w:numPr>
              <w:spacing w:after="180" w:line="264" w:lineRule="auto"/>
              <w:rPr>
                <w:rFonts w:ascii="Arial" w:hAnsi="Arial" w:eastAsia="Arial" w:cs="Arial"/>
                <w:b w:val="0"/>
                <w:bCs w:val="0"/>
                <w:i w:val="0"/>
                <w:iCs w:val="0"/>
                <w:caps w:val="0"/>
                <w:smallCaps w:val="0"/>
                <w:color w:val="002F87"/>
                <w:sz w:val="24"/>
                <w:szCs w:val="24"/>
                <w:lang w:val="en-GB"/>
              </w:rPr>
            </w:pPr>
            <w:r w:rsidRPr="192ECC8C" w:rsidR="0D1AEB4D">
              <w:rPr>
                <w:b w:val="0"/>
                <w:bCs w:val="0"/>
                <w:noProof w:val="0"/>
                <w:lang w:val="en-GB"/>
              </w:rPr>
              <w:t xml:space="preserve">(14) </w:t>
            </w:r>
            <w:r w:rsidRPr="192ECC8C" w:rsidR="0D1AEB4D">
              <w:rPr>
                <w:rFonts w:ascii="Arial" w:hAnsi="Arial" w:eastAsia="Arial" w:cs="Arial"/>
                <w:b w:val="0"/>
                <w:bCs w:val="0"/>
                <w:i w:val="0"/>
                <w:iCs w:val="0"/>
                <w:caps w:val="0"/>
                <w:smallCaps w:val="0"/>
                <w:noProof w:val="0"/>
                <w:color w:val="002F87"/>
                <w:sz w:val="24"/>
                <w:szCs w:val="24"/>
                <w:lang w:val="en-GB"/>
              </w:rPr>
              <w:t>Contact</w:t>
            </w:r>
            <w:r w:rsidRPr="192ECC8C" w:rsidR="1FD3674C">
              <w:rPr>
                <w:rFonts w:ascii="Arial" w:hAnsi="Arial" w:eastAsia="Arial" w:cs="Arial"/>
                <w:b w:val="0"/>
                <w:bCs w:val="0"/>
                <w:i w:val="0"/>
                <w:iCs w:val="0"/>
                <w:caps w:val="0"/>
                <w:smallCaps w:val="0"/>
                <w:noProof w:val="0"/>
                <w:color w:val="002F87"/>
                <w:sz w:val="24"/>
                <w:szCs w:val="24"/>
                <w:lang w:val="en-GB"/>
              </w:rPr>
              <w:t>ed</w:t>
            </w:r>
            <w:r w:rsidRPr="192ECC8C" w:rsidR="0D1AEB4D">
              <w:rPr>
                <w:rFonts w:ascii="Arial" w:hAnsi="Arial" w:eastAsia="Arial" w:cs="Arial"/>
                <w:b w:val="0"/>
                <w:bCs w:val="0"/>
                <w:i w:val="0"/>
                <w:iCs w:val="0"/>
                <w:caps w:val="0"/>
                <w:smallCaps w:val="0"/>
                <w:noProof w:val="0"/>
                <w:color w:val="002F87"/>
                <w:sz w:val="24"/>
                <w:szCs w:val="24"/>
                <w:lang w:val="en-GB"/>
              </w:rPr>
              <w:t xml:space="preserve"> RDFs in North and East locality to request slot at next meeting to promote TF in preparation for Feb recruitment window.</w:t>
            </w:r>
            <w:r w:rsidRPr="192ECC8C" w:rsidR="3680892E">
              <w:rPr>
                <w:rFonts w:ascii="Arial" w:hAnsi="Arial" w:eastAsia="Arial" w:cs="Arial"/>
                <w:b w:val="0"/>
                <w:bCs w:val="0"/>
                <w:i w:val="0"/>
                <w:iCs w:val="0"/>
                <w:caps w:val="0"/>
                <w:smallCaps w:val="0"/>
                <w:noProof w:val="0"/>
                <w:color w:val="002F87"/>
                <w:sz w:val="24"/>
                <w:szCs w:val="24"/>
                <w:lang w:val="en-GB"/>
              </w:rPr>
              <w:t xml:space="preserve"> CM also </w:t>
            </w:r>
            <w:r w:rsidRPr="192ECC8C" w:rsidR="76B82AD5">
              <w:rPr>
                <w:rFonts w:ascii="Arial" w:hAnsi="Arial" w:eastAsia="Arial" w:cs="Arial"/>
                <w:b w:val="0"/>
                <w:bCs w:val="0"/>
                <w:i w:val="0"/>
                <w:iCs w:val="0"/>
                <w:caps w:val="0"/>
                <w:smallCaps w:val="0"/>
                <w:color w:val="002F87"/>
                <w:sz w:val="24"/>
                <w:szCs w:val="24"/>
                <w:lang w:val="en-GB"/>
              </w:rPr>
              <w:t xml:space="preserve">sent email to all Guardian of Safe </w:t>
            </w:r>
            <w:r w:rsidRPr="192ECC8C" w:rsidR="5FEAFC3A">
              <w:rPr>
                <w:rFonts w:ascii="Arial" w:hAnsi="Arial" w:eastAsia="Arial" w:cs="Arial"/>
                <w:b w:val="0"/>
                <w:bCs w:val="0"/>
                <w:i w:val="0"/>
                <w:iCs w:val="0"/>
                <w:caps w:val="0"/>
                <w:smallCaps w:val="0"/>
                <w:color w:val="002F87"/>
                <w:sz w:val="24"/>
                <w:szCs w:val="24"/>
                <w:lang w:val="en-GB"/>
              </w:rPr>
              <w:t>W</w:t>
            </w:r>
            <w:r w:rsidRPr="192ECC8C" w:rsidR="76B82AD5">
              <w:rPr>
                <w:rFonts w:ascii="Arial" w:hAnsi="Arial" w:eastAsia="Arial" w:cs="Arial"/>
                <w:b w:val="0"/>
                <w:bCs w:val="0"/>
                <w:i w:val="0"/>
                <w:iCs w:val="0"/>
                <w:caps w:val="0"/>
                <w:smallCaps w:val="0"/>
                <w:color w:val="002F87"/>
                <w:sz w:val="24"/>
                <w:szCs w:val="24"/>
                <w:lang w:val="en-GB"/>
              </w:rPr>
              <w:t xml:space="preserve">orking </w:t>
            </w:r>
            <w:r w:rsidRPr="192ECC8C" w:rsidR="3D23C70E">
              <w:rPr>
                <w:rFonts w:ascii="Arial" w:hAnsi="Arial" w:eastAsia="Arial" w:cs="Arial"/>
                <w:b w:val="0"/>
                <w:bCs w:val="0"/>
                <w:i w:val="0"/>
                <w:iCs w:val="0"/>
                <w:caps w:val="0"/>
                <w:smallCaps w:val="0"/>
                <w:color w:val="002F87"/>
                <w:sz w:val="24"/>
                <w:szCs w:val="24"/>
                <w:lang w:val="en-GB"/>
              </w:rPr>
              <w:t xml:space="preserve">Hours in YH region. Reponses received </w:t>
            </w:r>
            <w:r w:rsidRPr="192ECC8C" w:rsidR="76B82AD5">
              <w:rPr>
                <w:rFonts w:ascii="Arial" w:hAnsi="Arial" w:eastAsia="Arial" w:cs="Arial"/>
                <w:b w:val="0"/>
                <w:bCs w:val="0"/>
                <w:i w:val="0"/>
                <w:iCs w:val="0"/>
                <w:caps w:val="0"/>
                <w:smallCaps w:val="0"/>
                <w:color w:val="002F87"/>
                <w:sz w:val="24"/>
                <w:szCs w:val="24"/>
                <w:lang w:val="en-GB"/>
              </w:rPr>
              <w:t xml:space="preserve">from </w:t>
            </w:r>
            <w:r w:rsidRPr="192ECC8C" w:rsidR="18298448">
              <w:rPr>
                <w:rFonts w:ascii="Arial" w:hAnsi="Arial" w:eastAsia="Arial" w:cs="Arial"/>
                <w:b w:val="0"/>
                <w:bCs w:val="0"/>
                <w:i w:val="0"/>
                <w:iCs w:val="0"/>
                <w:caps w:val="0"/>
                <w:smallCaps w:val="0"/>
                <w:color w:val="002F87"/>
                <w:sz w:val="24"/>
                <w:szCs w:val="24"/>
                <w:lang w:val="en-GB"/>
              </w:rPr>
              <w:t>L</w:t>
            </w:r>
            <w:r w:rsidRPr="192ECC8C" w:rsidR="12237D7E">
              <w:rPr>
                <w:rFonts w:ascii="Arial" w:hAnsi="Arial" w:eastAsia="Arial" w:cs="Arial"/>
                <w:b w:val="0"/>
                <w:bCs w:val="0"/>
                <w:i w:val="0"/>
                <w:iCs w:val="0"/>
                <w:caps w:val="0"/>
                <w:smallCaps w:val="0"/>
                <w:color w:val="002F87"/>
                <w:sz w:val="24"/>
                <w:szCs w:val="24"/>
                <w:lang w:val="en-GB"/>
              </w:rPr>
              <w:t xml:space="preserve">eeds </w:t>
            </w:r>
            <w:r w:rsidRPr="192ECC8C" w:rsidR="18298448">
              <w:rPr>
                <w:rFonts w:ascii="Arial" w:hAnsi="Arial" w:eastAsia="Arial" w:cs="Arial"/>
                <w:b w:val="0"/>
                <w:bCs w:val="0"/>
                <w:i w:val="0"/>
                <w:iCs w:val="0"/>
                <w:caps w:val="0"/>
                <w:smallCaps w:val="0"/>
                <w:color w:val="002F87"/>
                <w:sz w:val="24"/>
                <w:szCs w:val="24"/>
                <w:lang w:val="en-GB"/>
              </w:rPr>
              <w:t>T</w:t>
            </w:r>
            <w:r w:rsidRPr="192ECC8C" w:rsidR="3AEF61B5">
              <w:rPr>
                <w:rFonts w:ascii="Arial" w:hAnsi="Arial" w:eastAsia="Arial" w:cs="Arial"/>
                <w:b w:val="0"/>
                <w:bCs w:val="0"/>
                <w:i w:val="0"/>
                <w:iCs w:val="0"/>
                <w:caps w:val="0"/>
                <w:smallCaps w:val="0"/>
                <w:color w:val="002F87"/>
                <w:sz w:val="24"/>
                <w:szCs w:val="24"/>
                <w:lang w:val="en-GB"/>
              </w:rPr>
              <w:t xml:space="preserve">eaching </w:t>
            </w:r>
            <w:r w:rsidRPr="192ECC8C" w:rsidR="18298448">
              <w:rPr>
                <w:rFonts w:ascii="Arial" w:hAnsi="Arial" w:eastAsia="Arial" w:cs="Arial"/>
                <w:b w:val="0"/>
                <w:bCs w:val="0"/>
                <w:i w:val="0"/>
                <w:iCs w:val="0"/>
                <w:caps w:val="0"/>
                <w:smallCaps w:val="0"/>
                <w:color w:val="002F87"/>
                <w:sz w:val="24"/>
                <w:szCs w:val="24"/>
                <w:lang w:val="en-GB"/>
              </w:rPr>
              <w:t>H</w:t>
            </w:r>
            <w:r w:rsidRPr="192ECC8C" w:rsidR="138C3B64">
              <w:rPr>
                <w:rFonts w:ascii="Arial" w:hAnsi="Arial" w:eastAsia="Arial" w:cs="Arial"/>
                <w:b w:val="0"/>
                <w:bCs w:val="0"/>
                <w:i w:val="0"/>
                <w:iCs w:val="0"/>
                <w:caps w:val="0"/>
                <w:smallCaps w:val="0"/>
                <w:color w:val="002F87"/>
                <w:sz w:val="24"/>
                <w:szCs w:val="24"/>
                <w:lang w:val="en-GB"/>
              </w:rPr>
              <w:t xml:space="preserve">ospital </w:t>
            </w:r>
            <w:r w:rsidRPr="192ECC8C" w:rsidR="18298448">
              <w:rPr>
                <w:rFonts w:ascii="Arial" w:hAnsi="Arial" w:eastAsia="Arial" w:cs="Arial"/>
                <w:b w:val="0"/>
                <w:bCs w:val="0"/>
                <w:i w:val="0"/>
                <w:iCs w:val="0"/>
                <w:caps w:val="0"/>
                <w:smallCaps w:val="0"/>
                <w:color w:val="002F87"/>
                <w:sz w:val="24"/>
                <w:szCs w:val="24"/>
                <w:lang w:val="en-GB"/>
              </w:rPr>
              <w:t>T</w:t>
            </w:r>
            <w:r w:rsidRPr="192ECC8C" w:rsidR="643C3BB4">
              <w:rPr>
                <w:rFonts w:ascii="Arial" w:hAnsi="Arial" w:eastAsia="Arial" w:cs="Arial"/>
                <w:b w:val="0"/>
                <w:bCs w:val="0"/>
                <w:i w:val="0"/>
                <w:iCs w:val="0"/>
                <w:caps w:val="0"/>
                <w:smallCaps w:val="0"/>
                <w:color w:val="002F87"/>
                <w:sz w:val="24"/>
                <w:szCs w:val="24"/>
                <w:lang w:val="en-GB"/>
              </w:rPr>
              <w:t>rust</w:t>
            </w:r>
            <w:r w:rsidRPr="192ECC8C" w:rsidR="18298448">
              <w:rPr>
                <w:rFonts w:ascii="Arial" w:hAnsi="Arial" w:eastAsia="Arial" w:cs="Arial"/>
                <w:b w:val="0"/>
                <w:bCs w:val="0"/>
                <w:i w:val="0"/>
                <w:iCs w:val="0"/>
                <w:caps w:val="0"/>
                <w:smallCaps w:val="0"/>
                <w:color w:val="002F87"/>
                <w:sz w:val="24"/>
                <w:szCs w:val="24"/>
                <w:lang w:val="en-GB"/>
              </w:rPr>
              <w:t xml:space="preserve"> (29</w:t>
            </w:r>
            <w:r w:rsidRPr="192ECC8C" w:rsidR="18298448">
              <w:rPr>
                <w:rFonts w:ascii="Arial" w:hAnsi="Arial" w:eastAsia="Arial" w:cs="Arial"/>
                <w:b w:val="0"/>
                <w:bCs w:val="0"/>
                <w:i w:val="0"/>
                <w:iCs w:val="0"/>
                <w:caps w:val="0"/>
                <w:smallCaps w:val="0"/>
                <w:color w:val="002F87"/>
                <w:sz w:val="24"/>
                <w:szCs w:val="24"/>
                <w:vertAlign w:val="superscript"/>
                <w:lang w:val="en-GB"/>
              </w:rPr>
              <w:t>th</w:t>
            </w:r>
            <w:r w:rsidRPr="192ECC8C" w:rsidR="18298448">
              <w:rPr>
                <w:rFonts w:ascii="Arial" w:hAnsi="Arial" w:eastAsia="Arial" w:cs="Arial"/>
                <w:b w:val="0"/>
                <w:bCs w:val="0"/>
                <w:i w:val="0"/>
                <w:iCs w:val="0"/>
                <w:caps w:val="0"/>
                <w:smallCaps w:val="0"/>
                <w:color w:val="002F87"/>
                <w:sz w:val="24"/>
                <w:szCs w:val="24"/>
                <w:lang w:val="en-GB"/>
              </w:rPr>
              <w:t xml:space="preserve"> Jan at 12:30 at LGI, which CM can attend virtually) and </w:t>
            </w:r>
            <w:r w:rsidRPr="192ECC8C" w:rsidR="76B82AD5">
              <w:rPr>
                <w:rFonts w:ascii="Arial" w:hAnsi="Arial" w:eastAsia="Arial" w:cs="Arial"/>
                <w:b w:val="0"/>
                <w:bCs w:val="0"/>
                <w:i w:val="0"/>
                <w:iCs w:val="0"/>
                <w:caps w:val="0"/>
                <w:smallCaps w:val="0"/>
                <w:color w:val="002F87"/>
                <w:sz w:val="24"/>
                <w:szCs w:val="24"/>
                <w:lang w:val="en-GB"/>
              </w:rPr>
              <w:t>SWYFT (26</w:t>
            </w:r>
            <w:r w:rsidRPr="192ECC8C" w:rsidR="76B82AD5">
              <w:rPr>
                <w:rFonts w:ascii="Arial" w:hAnsi="Arial" w:eastAsia="Arial" w:cs="Arial"/>
                <w:b w:val="0"/>
                <w:bCs w:val="0"/>
                <w:i w:val="0"/>
                <w:iCs w:val="0"/>
                <w:caps w:val="0"/>
                <w:smallCaps w:val="0"/>
                <w:color w:val="002F87"/>
                <w:sz w:val="24"/>
                <w:szCs w:val="24"/>
                <w:vertAlign w:val="superscript"/>
                <w:lang w:val="en-GB"/>
              </w:rPr>
              <w:t>th</w:t>
            </w:r>
            <w:r w:rsidRPr="192ECC8C" w:rsidR="76B82AD5">
              <w:rPr>
                <w:rFonts w:ascii="Arial" w:hAnsi="Arial" w:eastAsia="Arial" w:cs="Arial"/>
                <w:b w:val="0"/>
                <w:bCs w:val="0"/>
                <w:i w:val="0"/>
                <w:iCs w:val="0"/>
                <w:caps w:val="0"/>
                <w:smallCaps w:val="0"/>
                <w:color w:val="002F87"/>
                <w:sz w:val="24"/>
                <w:szCs w:val="24"/>
                <w:lang w:val="en-GB"/>
              </w:rPr>
              <w:t xml:space="preserve"> Feb, Village hotel Leeds 12:15 Morley)</w:t>
            </w:r>
            <w:r w:rsidRPr="192ECC8C" w:rsidR="6F910589">
              <w:rPr>
                <w:rFonts w:ascii="Arial" w:hAnsi="Arial" w:eastAsia="Arial" w:cs="Arial"/>
                <w:b w:val="0"/>
                <w:bCs w:val="0"/>
                <w:i w:val="0"/>
                <w:iCs w:val="0"/>
                <w:caps w:val="0"/>
                <w:smallCaps w:val="0"/>
                <w:color w:val="002F87"/>
                <w:sz w:val="24"/>
                <w:szCs w:val="24"/>
                <w:lang w:val="en-GB"/>
              </w:rPr>
              <w:t xml:space="preserve">. No TEF members available on this date. </w:t>
            </w:r>
            <w:r w:rsidRPr="192ECC8C" w:rsidR="4C79D470">
              <w:rPr>
                <w:rFonts w:ascii="Arial" w:hAnsi="Arial" w:eastAsia="Arial" w:cs="Arial"/>
                <w:b w:val="0"/>
                <w:bCs w:val="0"/>
                <w:i w:val="0"/>
                <w:iCs w:val="0"/>
                <w:caps w:val="0"/>
                <w:smallCaps w:val="0"/>
                <w:color w:val="002F87"/>
                <w:sz w:val="24"/>
                <w:szCs w:val="24"/>
                <w:lang w:val="en-GB"/>
              </w:rPr>
              <w:t xml:space="preserve">CM </w:t>
            </w:r>
            <w:r w:rsidRPr="192ECC8C" w:rsidR="4C79D470">
              <w:rPr>
                <w:rFonts w:ascii="Arial" w:hAnsi="Arial" w:eastAsia="Arial" w:cs="Arial"/>
                <w:b w:val="0"/>
                <w:bCs w:val="0"/>
                <w:i w:val="0"/>
                <w:iCs w:val="0"/>
                <w:caps w:val="0"/>
                <w:smallCaps w:val="0"/>
                <w:color w:val="002F87"/>
                <w:sz w:val="24"/>
                <w:szCs w:val="24"/>
                <w:lang w:val="en-GB"/>
              </w:rPr>
              <w:t>anticipates</w:t>
            </w:r>
            <w:r w:rsidRPr="192ECC8C" w:rsidR="4C79D470">
              <w:rPr>
                <w:rFonts w:ascii="Arial" w:hAnsi="Arial" w:eastAsia="Arial" w:cs="Arial"/>
                <w:b w:val="0"/>
                <w:bCs w:val="0"/>
                <w:i w:val="0"/>
                <w:iCs w:val="0"/>
                <w:caps w:val="0"/>
                <w:smallCaps w:val="0"/>
                <w:color w:val="002F87"/>
                <w:sz w:val="24"/>
                <w:szCs w:val="24"/>
                <w:lang w:val="en-GB"/>
              </w:rPr>
              <w:t xml:space="preserve"> more responses as festive period </w:t>
            </w:r>
            <w:r w:rsidRPr="192ECC8C" w:rsidR="642BCE39">
              <w:rPr>
                <w:rFonts w:ascii="Arial" w:hAnsi="Arial" w:eastAsia="Arial" w:cs="Arial"/>
                <w:b w:val="0"/>
                <w:bCs w:val="0"/>
                <w:i w:val="0"/>
                <w:iCs w:val="0"/>
                <w:caps w:val="0"/>
                <w:smallCaps w:val="0"/>
                <w:color w:val="002F87"/>
                <w:sz w:val="24"/>
                <w:szCs w:val="24"/>
                <w:lang w:val="en-GB"/>
              </w:rPr>
              <w:t>ends</w:t>
            </w:r>
            <w:r w:rsidRPr="192ECC8C" w:rsidR="4C79D470">
              <w:rPr>
                <w:rFonts w:ascii="Arial" w:hAnsi="Arial" w:eastAsia="Arial" w:cs="Arial"/>
                <w:b w:val="0"/>
                <w:bCs w:val="0"/>
                <w:i w:val="0"/>
                <w:iCs w:val="0"/>
                <w:caps w:val="0"/>
                <w:smallCaps w:val="0"/>
                <w:color w:val="002F87"/>
                <w:sz w:val="24"/>
                <w:szCs w:val="24"/>
                <w:lang w:val="en-GB"/>
              </w:rPr>
              <w:t>.</w:t>
            </w:r>
          </w:p>
          <w:p w:rsidR="6F910589" w:rsidP="192ECC8C" w:rsidRDefault="6F910589" w14:paraId="26F22D54" w14:textId="755ACC4D">
            <w:pPr>
              <w:pStyle w:val="ListParagraph"/>
              <w:spacing w:after="180" w:line="264" w:lineRule="auto"/>
              <w:ind w:left="720"/>
              <w:rPr>
                <w:b w:val="0"/>
                <w:bCs w:val="0"/>
                <w:noProof w:val="0"/>
                <w:lang w:val="en-GB"/>
              </w:rPr>
            </w:pPr>
            <w:r w:rsidRPr="192ECC8C" w:rsidR="6F910589">
              <w:rPr>
                <w:rFonts w:ascii="Arial" w:hAnsi="Arial" w:eastAsia="Arial" w:cs="Arial"/>
                <w:b w:val="1"/>
                <w:bCs w:val="1"/>
                <w:i w:val="0"/>
                <w:iCs w:val="0"/>
                <w:caps w:val="0"/>
                <w:smallCaps w:val="0"/>
                <w:color w:val="002F87"/>
                <w:sz w:val="24"/>
                <w:szCs w:val="24"/>
                <w:lang w:val="en-GB"/>
              </w:rPr>
              <w:t>Action: CM to contact SWYFT enquire for any alternative dates</w:t>
            </w:r>
            <w:r w:rsidRPr="192ECC8C" w:rsidR="6F910589">
              <w:rPr>
                <w:rFonts w:ascii="Arial" w:hAnsi="Arial" w:eastAsia="Arial" w:cs="Arial"/>
                <w:b w:val="0"/>
                <w:bCs w:val="0"/>
                <w:i w:val="0"/>
                <w:iCs w:val="0"/>
                <w:caps w:val="0"/>
                <w:smallCaps w:val="0"/>
                <w:color w:val="002F87"/>
                <w:sz w:val="24"/>
                <w:szCs w:val="24"/>
                <w:lang w:val="en-GB"/>
              </w:rPr>
              <w:t xml:space="preserve">. </w:t>
            </w:r>
          </w:p>
          <w:p w:rsidR="5382D514" w:rsidP="192ECC8C" w:rsidRDefault="5382D514" w14:paraId="4F614BFD" w14:textId="51CA0DF6">
            <w:pPr>
              <w:pStyle w:val="ListParagraph"/>
              <w:numPr>
                <w:ilvl w:val="0"/>
                <w:numId w:val="146"/>
              </w:numPr>
              <w:spacing w:after="180" w:line="264" w:lineRule="auto"/>
              <w:rPr>
                <w:b w:val="0"/>
                <w:bCs w:val="0"/>
                <w:noProof w:val="0"/>
                <w:lang w:val="en-GB"/>
              </w:rPr>
            </w:pPr>
            <w:r w:rsidRPr="192ECC8C" w:rsidR="5382D514">
              <w:rPr>
                <w:rFonts w:ascii="Arial" w:hAnsi="Arial" w:eastAsia="Arial" w:cs="Arial"/>
                <w:b w:val="0"/>
                <w:bCs w:val="0"/>
                <w:i w:val="0"/>
                <w:iCs w:val="0"/>
                <w:caps w:val="0"/>
                <w:smallCaps w:val="0"/>
                <w:noProof w:val="0"/>
                <w:color w:val="002F87"/>
                <w:sz w:val="24"/>
                <w:szCs w:val="24"/>
                <w:lang w:val="en-GB"/>
              </w:rPr>
              <w:t>(1</w:t>
            </w:r>
            <w:r w:rsidRPr="192ECC8C" w:rsidR="5FDCDC7C">
              <w:rPr>
                <w:rFonts w:ascii="Arial" w:hAnsi="Arial" w:eastAsia="Arial" w:cs="Arial"/>
                <w:b w:val="0"/>
                <w:bCs w:val="0"/>
                <w:i w:val="0"/>
                <w:iCs w:val="0"/>
                <w:caps w:val="0"/>
                <w:smallCaps w:val="0"/>
                <w:noProof w:val="0"/>
                <w:color w:val="002F87"/>
                <w:sz w:val="24"/>
                <w:szCs w:val="24"/>
                <w:lang w:val="en-GB"/>
              </w:rPr>
              <w:t>7</w:t>
            </w:r>
            <w:r w:rsidRPr="192ECC8C" w:rsidR="5382D514">
              <w:rPr>
                <w:rFonts w:ascii="Arial" w:hAnsi="Arial" w:eastAsia="Arial" w:cs="Arial"/>
                <w:b w:val="0"/>
                <w:bCs w:val="0"/>
                <w:i w:val="0"/>
                <w:iCs w:val="0"/>
                <w:caps w:val="0"/>
                <w:smallCaps w:val="0"/>
                <w:noProof w:val="0"/>
                <w:color w:val="002F87"/>
                <w:sz w:val="24"/>
                <w:szCs w:val="24"/>
                <w:lang w:val="en-GB"/>
              </w:rPr>
              <w:t>) Inform</w:t>
            </w:r>
            <w:r w:rsidRPr="192ECC8C" w:rsidR="4EB63C24">
              <w:rPr>
                <w:rFonts w:ascii="Arial" w:hAnsi="Arial" w:eastAsia="Arial" w:cs="Arial"/>
                <w:b w:val="0"/>
                <w:bCs w:val="0"/>
                <w:i w:val="0"/>
                <w:iCs w:val="0"/>
                <w:caps w:val="0"/>
                <w:smallCaps w:val="0"/>
                <w:noProof w:val="0"/>
                <w:color w:val="002F87"/>
                <w:sz w:val="24"/>
                <w:szCs w:val="24"/>
                <w:lang w:val="en-GB"/>
              </w:rPr>
              <w:t>ed</w:t>
            </w:r>
            <w:r w:rsidRPr="192ECC8C" w:rsidR="5382D514">
              <w:rPr>
                <w:rFonts w:ascii="Arial" w:hAnsi="Arial" w:eastAsia="Arial" w:cs="Arial"/>
                <w:b w:val="0"/>
                <w:bCs w:val="0"/>
                <w:i w:val="0"/>
                <w:iCs w:val="0"/>
                <w:caps w:val="0"/>
                <w:smallCaps w:val="0"/>
                <w:noProof w:val="0"/>
                <w:color w:val="002F87"/>
                <w:sz w:val="24"/>
                <w:szCs w:val="24"/>
                <w:lang w:val="en-GB"/>
              </w:rPr>
              <w:t xml:space="preserve"> Academic </w:t>
            </w:r>
            <w:r w:rsidRPr="192ECC8C" w:rsidR="5382D514">
              <w:rPr>
                <w:rFonts w:ascii="Arial" w:hAnsi="Arial" w:eastAsia="Arial" w:cs="Arial"/>
                <w:b w:val="0"/>
                <w:bCs w:val="0"/>
                <w:i w:val="0"/>
                <w:iCs w:val="0"/>
                <w:caps w:val="0"/>
                <w:smallCaps w:val="0"/>
                <w:noProof w:val="0"/>
                <w:color w:val="002F87"/>
                <w:sz w:val="24"/>
                <w:szCs w:val="24"/>
                <w:lang w:val="en-GB"/>
              </w:rPr>
              <w:t>SuppoRTT</w:t>
            </w:r>
            <w:r w:rsidRPr="192ECC8C" w:rsidR="5382D514">
              <w:rPr>
                <w:rFonts w:ascii="Arial" w:hAnsi="Arial" w:eastAsia="Arial" w:cs="Arial"/>
                <w:b w:val="0"/>
                <w:bCs w:val="0"/>
                <w:i w:val="0"/>
                <w:iCs w:val="0"/>
                <w:caps w:val="0"/>
                <w:smallCaps w:val="0"/>
                <w:noProof w:val="0"/>
                <w:color w:val="002F87"/>
                <w:sz w:val="24"/>
                <w:szCs w:val="24"/>
                <w:lang w:val="en-GB"/>
              </w:rPr>
              <w:t xml:space="preserve"> champions outcome of discussions </w:t>
            </w:r>
            <w:r w:rsidRPr="192ECC8C" w:rsidR="5382D514">
              <w:rPr>
                <w:rFonts w:ascii="Arial" w:hAnsi="Arial" w:eastAsia="Arial" w:cs="Arial"/>
                <w:b w:val="0"/>
                <w:bCs w:val="0"/>
                <w:i w:val="0"/>
                <w:iCs w:val="0"/>
                <w:caps w:val="0"/>
                <w:smallCaps w:val="0"/>
                <w:noProof w:val="0"/>
                <w:color w:val="002F87"/>
                <w:sz w:val="24"/>
                <w:szCs w:val="24"/>
                <w:lang w:val="en-GB"/>
              </w:rPr>
              <w:t>regarding</w:t>
            </w:r>
            <w:r w:rsidRPr="192ECC8C" w:rsidR="5382D514">
              <w:rPr>
                <w:rFonts w:ascii="Arial" w:hAnsi="Arial" w:eastAsia="Arial" w:cs="Arial"/>
                <w:b w:val="0"/>
                <w:bCs w:val="0"/>
                <w:i w:val="0"/>
                <w:iCs w:val="0"/>
                <w:caps w:val="0"/>
                <w:smallCaps w:val="0"/>
                <w:noProof w:val="0"/>
                <w:color w:val="002F87"/>
                <w:sz w:val="24"/>
                <w:szCs w:val="24"/>
                <w:lang w:val="en-GB"/>
              </w:rPr>
              <w:t xml:space="preserve"> academic lead on TEF</w:t>
            </w:r>
          </w:p>
          <w:p w:rsidR="5BB589E9" w:rsidP="192ECC8C" w:rsidRDefault="5BB589E9" w14:paraId="112A07EA" w14:textId="404DAC55">
            <w:pPr>
              <w:pStyle w:val="ListParagraph"/>
              <w:numPr>
                <w:ilvl w:val="0"/>
                <w:numId w:val="146"/>
              </w:numPr>
              <w:spacing w:after="180" w:line="264" w:lineRule="auto"/>
              <w:rPr>
                <w:b w:val="0"/>
                <w:bCs w:val="0"/>
                <w:noProof w:val="0"/>
                <w:lang w:val="en-GB"/>
              </w:rPr>
            </w:pPr>
            <w:r w:rsidRPr="192ECC8C" w:rsidR="5BB589E9">
              <w:rPr>
                <w:b w:val="0"/>
                <w:bCs w:val="0"/>
                <w:noProof w:val="0"/>
                <w:lang w:val="en-GB"/>
              </w:rPr>
              <w:t>(18) N</w:t>
            </w:r>
            <w:r w:rsidRPr="192ECC8C" w:rsidR="5BB589E9">
              <w:rPr>
                <w:rFonts w:ascii="Arial" w:hAnsi="Arial" w:eastAsia="Arial" w:cs="Arial"/>
                <w:b w:val="0"/>
                <w:bCs w:val="0"/>
                <w:i w:val="0"/>
                <w:iCs w:val="0"/>
                <w:caps w:val="0"/>
                <w:smallCaps w:val="0"/>
                <w:noProof w:val="0"/>
                <w:color w:val="002F87"/>
                <w:sz w:val="24"/>
                <w:szCs w:val="24"/>
                <w:lang w:val="en-GB"/>
              </w:rPr>
              <w:t>o contact from RAC’s Trainee Reps since last meeting by new yea</w:t>
            </w:r>
            <w:r w:rsidRPr="192ECC8C" w:rsidR="15C46854">
              <w:rPr>
                <w:rFonts w:ascii="Arial" w:hAnsi="Arial" w:eastAsia="Arial" w:cs="Arial"/>
                <w:b w:val="0"/>
                <w:bCs w:val="0"/>
                <w:i w:val="0"/>
                <w:iCs w:val="0"/>
                <w:caps w:val="0"/>
                <w:smallCaps w:val="0"/>
                <w:noProof w:val="0"/>
                <w:color w:val="002F87"/>
                <w:sz w:val="24"/>
                <w:szCs w:val="24"/>
                <w:lang w:val="en-GB"/>
              </w:rPr>
              <w:t xml:space="preserve">r. </w:t>
            </w:r>
            <w:r w:rsidRPr="192ECC8C" w:rsidR="5BB589E9">
              <w:rPr>
                <w:rFonts w:ascii="Arial" w:hAnsi="Arial" w:eastAsia="Arial" w:cs="Arial"/>
                <w:b w:val="0"/>
                <w:bCs w:val="0"/>
                <w:i w:val="0"/>
                <w:iCs w:val="0"/>
                <w:caps w:val="0"/>
                <w:smallCaps w:val="0"/>
                <w:noProof w:val="0"/>
                <w:color w:val="002F87"/>
                <w:sz w:val="24"/>
                <w:szCs w:val="24"/>
                <w:lang w:val="en-GB"/>
              </w:rPr>
              <w:t xml:space="preserve"> </w:t>
            </w:r>
            <w:r w:rsidRPr="192ECC8C" w:rsidR="5BB589E9">
              <w:rPr>
                <w:rFonts w:ascii="Arial" w:hAnsi="Arial" w:eastAsia="Arial" w:cs="Arial"/>
                <w:b w:val="0"/>
                <w:bCs w:val="0"/>
                <w:i w:val="0"/>
                <w:iCs w:val="0"/>
                <w:caps w:val="0"/>
                <w:smallCaps w:val="0"/>
                <w:noProof w:val="0"/>
                <w:color w:val="002F87"/>
                <w:sz w:val="24"/>
                <w:szCs w:val="24"/>
                <w:lang w:val="en-GB"/>
              </w:rPr>
              <w:t>SLa</w:t>
            </w:r>
            <w:r w:rsidRPr="192ECC8C" w:rsidR="5BB589E9">
              <w:rPr>
                <w:rFonts w:ascii="Arial" w:hAnsi="Arial" w:eastAsia="Arial" w:cs="Arial"/>
                <w:b w:val="0"/>
                <w:bCs w:val="0"/>
                <w:i w:val="0"/>
                <w:iCs w:val="0"/>
                <w:caps w:val="0"/>
                <w:smallCaps w:val="0"/>
                <w:noProof w:val="0"/>
                <w:color w:val="002F87"/>
                <w:sz w:val="24"/>
                <w:szCs w:val="24"/>
                <w:lang w:val="en-GB"/>
              </w:rPr>
              <w:t xml:space="preserve"> chased up with Willy Pillay/Andy Brennan</w:t>
            </w:r>
          </w:p>
          <w:p w:rsidR="7F4042E1" w:rsidP="192ECC8C" w:rsidRDefault="7F4042E1" w14:paraId="2EF7697C" w14:textId="2CBA58EF">
            <w:pPr>
              <w:pStyle w:val="ListParagraph"/>
              <w:numPr>
                <w:ilvl w:val="0"/>
                <w:numId w:val="146"/>
              </w:numPr>
              <w:spacing w:after="180" w:line="264" w:lineRule="auto"/>
              <w:rPr>
                <w:rFonts w:ascii="Arial" w:hAnsi="Arial" w:eastAsia="Arial" w:cs="Arial"/>
                <w:b w:val="0"/>
                <w:bCs w:val="0"/>
                <w:i w:val="0"/>
                <w:iCs w:val="0"/>
                <w:caps w:val="0"/>
                <w:smallCaps w:val="0"/>
                <w:color w:val="002F87"/>
                <w:sz w:val="24"/>
                <w:szCs w:val="24"/>
                <w:lang w:val="en-GB"/>
              </w:rPr>
            </w:pPr>
            <w:r w:rsidRPr="192ECC8C" w:rsidR="7F4042E1">
              <w:rPr>
                <w:b w:val="0"/>
                <w:bCs w:val="0"/>
                <w:noProof w:val="0"/>
                <w:lang w:val="en-GB"/>
              </w:rPr>
              <w:t xml:space="preserve">(20) </w:t>
            </w:r>
            <w:r w:rsidRPr="192ECC8C" w:rsidR="7F4042E1">
              <w:rPr>
                <w:rFonts w:ascii="Arial" w:hAnsi="Arial" w:eastAsia="Arial" w:cs="Arial"/>
                <w:b w:val="0"/>
                <w:bCs w:val="0"/>
                <w:i w:val="0"/>
                <w:iCs w:val="0"/>
                <w:caps w:val="0"/>
                <w:smallCaps w:val="0"/>
                <w:color w:val="002F87"/>
                <w:sz w:val="24"/>
                <w:szCs w:val="24"/>
                <w:lang w:val="en-GB"/>
              </w:rPr>
              <w:t xml:space="preserve">Barriers </w:t>
            </w:r>
            <w:r w:rsidRPr="192ECC8C" w:rsidR="3B8E2D78">
              <w:rPr>
                <w:rFonts w:ascii="Arial" w:hAnsi="Arial" w:eastAsia="Arial" w:cs="Arial"/>
                <w:b w:val="0"/>
                <w:bCs w:val="0"/>
                <w:i w:val="0"/>
                <w:iCs w:val="0"/>
                <w:caps w:val="0"/>
                <w:smallCaps w:val="0"/>
                <w:color w:val="002F87"/>
                <w:sz w:val="24"/>
                <w:szCs w:val="24"/>
                <w:lang w:val="en-GB"/>
              </w:rPr>
              <w:t xml:space="preserve">to </w:t>
            </w:r>
            <w:r w:rsidRPr="192ECC8C" w:rsidR="7F4042E1">
              <w:rPr>
                <w:rFonts w:ascii="Arial" w:hAnsi="Arial" w:eastAsia="Arial" w:cs="Arial"/>
                <w:b w:val="0"/>
                <w:bCs w:val="0"/>
                <w:i w:val="0"/>
                <w:iCs w:val="0"/>
                <w:caps w:val="0"/>
                <w:smallCaps w:val="0"/>
                <w:color w:val="002F87"/>
                <w:sz w:val="24"/>
                <w:szCs w:val="24"/>
                <w:lang w:val="en-GB"/>
              </w:rPr>
              <w:t>Exec Members</w:t>
            </w:r>
            <w:r w:rsidRPr="192ECC8C" w:rsidR="74ADF7D7">
              <w:rPr>
                <w:rFonts w:ascii="Arial" w:hAnsi="Arial" w:eastAsia="Arial" w:cs="Arial"/>
                <w:b w:val="0"/>
                <w:bCs w:val="0"/>
                <w:i w:val="0"/>
                <w:iCs w:val="0"/>
                <w:caps w:val="0"/>
                <w:smallCaps w:val="0"/>
                <w:color w:val="002F87"/>
                <w:sz w:val="24"/>
                <w:szCs w:val="24"/>
                <w:lang w:val="en-GB"/>
              </w:rPr>
              <w:t xml:space="preserve"> </w:t>
            </w:r>
            <w:r w:rsidRPr="192ECC8C" w:rsidR="7F4042E1">
              <w:rPr>
                <w:rFonts w:ascii="Arial" w:hAnsi="Arial" w:eastAsia="Arial" w:cs="Arial"/>
                <w:b w:val="0"/>
                <w:bCs w:val="0"/>
                <w:i w:val="0"/>
                <w:iCs w:val="0"/>
                <w:caps w:val="0"/>
                <w:smallCaps w:val="0"/>
                <w:color w:val="002F87"/>
                <w:sz w:val="24"/>
                <w:szCs w:val="24"/>
                <w:lang w:val="en-GB"/>
              </w:rPr>
              <w:t xml:space="preserve">attending meetings </w:t>
            </w:r>
            <w:r w:rsidRPr="192ECC8C" w:rsidR="7F4042E1">
              <w:rPr>
                <w:rFonts w:ascii="Arial" w:hAnsi="Arial" w:eastAsia="Arial" w:cs="Arial"/>
                <w:b w:val="0"/>
                <w:bCs w:val="0"/>
                <w:i w:val="0"/>
                <w:iCs w:val="0"/>
                <w:caps w:val="0"/>
                <w:smallCaps w:val="0"/>
                <w:color w:val="002F87"/>
                <w:sz w:val="24"/>
                <w:szCs w:val="24"/>
                <w:lang w:val="en-GB"/>
              </w:rPr>
              <w:t>di</w:t>
            </w:r>
            <w:r w:rsidRPr="192ECC8C" w:rsidR="6F639AF5">
              <w:rPr>
                <w:rFonts w:ascii="Arial" w:hAnsi="Arial" w:eastAsia="Arial" w:cs="Arial"/>
                <w:b w:val="0"/>
                <w:bCs w:val="0"/>
                <w:i w:val="0"/>
                <w:iCs w:val="0"/>
                <w:caps w:val="0"/>
                <w:smallCaps w:val="0"/>
                <w:color w:val="002F87"/>
                <w:sz w:val="24"/>
                <w:szCs w:val="24"/>
                <w:lang w:val="en-GB"/>
              </w:rPr>
              <w:t>scussed.</w:t>
            </w:r>
          </w:p>
          <w:p w:rsidR="018E085F" w:rsidP="192ECC8C" w:rsidRDefault="018E085F" w14:paraId="22A1E831" w14:textId="49D19C6E">
            <w:pPr>
              <w:pStyle w:val="ListParagraph"/>
              <w:spacing w:after="180" w:line="264" w:lineRule="auto"/>
              <w:ind w:left="720" w:firstLine="0"/>
              <w:rPr>
                <w:rFonts w:ascii="Arial" w:hAnsi="Arial" w:eastAsia="Arial" w:cs="Arial"/>
                <w:b w:val="0"/>
                <w:bCs w:val="0"/>
                <w:i w:val="0"/>
                <w:iCs w:val="0"/>
                <w:caps w:val="0"/>
                <w:smallCaps w:val="0"/>
                <w:color w:val="002F87"/>
                <w:sz w:val="24"/>
                <w:szCs w:val="24"/>
                <w:lang w:val="en-GB"/>
              </w:rPr>
            </w:pPr>
            <w:r w:rsidRPr="192ECC8C" w:rsidR="018E085F">
              <w:rPr>
                <w:rFonts w:ascii="Arial" w:hAnsi="Arial" w:eastAsia="Arial" w:cs="Arial"/>
                <w:b w:val="0"/>
                <w:bCs w:val="0"/>
                <w:i w:val="0"/>
                <w:iCs w:val="0"/>
                <w:caps w:val="0"/>
                <w:smallCaps w:val="0"/>
                <w:color w:val="002F87"/>
                <w:sz w:val="24"/>
                <w:szCs w:val="24"/>
                <w:lang w:val="en-GB"/>
              </w:rPr>
              <w:t>Challenging for some</w:t>
            </w:r>
            <w:r w:rsidRPr="192ECC8C" w:rsidR="45AFAAF4">
              <w:rPr>
                <w:rFonts w:ascii="Arial" w:hAnsi="Arial" w:eastAsia="Arial" w:cs="Arial"/>
                <w:b w:val="0"/>
                <w:bCs w:val="0"/>
                <w:i w:val="0"/>
                <w:iCs w:val="0"/>
                <w:caps w:val="0"/>
                <w:smallCaps w:val="0"/>
                <w:color w:val="002F87"/>
                <w:sz w:val="24"/>
                <w:szCs w:val="24"/>
                <w:lang w:val="en-GB"/>
              </w:rPr>
              <w:t xml:space="preserve"> </w:t>
            </w:r>
            <w:r w:rsidRPr="192ECC8C" w:rsidR="3ADE017D">
              <w:rPr>
                <w:rFonts w:ascii="Arial" w:hAnsi="Arial" w:eastAsia="Arial" w:cs="Arial"/>
                <w:b w:val="0"/>
                <w:bCs w:val="0"/>
                <w:i w:val="0"/>
                <w:iCs w:val="0"/>
                <w:caps w:val="0"/>
                <w:smallCaps w:val="0"/>
                <w:color w:val="002F87"/>
                <w:sz w:val="24"/>
                <w:szCs w:val="24"/>
                <w:lang w:val="en-GB"/>
              </w:rPr>
              <w:t xml:space="preserve">members </w:t>
            </w:r>
            <w:r w:rsidRPr="192ECC8C" w:rsidR="307E36CC">
              <w:rPr>
                <w:rFonts w:ascii="Arial" w:hAnsi="Arial" w:eastAsia="Arial" w:cs="Arial"/>
                <w:b w:val="0"/>
                <w:bCs w:val="0"/>
                <w:i w:val="0"/>
                <w:iCs w:val="0"/>
                <w:caps w:val="0"/>
                <w:smallCaps w:val="0"/>
                <w:color w:val="002F87"/>
                <w:sz w:val="24"/>
                <w:szCs w:val="24"/>
                <w:lang w:val="en-GB"/>
              </w:rPr>
              <w:t xml:space="preserve">due to the clinical commitments </w:t>
            </w:r>
            <w:r w:rsidRPr="192ECC8C" w:rsidR="307E36CC">
              <w:rPr>
                <w:rFonts w:ascii="Arial" w:hAnsi="Arial" w:eastAsia="Arial" w:cs="Arial"/>
                <w:b w:val="0"/>
                <w:bCs w:val="0"/>
                <w:i w:val="0"/>
                <w:iCs w:val="0"/>
                <w:caps w:val="0"/>
                <w:smallCaps w:val="0"/>
                <w:color w:val="002F87"/>
                <w:sz w:val="24"/>
                <w:szCs w:val="24"/>
                <w:lang w:val="en-GB"/>
              </w:rPr>
              <w:t>eg</w:t>
            </w:r>
            <w:r w:rsidRPr="192ECC8C" w:rsidR="307E36CC">
              <w:rPr>
                <w:rFonts w:ascii="Arial" w:hAnsi="Arial" w:eastAsia="Arial" w:cs="Arial"/>
                <w:b w:val="0"/>
                <w:bCs w:val="0"/>
                <w:i w:val="0"/>
                <w:iCs w:val="0"/>
                <w:caps w:val="0"/>
                <w:smallCaps w:val="0"/>
                <w:color w:val="002F87"/>
                <w:sz w:val="24"/>
                <w:szCs w:val="24"/>
                <w:lang w:val="en-GB"/>
              </w:rPr>
              <w:t xml:space="preserve"> being asked to lead the clinical team and these requests are often at s</w:t>
            </w:r>
            <w:r w:rsidRPr="192ECC8C" w:rsidR="266F424F">
              <w:rPr>
                <w:rFonts w:ascii="Arial" w:hAnsi="Arial" w:eastAsia="Arial" w:cs="Arial"/>
                <w:b w:val="0"/>
                <w:bCs w:val="0"/>
                <w:i w:val="0"/>
                <w:iCs w:val="0"/>
                <w:caps w:val="0"/>
                <w:smallCaps w:val="0"/>
                <w:color w:val="002F87"/>
                <w:sz w:val="24"/>
                <w:szCs w:val="24"/>
                <w:lang w:val="en-GB"/>
              </w:rPr>
              <w:t>hort notice</w:t>
            </w:r>
            <w:r w:rsidRPr="192ECC8C" w:rsidR="7F4042E1">
              <w:rPr>
                <w:rFonts w:ascii="Arial" w:hAnsi="Arial" w:eastAsia="Arial" w:cs="Arial"/>
                <w:b w:val="0"/>
                <w:bCs w:val="0"/>
                <w:i w:val="0"/>
                <w:iCs w:val="0"/>
                <w:caps w:val="0"/>
                <w:smallCaps w:val="0"/>
                <w:color w:val="002F87"/>
                <w:sz w:val="24"/>
                <w:szCs w:val="24"/>
                <w:lang w:val="en-GB"/>
              </w:rPr>
              <w:t>.</w:t>
            </w:r>
            <w:r w:rsidRPr="192ECC8C" w:rsidR="5AB42C1B">
              <w:rPr>
                <w:rFonts w:ascii="Arial" w:hAnsi="Arial" w:eastAsia="Arial" w:cs="Arial"/>
                <w:b w:val="0"/>
                <w:bCs w:val="0"/>
                <w:i w:val="0"/>
                <w:iCs w:val="0"/>
                <w:caps w:val="0"/>
                <w:smallCaps w:val="0"/>
                <w:color w:val="002F87"/>
                <w:sz w:val="24"/>
                <w:szCs w:val="24"/>
                <w:lang w:val="en-GB"/>
              </w:rPr>
              <w:t xml:space="preserve"> S</w:t>
            </w:r>
            <w:r w:rsidRPr="192ECC8C" w:rsidR="7F4042E1">
              <w:rPr>
                <w:rFonts w:ascii="Arial" w:hAnsi="Arial" w:eastAsia="Arial" w:cs="Arial"/>
                <w:b w:val="0"/>
                <w:bCs w:val="0"/>
                <w:i w:val="0"/>
                <w:iCs w:val="0"/>
                <w:caps w:val="0"/>
                <w:smallCaps w:val="0"/>
                <w:color w:val="002F87"/>
                <w:sz w:val="24"/>
                <w:szCs w:val="24"/>
                <w:lang w:val="en-GB"/>
              </w:rPr>
              <w:t>uggestion to rotate the Wednesdays</w:t>
            </w:r>
            <w:r w:rsidRPr="192ECC8C" w:rsidR="2CDE3BB6">
              <w:rPr>
                <w:rFonts w:ascii="Arial" w:hAnsi="Arial" w:eastAsia="Arial" w:cs="Arial"/>
                <w:b w:val="0"/>
                <w:bCs w:val="0"/>
                <w:i w:val="0"/>
                <w:iCs w:val="0"/>
                <w:caps w:val="0"/>
                <w:smallCaps w:val="0"/>
                <w:color w:val="002F87"/>
                <w:sz w:val="24"/>
                <w:szCs w:val="24"/>
                <w:lang w:val="en-GB"/>
              </w:rPr>
              <w:t xml:space="preserve"> and</w:t>
            </w:r>
            <w:r w:rsidRPr="192ECC8C" w:rsidR="7F4042E1">
              <w:rPr>
                <w:rFonts w:ascii="Arial" w:hAnsi="Arial" w:eastAsia="Arial" w:cs="Arial"/>
                <w:b w:val="0"/>
                <w:bCs w:val="0"/>
                <w:i w:val="0"/>
                <w:iCs w:val="0"/>
                <w:caps w:val="0"/>
                <w:smallCaps w:val="0"/>
                <w:color w:val="002F87"/>
                <w:sz w:val="24"/>
                <w:szCs w:val="24"/>
                <w:lang w:val="en-GB"/>
              </w:rPr>
              <w:t xml:space="preserve"> consideration </w:t>
            </w:r>
            <w:r w:rsidRPr="192ECC8C" w:rsidR="0FBA8AFD">
              <w:rPr>
                <w:rFonts w:ascii="Arial" w:hAnsi="Arial" w:eastAsia="Arial" w:cs="Arial"/>
                <w:b w:val="0"/>
                <w:bCs w:val="0"/>
                <w:i w:val="0"/>
                <w:iCs w:val="0"/>
                <w:caps w:val="0"/>
                <w:smallCaps w:val="0"/>
                <w:color w:val="002F87"/>
                <w:sz w:val="24"/>
                <w:szCs w:val="24"/>
                <w:lang w:val="en-GB"/>
              </w:rPr>
              <w:t xml:space="preserve">of the ratio of </w:t>
            </w:r>
            <w:r w:rsidRPr="192ECC8C" w:rsidR="7F4042E1">
              <w:rPr>
                <w:rFonts w:ascii="Arial" w:hAnsi="Arial" w:eastAsia="Arial" w:cs="Arial"/>
                <w:b w:val="0"/>
                <w:bCs w:val="0"/>
                <w:i w:val="0"/>
                <w:iCs w:val="0"/>
                <w:caps w:val="0"/>
                <w:smallCaps w:val="0"/>
                <w:color w:val="002F87"/>
                <w:sz w:val="24"/>
                <w:szCs w:val="24"/>
                <w:lang w:val="en-GB"/>
              </w:rPr>
              <w:t xml:space="preserve">face-to-face </w:t>
            </w:r>
            <w:r w:rsidRPr="192ECC8C" w:rsidR="1B36ADD7">
              <w:rPr>
                <w:rFonts w:ascii="Arial" w:hAnsi="Arial" w:eastAsia="Arial" w:cs="Arial"/>
                <w:b w:val="0"/>
                <w:bCs w:val="0"/>
                <w:i w:val="0"/>
                <w:iCs w:val="0"/>
                <w:caps w:val="0"/>
                <w:smallCaps w:val="0"/>
                <w:color w:val="002F87"/>
                <w:sz w:val="24"/>
                <w:szCs w:val="24"/>
                <w:lang w:val="en-GB"/>
              </w:rPr>
              <w:t>and</w:t>
            </w:r>
            <w:r w:rsidRPr="192ECC8C" w:rsidR="7F4042E1">
              <w:rPr>
                <w:rFonts w:ascii="Arial" w:hAnsi="Arial" w:eastAsia="Arial" w:cs="Arial"/>
                <w:b w:val="0"/>
                <w:bCs w:val="0"/>
                <w:i w:val="0"/>
                <w:iCs w:val="0"/>
                <w:caps w:val="0"/>
                <w:smallCaps w:val="0"/>
                <w:color w:val="002F87"/>
                <w:sz w:val="24"/>
                <w:szCs w:val="24"/>
                <w:lang w:val="en-GB"/>
              </w:rPr>
              <w:t xml:space="preserve"> online meetings</w:t>
            </w:r>
            <w:r w:rsidRPr="192ECC8C" w:rsidR="740CFB9C">
              <w:rPr>
                <w:rFonts w:ascii="Arial" w:hAnsi="Arial" w:eastAsia="Arial" w:cs="Arial"/>
                <w:b w:val="0"/>
                <w:bCs w:val="0"/>
                <w:i w:val="0"/>
                <w:iCs w:val="0"/>
                <w:caps w:val="0"/>
                <w:smallCaps w:val="0"/>
                <w:color w:val="002F87"/>
                <w:sz w:val="24"/>
                <w:szCs w:val="24"/>
                <w:lang w:val="en-GB"/>
              </w:rPr>
              <w:t xml:space="preserve"> (currently 1:1</w:t>
            </w:r>
            <w:r w:rsidRPr="192ECC8C" w:rsidR="740CFB9C">
              <w:rPr>
                <w:rFonts w:ascii="Arial" w:hAnsi="Arial" w:eastAsia="Arial" w:cs="Arial"/>
                <w:b w:val="0"/>
                <w:bCs w:val="0"/>
                <w:i w:val="0"/>
                <w:iCs w:val="0"/>
                <w:caps w:val="0"/>
                <w:smallCaps w:val="0"/>
                <w:color w:val="002F87"/>
                <w:sz w:val="24"/>
                <w:szCs w:val="24"/>
                <w:lang w:val="en-GB"/>
              </w:rPr>
              <w:t xml:space="preserve">) </w:t>
            </w:r>
            <w:r w:rsidRPr="192ECC8C" w:rsidR="0D9E5999">
              <w:rPr>
                <w:rFonts w:ascii="Arial" w:hAnsi="Arial" w:eastAsia="Arial" w:cs="Arial"/>
                <w:b w:val="0"/>
                <w:bCs w:val="0"/>
                <w:i w:val="0"/>
                <w:iCs w:val="0"/>
                <w:caps w:val="0"/>
                <w:smallCaps w:val="0"/>
                <w:color w:val="002F87"/>
                <w:sz w:val="24"/>
                <w:szCs w:val="24"/>
                <w:lang w:val="en-GB"/>
              </w:rPr>
              <w:t>.</w:t>
            </w:r>
            <w:r w:rsidRPr="192ECC8C" w:rsidR="0D9E5999">
              <w:rPr>
                <w:rFonts w:ascii="Arial" w:hAnsi="Arial" w:eastAsia="Arial" w:cs="Arial"/>
                <w:b w:val="0"/>
                <w:bCs w:val="0"/>
                <w:i w:val="0"/>
                <w:iCs w:val="0"/>
                <w:caps w:val="0"/>
                <w:smallCaps w:val="0"/>
                <w:color w:val="002F87"/>
                <w:sz w:val="24"/>
                <w:szCs w:val="24"/>
                <w:lang w:val="en-GB"/>
              </w:rPr>
              <w:t xml:space="preserve"> A</w:t>
            </w:r>
            <w:r w:rsidRPr="192ECC8C" w:rsidR="7F4042E1">
              <w:rPr>
                <w:rFonts w:ascii="Arial" w:hAnsi="Arial" w:eastAsia="Arial" w:cs="Arial"/>
                <w:b w:val="0"/>
                <w:bCs w:val="0"/>
                <w:i w:val="0"/>
                <w:iCs w:val="0"/>
                <w:caps w:val="0"/>
                <w:smallCaps w:val="0"/>
                <w:color w:val="002F87"/>
                <w:sz w:val="24"/>
                <w:szCs w:val="24"/>
                <w:lang w:val="en-GB"/>
              </w:rPr>
              <w:t>greed t</w:t>
            </w:r>
            <w:r w:rsidRPr="192ECC8C" w:rsidR="7B013299">
              <w:rPr>
                <w:rFonts w:ascii="Arial" w:hAnsi="Arial" w:eastAsia="Arial" w:cs="Arial"/>
                <w:b w:val="0"/>
                <w:bCs w:val="0"/>
                <w:i w:val="0"/>
                <w:iCs w:val="0"/>
                <w:caps w:val="0"/>
                <w:smallCaps w:val="0"/>
                <w:color w:val="002F87"/>
                <w:sz w:val="24"/>
                <w:szCs w:val="24"/>
                <w:lang w:val="en-GB"/>
              </w:rPr>
              <w:t xml:space="preserve">o trial </w:t>
            </w:r>
            <w:r w:rsidRPr="192ECC8C" w:rsidR="7F4042E1">
              <w:rPr>
                <w:rFonts w:ascii="Arial" w:hAnsi="Arial" w:eastAsia="Arial" w:cs="Arial"/>
                <w:b w:val="0"/>
                <w:bCs w:val="0"/>
                <w:i w:val="0"/>
                <w:iCs w:val="0"/>
                <w:caps w:val="0"/>
                <w:smallCaps w:val="0"/>
                <w:color w:val="002F87"/>
                <w:sz w:val="24"/>
                <w:szCs w:val="24"/>
                <w:lang w:val="en-GB"/>
              </w:rPr>
              <w:t>some modifications to</w:t>
            </w:r>
            <w:r w:rsidRPr="192ECC8C" w:rsidR="13E32BE2">
              <w:rPr>
                <w:rFonts w:ascii="Arial" w:hAnsi="Arial" w:eastAsia="Arial" w:cs="Arial"/>
                <w:b w:val="0"/>
                <w:bCs w:val="0"/>
                <w:i w:val="0"/>
                <w:iCs w:val="0"/>
                <w:caps w:val="0"/>
                <w:smallCaps w:val="0"/>
                <w:color w:val="002F87"/>
                <w:sz w:val="24"/>
                <w:szCs w:val="24"/>
                <w:lang w:val="en-GB"/>
              </w:rPr>
              <w:t xml:space="preserve"> the</w:t>
            </w:r>
            <w:r w:rsidRPr="192ECC8C" w:rsidR="7F4042E1">
              <w:rPr>
                <w:rFonts w:ascii="Arial" w:hAnsi="Arial" w:eastAsia="Arial" w:cs="Arial"/>
                <w:b w:val="0"/>
                <w:bCs w:val="0"/>
                <w:i w:val="0"/>
                <w:iCs w:val="0"/>
                <w:caps w:val="0"/>
                <w:smallCaps w:val="0"/>
                <w:color w:val="002F87"/>
                <w:sz w:val="24"/>
                <w:szCs w:val="24"/>
                <w:lang w:val="en-GB"/>
              </w:rPr>
              <w:t xml:space="preserve"> timings (</w:t>
            </w:r>
            <w:r w:rsidRPr="192ECC8C" w:rsidR="518CBB59">
              <w:rPr>
                <w:rFonts w:ascii="Arial" w:hAnsi="Arial" w:eastAsia="Arial" w:cs="Arial"/>
                <w:b w:val="0"/>
                <w:bCs w:val="0"/>
                <w:i w:val="0"/>
                <w:iCs w:val="0"/>
                <w:caps w:val="0"/>
                <w:smallCaps w:val="0"/>
                <w:color w:val="002F87"/>
                <w:sz w:val="24"/>
                <w:szCs w:val="24"/>
                <w:lang w:val="en-GB"/>
              </w:rPr>
              <w:t>eg</w:t>
            </w:r>
            <w:r w:rsidRPr="192ECC8C" w:rsidR="518CBB59">
              <w:rPr>
                <w:rFonts w:ascii="Arial" w:hAnsi="Arial" w:eastAsia="Arial" w:cs="Arial"/>
                <w:b w:val="0"/>
                <w:bCs w:val="0"/>
                <w:i w:val="0"/>
                <w:iCs w:val="0"/>
                <w:caps w:val="0"/>
                <w:smallCaps w:val="0"/>
                <w:color w:val="002F87"/>
                <w:sz w:val="24"/>
                <w:szCs w:val="24"/>
                <w:lang w:val="en-GB"/>
              </w:rPr>
              <w:t xml:space="preserve"> </w:t>
            </w:r>
            <w:r w:rsidRPr="192ECC8C" w:rsidR="7F4042E1">
              <w:rPr>
                <w:rFonts w:ascii="Arial" w:hAnsi="Arial" w:eastAsia="Arial" w:cs="Arial"/>
                <w:b w:val="0"/>
                <w:bCs w:val="0"/>
                <w:i w:val="0"/>
                <w:iCs w:val="0"/>
                <w:caps w:val="0"/>
                <w:smallCaps w:val="0"/>
                <w:color w:val="002F87"/>
                <w:sz w:val="24"/>
                <w:szCs w:val="24"/>
                <w:lang w:val="en-GB"/>
              </w:rPr>
              <w:t xml:space="preserve">Wednesdays of the month, am/pm) and </w:t>
            </w:r>
            <w:r w:rsidRPr="192ECC8C" w:rsidR="5E54BF9C">
              <w:rPr>
                <w:rFonts w:ascii="Arial" w:hAnsi="Arial" w:eastAsia="Arial" w:cs="Arial"/>
                <w:b w:val="0"/>
                <w:bCs w:val="0"/>
                <w:i w:val="0"/>
                <w:iCs w:val="0"/>
                <w:caps w:val="0"/>
                <w:smallCaps w:val="0"/>
                <w:color w:val="002F87"/>
                <w:sz w:val="24"/>
                <w:szCs w:val="24"/>
                <w:lang w:val="en-GB"/>
              </w:rPr>
              <w:t>reduce frequency of F2F</w:t>
            </w:r>
            <w:r w:rsidRPr="192ECC8C" w:rsidR="59A128DE">
              <w:rPr>
                <w:rFonts w:ascii="Arial" w:hAnsi="Arial" w:eastAsia="Arial" w:cs="Arial"/>
                <w:b w:val="0"/>
                <w:bCs w:val="0"/>
                <w:i w:val="0"/>
                <w:iCs w:val="0"/>
                <w:caps w:val="0"/>
                <w:smallCaps w:val="0"/>
                <w:color w:val="002F87"/>
                <w:sz w:val="24"/>
                <w:szCs w:val="24"/>
                <w:lang w:val="en-GB"/>
              </w:rPr>
              <w:t xml:space="preserve"> meetings so now 1 in every 4. </w:t>
            </w:r>
          </w:p>
          <w:p w:rsidR="24E84A9A" w:rsidP="192ECC8C" w:rsidRDefault="24E84A9A" w14:paraId="33670F68" w14:textId="6DE75AED">
            <w:pPr>
              <w:pStyle w:val="ListParagraph"/>
              <w:spacing w:after="180" w:line="264" w:lineRule="auto"/>
              <w:ind w:left="720" w:firstLine="0"/>
              <w:rPr>
                <w:rFonts w:ascii="Arial" w:hAnsi="Arial" w:eastAsia="Arial" w:cs="Arial"/>
                <w:b w:val="1"/>
                <w:bCs w:val="1"/>
                <w:i w:val="0"/>
                <w:iCs w:val="0"/>
                <w:caps w:val="0"/>
                <w:smallCaps w:val="0"/>
                <w:color w:val="002F87"/>
                <w:sz w:val="24"/>
                <w:szCs w:val="24"/>
                <w:lang w:val="en-GB"/>
              </w:rPr>
            </w:pPr>
            <w:r w:rsidRPr="192ECC8C" w:rsidR="24E84A9A">
              <w:rPr>
                <w:rFonts w:ascii="Arial" w:hAnsi="Arial" w:eastAsia="Arial" w:cs="Arial"/>
                <w:b w:val="1"/>
                <w:bCs w:val="1"/>
                <w:i w:val="0"/>
                <w:iCs w:val="0"/>
                <w:caps w:val="0"/>
                <w:smallCaps w:val="0"/>
                <w:color w:val="002F87"/>
                <w:sz w:val="24"/>
                <w:szCs w:val="24"/>
                <w:lang w:val="en-GB"/>
              </w:rPr>
              <w:t xml:space="preserve">Action: </w:t>
            </w:r>
            <w:r w:rsidRPr="192ECC8C" w:rsidR="24E84A9A">
              <w:rPr>
                <w:rFonts w:ascii="Arial" w:hAnsi="Arial" w:eastAsia="Arial" w:cs="Arial"/>
                <w:b w:val="1"/>
                <w:bCs w:val="1"/>
                <w:i w:val="0"/>
                <w:iCs w:val="0"/>
                <w:caps w:val="0"/>
                <w:smallCaps w:val="0"/>
                <w:color w:val="002F87"/>
                <w:sz w:val="24"/>
                <w:szCs w:val="24"/>
                <w:lang w:val="en-GB"/>
              </w:rPr>
              <w:t>SLa</w:t>
            </w:r>
            <w:r w:rsidRPr="192ECC8C" w:rsidR="24E84A9A">
              <w:rPr>
                <w:rFonts w:ascii="Arial" w:hAnsi="Arial" w:eastAsia="Arial" w:cs="Arial"/>
                <w:b w:val="1"/>
                <w:bCs w:val="1"/>
                <w:i w:val="0"/>
                <w:iCs w:val="0"/>
                <w:caps w:val="0"/>
                <w:smallCaps w:val="0"/>
                <w:color w:val="002F87"/>
                <w:sz w:val="24"/>
                <w:szCs w:val="24"/>
                <w:lang w:val="en-GB"/>
              </w:rPr>
              <w:t xml:space="preserve"> to modify TEF meeting dates and times for next 6/12</w:t>
            </w:r>
          </w:p>
          <w:p w:rsidR="3300F686" w:rsidP="192ECC8C" w:rsidRDefault="3300F686" w14:paraId="32EFDA1A" w14:textId="58799682">
            <w:pPr>
              <w:pStyle w:val="Normal"/>
              <w:spacing w:after="180" w:line="264" w:lineRule="auto"/>
              <w:ind w:left="0" w:firstLine="0"/>
              <w:rPr>
                <w:rFonts w:ascii="Arial" w:hAnsi="Arial" w:eastAsia="Arial" w:cs="Arial"/>
                <w:b w:val="0"/>
                <w:bCs w:val="0"/>
                <w:i w:val="0"/>
                <w:iCs w:val="0"/>
                <w:caps w:val="0"/>
                <w:smallCaps w:val="0"/>
                <w:noProof w:val="0"/>
                <w:color w:val="002F87"/>
                <w:sz w:val="24"/>
                <w:szCs w:val="24"/>
                <w:lang w:val="en-GB"/>
              </w:rPr>
            </w:pPr>
            <w:r w:rsidRPr="192ECC8C" w:rsidR="4746F550">
              <w:rPr>
                <w:rFonts w:ascii="Arial" w:hAnsi="Arial" w:eastAsia="Arial" w:cs="Arial"/>
                <w:b w:val="0"/>
                <w:bCs w:val="0"/>
                <w:i w:val="0"/>
                <w:iCs w:val="0"/>
                <w:caps w:val="0"/>
                <w:smallCaps w:val="0"/>
                <w:color w:val="002F87"/>
                <w:sz w:val="24"/>
                <w:szCs w:val="24"/>
                <w:lang w:val="en-GB"/>
              </w:rPr>
              <w:t>Ongoing action</w:t>
            </w:r>
            <w:r w:rsidRPr="192ECC8C" w:rsidR="677FE12F">
              <w:rPr>
                <w:rFonts w:ascii="Arial" w:hAnsi="Arial" w:eastAsia="Arial" w:cs="Arial"/>
                <w:b w:val="0"/>
                <w:bCs w:val="0"/>
                <w:i w:val="0"/>
                <w:iCs w:val="0"/>
                <w:caps w:val="0"/>
                <w:smallCaps w:val="0"/>
                <w:color w:val="002F87"/>
                <w:sz w:val="24"/>
                <w:szCs w:val="24"/>
                <w:lang w:val="en-GB"/>
              </w:rPr>
              <w:t>s</w:t>
            </w:r>
          </w:p>
          <w:p w:rsidR="15EF3487" w:rsidP="192ECC8C" w:rsidRDefault="15EF3487" w14:paraId="4BB9D2F1" w14:textId="1DF28B04">
            <w:pPr>
              <w:pStyle w:val="ListParagraph"/>
              <w:numPr>
                <w:ilvl w:val="0"/>
                <w:numId w:val="145"/>
              </w:numPr>
              <w:spacing w:after="180" w:line="264" w:lineRule="auto"/>
              <w:rPr>
                <w:b w:val="0"/>
                <w:bCs w:val="0"/>
                <w:noProof w:val="0"/>
                <w:lang w:val="en-GB"/>
              </w:rPr>
            </w:pPr>
            <w:r w:rsidRPr="192ECC8C" w:rsidR="15EF3487">
              <w:rPr>
                <w:rFonts w:ascii="Arial" w:hAnsi="Arial" w:eastAsia="Arial" w:cs="Arial"/>
                <w:b w:val="0"/>
                <w:bCs w:val="0"/>
                <w:i w:val="0"/>
                <w:iCs w:val="0"/>
                <w:caps w:val="0"/>
                <w:smallCaps w:val="0"/>
                <w:color w:val="002F87"/>
                <w:sz w:val="24"/>
                <w:szCs w:val="24"/>
                <w:lang w:val="en-GB"/>
              </w:rPr>
              <w:t xml:space="preserve">(3) In Mar 2025 </w:t>
            </w:r>
            <w:r w:rsidRPr="192ECC8C" w:rsidR="15EF3487">
              <w:rPr>
                <w:rFonts w:ascii="Arial" w:hAnsi="Arial" w:eastAsia="Arial" w:cs="Arial"/>
                <w:b w:val="0"/>
                <w:bCs w:val="0"/>
                <w:i w:val="0"/>
                <w:iCs w:val="0"/>
                <w:caps w:val="0"/>
                <w:smallCaps w:val="0"/>
                <w:color w:val="002F87"/>
                <w:sz w:val="24"/>
                <w:szCs w:val="24"/>
                <w:lang w:val="en-GB"/>
              </w:rPr>
              <w:t>ToR</w:t>
            </w:r>
            <w:r w:rsidRPr="192ECC8C" w:rsidR="15EF3487">
              <w:rPr>
                <w:rFonts w:ascii="Arial" w:hAnsi="Arial" w:eastAsia="Arial" w:cs="Arial"/>
                <w:b w:val="0"/>
                <w:bCs w:val="0"/>
                <w:i w:val="0"/>
                <w:iCs w:val="0"/>
                <w:caps w:val="0"/>
                <w:smallCaps w:val="0"/>
                <w:color w:val="002F87"/>
                <w:sz w:val="24"/>
                <w:szCs w:val="24"/>
                <w:lang w:val="en-GB"/>
              </w:rPr>
              <w:t xml:space="preserve"> to be updated with new process for applying to WF</w:t>
            </w:r>
            <w:r w:rsidRPr="192ECC8C" w:rsidR="15EF3487">
              <w:rPr>
                <w:b w:val="0"/>
                <w:bCs w:val="0"/>
                <w:noProof w:val="0"/>
                <w:lang w:val="en-GB"/>
              </w:rPr>
              <w:t xml:space="preserve"> </w:t>
            </w:r>
          </w:p>
          <w:p w:rsidR="15EF3487" w:rsidP="192ECC8C" w:rsidRDefault="15EF3487" w14:paraId="244E5050" w14:textId="46B89885">
            <w:pPr>
              <w:pStyle w:val="ListParagraph"/>
              <w:numPr>
                <w:ilvl w:val="0"/>
                <w:numId w:val="145"/>
              </w:numPr>
              <w:spacing w:after="180" w:line="264" w:lineRule="auto"/>
              <w:rPr>
                <w:b w:val="0"/>
                <w:bCs w:val="0"/>
                <w:noProof w:val="0"/>
                <w:lang w:val="en-GB"/>
              </w:rPr>
            </w:pPr>
            <w:r w:rsidRPr="192ECC8C" w:rsidR="15EF3487">
              <w:rPr>
                <w:rFonts w:ascii="Arial" w:hAnsi="Arial" w:eastAsia="Arial" w:cs="Arial"/>
                <w:b w:val="0"/>
                <w:bCs w:val="0"/>
                <w:i w:val="0"/>
                <w:iCs w:val="0"/>
                <w:caps w:val="0"/>
                <w:smallCaps w:val="0"/>
                <w:color w:val="002F87"/>
                <w:sz w:val="24"/>
                <w:szCs w:val="24"/>
                <w:lang w:val="en-GB"/>
              </w:rPr>
              <w:t xml:space="preserve">(4) Confirm with senior management at NHSE YH that Self Directed Time/Development is currently not including in </w:t>
            </w:r>
            <w:r w:rsidRPr="192ECC8C" w:rsidR="15EF3487">
              <w:rPr>
                <w:rFonts w:ascii="Arial" w:hAnsi="Arial" w:eastAsia="Arial" w:cs="Arial"/>
                <w:b w:val="0"/>
                <w:bCs w:val="0"/>
                <w:i w:val="0"/>
                <w:iCs w:val="0"/>
                <w:caps w:val="0"/>
                <w:smallCaps w:val="0"/>
                <w:color w:val="002F87"/>
                <w:sz w:val="24"/>
                <w:szCs w:val="24"/>
                <w:lang w:val="en-GB"/>
              </w:rPr>
              <w:t>PGDiT’s</w:t>
            </w:r>
            <w:r w:rsidRPr="192ECC8C" w:rsidR="15EF3487">
              <w:rPr>
                <w:rFonts w:ascii="Arial" w:hAnsi="Arial" w:eastAsia="Arial" w:cs="Arial"/>
                <w:b w:val="0"/>
                <w:bCs w:val="0"/>
                <w:i w:val="0"/>
                <w:iCs w:val="0"/>
                <w:caps w:val="0"/>
                <w:smallCaps w:val="0"/>
                <w:color w:val="002F87"/>
                <w:sz w:val="24"/>
                <w:szCs w:val="24"/>
                <w:lang w:val="en-GB"/>
              </w:rPr>
              <w:t xml:space="preserve"> employment contract. Contacted management – awaiting response. </w:t>
            </w:r>
          </w:p>
          <w:p w:rsidR="10C0092A" w:rsidP="192ECC8C" w:rsidRDefault="10C0092A" w14:paraId="73D3EAEC" w14:textId="24025C1D">
            <w:pPr>
              <w:pStyle w:val="ListParagraph"/>
              <w:numPr>
                <w:ilvl w:val="0"/>
                <w:numId w:val="145"/>
              </w:numPr>
              <w:spacing w:after="180" w:line="264" w:lineRule="auto"/>
              <w:rPr>
                <w:b w:val="0"/>
                <w:bCs w:val="0"/>
                <w:noProof w:val="0"/>
                <w:lang w:val="en-GB"/>
              </w:rPr>
            </w:pPr>
            <w:r w:rsidRPr="192ECC8C" w:rsidR="10C0092A">
              <w:rPr>
                <w:rFonts w:ascii="Arial" w:hAnsi="Arial" w:eastAsia="Arial" w:cs="Arial"/>
                <w:b w:val="0"/>
                <w:bCs w:val="0"/>
                <w:i w:val="0"/>
                <w:iCs w:val="0"/>
                <w:caps w:val="0"/>
                <w:smallCaps w:val="0"/>
                <w:color w:val="002F87"/>
                <w:sz w:val="24"/>
                <w:szCs w:val="24"/>
                <w:lang w:val="en-GB"/>
              </w:rPr>
              <w:t xml:space="preserve">(9) Review structure of WF meetings following Feb 2025 meeting  </w:t>
            </w:r>
            <w:r w:rsidRPr="192ECC8C" w:rsidR="10C0092A">
              <w:rPr>
                <w:b w:val="0"/>
                <w:bCs w:val="0"/>
                <w:noProof w:val="0"/>
                <w:lang w:val="en-GB"/>
              </w:rPr>
              <w:t xml:space="preserve"> </w:t>
            </w:r>
          </w:p>
          <w:p w:rsidR="307A8031" w:rsidP="192ECC8C" w:rsidRDefault="307A8031" w14:paraId="71EE86F4" w14:textId="629B15D6">
            <w:pPr>
              <w:pStyle w:val="ListParagraph"/>
              <w:numPr>
                <w:ilvl w:val="0"/>
                <w:numId w:val="145"/>
              </w:numPr>
              <w:spacing w:after="180" w:line="264" w:lineRule="auto"/>
              <w:rPr>
                <w:b w:val="0"/>
                <w:bCs w:val="0"/>
                <w:noProof w:val="0"/>
                <w:lang w:val="en-US"/>
              </w:rPr>
            </w:pPr>
            <w:r w:rsidRPr="192ECC8C" w:rsidR="307A8031">
              <w:rPr>
                <w:rFonts w:ascii="Arial" w:hAnsi="Arial" w:eastAsia="Arial" w:cs="Arial"/>
                <w:b w:val="0"/>
                <w:bCs w:val="0"/>
                <w:i w:val="0"/>
                <w:iCs w:val="0"/>
                <w:caps w:val="0"/>
                <w:smallCaps w:val="0"/>
                <w:noProof w:val="0"/>
                <w:color w:val="002F87"/>
                <w:sz w:val="24"/>
                <w:szCs w:val="24"/>
                <w:lang w:val="en-US"/>
              </w:rPr>
              <w:t xml:space="preserve">(11) Question </w:t>
            </w:r>
            <w:r w:rsidRPr="192ECC8C" w:rsidR="307A8031">
              <w:rPr>
                <w:rFonts w:ascii="Arial" w:hAnsi="Arial" w:eastAsia="Arial" w:cs="Arial"/>
                <w:b w:val="0"/>
                <w:bCs w:val="0"/>
                <w:i w:val="0"/>
                <w:iCs w:val="0"/>
                <w:caps w:val="0"/>
                <w:smallCaps w:val="0"/>
                <w:noProof w:val="0"/>
                <w:color w:val="002F87"/>
                <w:sz w:val="24"/>
                <w:szCs w:val="24"/>
                <w:lang w:val="en-US"/>
              </w:rPr>
              <w:t>regarding</w:t>
            </w:r>
            <w:r w:rsidRPr="192ECC8C" w:rsidR="307A8031">
              <w:rPr>
                <w:rFonts w:ascii="Arial" w:hAnsi="Arial" w:eastAsia="Arial" w:cs="Arial"/>
                <w:b w:val="0"/>
                <w:bCs w:val="0"/>
                <w:i w:val="0"/>
                <w:iCs w:val="0"/>
                <w:caps w:val="0"/>
                <w:smallCaps w:val="0"/>
                <w:noProof w:val="0"/>
                <w:color w:val="002F87"/>
                <w:sz w:val="24"/>
                <w:szCs w:val="24"/>
                <w:lang w:val="en-US"/>
              </w:rPr>
              <w:t xml:space="preserve"> relationship of military trainees’ to NHSE and whether able to access NHSE YH resources and services </w:t>
            </w:r>
            <w:r w:rsidRPr="192ECC8C" w:rsidR="50936CB1">
              <w:rPr>
                <w:rFonts w:ascii="Arial" w:hAnsi="Arial" w:eastAsia="Arial" w:cs="Arial"/>
                <w:b w:val="0"/>
                <w:bCs w:val="0"/>
                <w:i w:val="0"/>
                <w:iCs w:val="0"/>
                <w:caps w:val="0"/>
                <w:smallCaps w:val="0"/>
                <w:noProof w:val="0"/>
                <w:color w:val="002F87"/>
                <w:sz w:val="24"/>
                <w:szCs w:val="24"/>
                <w:lang w:val="en-US"/>
              </w:rPr>
              <w:t xml:space="preserve">raised </w:t>
            </w:r>
            <w:r w:rsidRPr="192ECC8C" w:rsidR="307A8031">
              <w:rPr>
                <w:rFonts w:ascii="Arial" w:hAnsi="Arial" w:eastAsia="Arial" w:cs="Arial"/>
                <w:b w:val="0"/>
                <w:bCs w:val="0"/>
                <w:i w:val="0"/>
                <w:iCs w:val="0"/>
                <w:caps w:val="0"/>
                <w:smallCaps w:val="0"/>
                <w:noProof w:val="0"/>
                <w:color w:val="002F87"/>
                <w:sz w:val="24"/>
                <w:szCs w:val="24"/>
                <w:lang w:val="en-US"/>
              </w:rPr>
              <w:t xml:space="preserve">at </w:t>
            </w:r>
            <w:r w:rsidRPr="192ECC8C" w:rsidR="155F554A">
              <w:rPr>
                <w:rFonts w:ascii="Arial" w:hAnsi="Arial" w:eastAsia="Arial" w:cs="Arial"/>
                <w:b w:val="0"/>
                <w:bCs w:val="0"/>
                <w:i w:val="0"/>
                <w:iCs w:val="0"/>
                <w:caps w:val="0"/>
                <w:smallCaps w:val="0"/>
                <w:noProof w:val="0"/>
                <w:color w:val="002F87"/>
                <w:sz w:val="24"/>
                <w:szCs w:val="24"/>
                <w:lang w:val="en-US"/>
              </w:rPr>
              <w:t>Dec</w:t>
            </w:r>
            <w:r w:rsidRPr="192ECC8C" w:rsidR="155F554A">
              <w:rPr>
                <w:rFonts w:ascii="Arial" w:hAnsi="Arial" w:eastAsia="Arial" w:cs="Arial"/>
                <w:b w:val="0"/>
                <w:bCs w:val="0"/>
                <w:i w:val="0"/>
                <w:iCs w:val="0"/>
                <w:caps w:val="0"/>
                <w:smallCaps w:val="0"/>
                <w:noProof w:val="0"/>
                <w:color w:val="002F87"/>
                <w:sz w:val="24"/>
                <w:szCs w:val="24"/>
                <w:lang w:val="en-US"/>
              </w:rPr>
              <w:t xml:space="preserve"> </w:t>
            </w:r>
            <w:r w:rsidRPr="192ECC8C" w:rsidR="307A8031">
              <w:rPr>
                <w:rFonts w:ascii="Arial" w:hAnsi="Arial" w:eastAsia="Arial" w:cs="Arial"/>
                <w:b w:val="0"/>
                <w:bCs w:val="0"/>
                <w:i w:val="0"/>
                <w:iCs w:val="0"/>
                <w:caps w:val="0"/>
                <w:smallCaps w:val="0"/>
                <w:noProof w:val="0"/>
                <w:color w:val="002F87"/>
                <w:sz w:val="24"/>
                <w:szCs w:val="24"/>
                <w:lang w:val="en-US"/>
              </w:rPr>
              <w:t>T</w:t>
            </w:r>
            <w:r w:rsidRPr="192ECC8C" w:rsidR="307A8031">
              <w:rPr>
                <w:rFonts w:ascii="Arial" w:hAnsi="Arial" w:eastAsia="Arial" w:cs="Arial"/>
                <w:b w:val="0"/>
                <w:bCs w:val="0"/>
                <w:i w:val="0"/>
                <w:iCs w:val="0"/>
                <w:caps w:val="0"/>
                <w:smallCaps w:val="0"/>
                <w:noProof w:val="0"/>
                <w:color w:val="002F87"/>
                <w:sz w:val="24"/>
                <w:szCs w:val="24"/>
                <w:lang w:val="en-US"/>
              </w:rPr>
              <w:t xml:space="preserve">EF Directorate and outcome pending. </w:t>
            </w:r>
          </w:p>
          <w:p w:rsidR="09384600" w:rsidP="192ECC8C" w:rsidRDefault="09384600" w14:paraId="70DB6FDA" w14:textId="783CFAD1">
            <w:pPr>
              <w:pStyle w:val="ListParagraph"/>
              <w:numPr>
                <w:ilvl w:val="0"/>
                <w:numId w:val="145"/>
              </w:numPr>
              <w:spacing w:after="180" w:line="264" w:lineRule="auto"/>
              <w:rPr>
                <w:rFonts w:ascii="Arial" w:hAnsi="Arial" w:eastAsia="Arial" w:cs="Arial"/>
                <w:b w:val="0"/>
                <w:bCs w:val="0"/>
                <w:i w:val="0"/>
                <w:iCs w:val="0"/>
                <w:caps w:val="0"/>
                <w:smallCaps w:val="0"/>
                <w:noProof w:val="0"/>
                <w:color w:val="002F87"/>
                <w:sz w:val="24"/>
                <w:szCs w:val="24"/>
                <w:lang w:val="en-GB"/>
              </w:rPr>
            </w:pPr>
            <w:r w:rsidRPr="192ECC8C" w:rsidR="09384600">
              <w:rPr>
                <w:b w:val="0"/>
                <w:bCs w:val="0"/>
                <w:noProof w:val="0"/>
                <w:lang w:val="en-GB"/>
              </w:rPr>
              <w:t>(</w:t>
            </w:r>
            <w:r w:rsidRPr="192ECC8C" w:rsidR="110674BA">
              <w:rPr>
                <w:b w:val="0"/>
                <w:bCs w:val="0"/>
                <w:noProof w:val="0"/>
                <w:lang w:val="en-GB"/>
              </w:rPr>
              <w:t xml:space="preserve">15) </w:t>
            </w:r>
            <w:r w:rsidRPr="192ECC8C" w:rsidR="110674BA">
              <w:rPr>
                <w:rFonts w:ascii="Arial" w:hAnsi="Arial" w:eastAsia="Arial" w:cs="Arial"/>
                <w:b w:val="0"/>
                <w:bCs w:val="0"/>
                <w:i w:val="0"/>
                <w:iCs w:val="0"/>
                <w:caps w:val="0"/>
                <w:smallCaps w:val="0"/>
                <w:noProof w:val="0"/>
                <w:color w:val="002F87"/>
                <w:sz w:val="24"/>
                <w:szCs w:val="24"/>
                <w:lang w:val="en-GB"/>
              </w:rPr>
              <w:t xml:space="preserve">Discussed </w:t>
            </w:r>
            <w:r w:rsidRPr="192ECC8C" w:rsidR="110674BA">
              <w:rPr>
                <w:rFonts w:ascii="Arial" w:hAnsi="Arial" w:eastAsia="Arial" w:cs="Arial"/>
                <w:b w:val="0"/>
                <w:bCs w:val="0"/>
                <w:i w:val="0"/>
                <w:iCs w:val="0"/>
                <w:caps w:val="0"/>
                <w:smallCaps w:val="0"/>
                <w:noProof w:val="0"/>
                <w:color w:val="002F87"/>
                <w:sz w:val="24"/>
                <w:szCs w:val="24"/>
                <w:lang w:val="en-GB"/>
              </w:rPr>
              <w:t>at</w:t>
            </w:r>
            <w:r w:rsidRPr="192ECC8C" w:rsidR="110674BA">
              <w:rPr>
                <w:rFonts w:ascii="Arial" w:hAnsi="Arial" w:eastAsia="Arial" w:cs="Arial"/>
                <w:b w:val="0"/>
                <w:bCs w:val="0"/>
                <w:i w:val="0"/>
                <w:iCs w:val="0"/>
                <w:caps w:val="0"/>
                <w:smallCaps w:val="0"/>
                <w:noProof w:val="0"/>
                <w:color w:val="002F87"/>
                <w:sz w:val="24"/>
                <w:szCs w:val="24"/>
                <w:lang w:val="en-GB"/>
              </w:rPr>
              <w:t xml:space="preserve"> Dec TEF Directorate meeting how </w:t>
            </w:r>
            <w:r w:rsidRPr="192ECC8C" w:rsidR="110674BA">
              <w:rPr>
                <w:rFonts w:ascii="Arial" w:hAnsi="Arial" w:eastAsia="Arial" w:cs="Arial"/>
                <w:b w:val="0"/>
                <w:bCs w:val="0"/>
                <w:i w:val="0"/>
                <w:iCs w:val="0"/>
                <w:caps w:val="0"/>
                <w:smallCaps w:val="0"/>
                <w:noProof w:val="0"/>
                <w:color w:val="002F87"/>
                <w:sz w:val="24"/>
                <w:szCs w:val="24"/>
                <w:lang w:val="en-GB"/>
              </w:rPr>
              <w:t>PGDiT</w:t>
            </w:r>
            <w:r w:rsidRPr="192ECC8C" w:rsidR="110674BA">
              <w:rPr>
                <w:rFonts w:ascii="Arial" w:hAnsi="Arial" w:eastAsia="Arial" w:cs="Arial"/>
                <w:b w:val="0"/>
                <w:bCs w:val="0"/>
                <w:i w:val="0"/>
                <w:iCs w:val="0"/>
                <w:caps w:val="0"/>
                <w:smallCaps w:val="0"/>
                <w:noProof w:val="0"/>
                <w:color w:val="002F87"/>
                <w:sz w:val="24"/>
                <w:szCs w:val="24"/>
                <w:lang w:val="en-GB"/>
              </w:rPr>
              <w:t xml:space="preserve"> concerns on losing out on training opportunities to PAs can be raised and considered (especially considering Leng review). J Cooper considering how best to achieve this and will report back at next TEF Directorate Meeting (19</w:t>
            </w:r>
            <w:r w:rsidRPr="192ECC8C" w:rsidR="110674BA">
              <w:rPr>
                <w:rFonts w:ascii="Arial" w:hAnsi="Arial" w:eastAsia="Arial" w:cs="Arial"/>
                <w:b w:val="0"/>
                <w:bCs w:val="0"/>
                <w:i w:val="0"/>
                <w:iCs w:val="0"/>
                <w:caps w:val="0"/>
                <w:smallCaps w:val="0"/>
                <w:noProof w:val="0"/>
                <w:color w:val="002F87"/>
                <w:sz w:val="24"/>
                <w:szCs w:val="24"/>
                <w:vertAlign w:val="superscript"/>
                <w:lang w:val="en-GB"/>
              </w:rPr>
              <w:t>th</w:t>
            </w:r>
            <w:r w:rsidRPr="192ECC8C" w:rsidR="110674BA">
              <w:rPr>
                <w:rFonts w:ascii="Arial" w:hAnsi="Arial" w:eastAsia="Arial" w:cs="Arial"/>
                <w:b w:val="0"/>
                <w:bCs w:val="0"/>
                <w:i w:val="0"/>
                <w:iCs w:val="0"/>
                <w:caps w:val="0"/>
                <w:smallCaps w:val="0"/>
                <w:noProof w:val="0"/>
                <w:color w:val="002F87"/>
                <w:sz w:val="24"/>
                <w:szCs w:val="24"/>
                <w:lang w:val="en-GB"/>
              </w:rPr>
              <w:t xml:space="preserve"> Feb 2025). </w:t>
            </w:r>
          </w:p>
          <w:p w:rsidR="110674BA" w:rsidP="192ECC8C" w:rsidRDefault="110674BA" w14:paraId="36C75964" w14:textId="7727C192">
            <w:pPr>
              <w:pStyle w:val="ListParagraph"/>
              <w:numPr>
                <w:ilvl w:val="0"/>
                <w:numId w:val="145"/>
              </w:numPr>
              <w:spacing w:after="180" w:line="264" w:lineRule="auto"/>
              <w:rPr>
                <w:rFonts w:ascii="Arial" w:hAnsi="Arial" w:eastAsia="Arial" w:cs="Arial"/>
                <w:b w:val="0"/>
                <w:bCs w:val="0"/>
                <w:i w:val="0"/>
                <w:iCs w:val="0"/>
                <w:caps w:val="0"/>
                <w:smallCaps w:val="0"/>
                <w:color w:val="002F87"/>
                <w:sz w:val="24"/>
                <w:szCs w:val="24"/>
                <w:lang w:val="en-GB"/>
              </w:rPr>
            </w:pPr>
            <w:r w:rsidRPr="192ECC8C" w:rsidR="110674BA">
              <w:rPr>
                <w:rFonts w:ascii="Arial" w:hAnsi="Arial" w:eastAsia="Arial" w:cs="Arial"/>
                <w:b w:val="0"/>
                <w:bCs w:val="0"/>
                <w:i w:val="0"/>
                <w:iCs w:val="0"/>
                <w:caps w:val="0"/>
                <w:smallCaps w:val="0"/>
                <w:noProof w:val="0"/>
                <w:color w:val="002F87"/>
                <w:sz w:val="24"/>
                <w:szCs w:val="24"/>
                <w:lang w:val="en-GB"/>
              </w:rPr>
              <w:t xml:space="preserve">(16) </w:t>
            </w:r>
            <w:r w:rsidRPr="192ECC8C" w:rsidR="5ED6A68C">
              <w:rPr>
                <w:rFonts w:ascii="Arial" w:hAnsi="Arial" w:eastAsia="Arial" w:cs="Arial"/>
                <w:b w:val="0"/>
                <w:bCs w:val="0"/>
                <w:i w:val="0"/>
                <w:iCs w:val="0"/>
                <w:caps w:val="0"/>
                <w:smallCaps w:val="0"/>
                <w:noProof w:val="0"/>
                <w:color w:val="002F87"/>
                <w:sz w:val="24"/>
                <w:szCs w:val="24"/>
                <w:lang w:val="en-GB"/>
              </w:rPr>
              <w:t xml:space="preserve">Call out to </w:t>
            </w:r>
            <w:r w:rsidRPr="192ECC8C" w:rsidR="110674BA">
              <w:rPr>
                <w:rFonts w:ascii="Arial" w:hAnsi="Arial" w:eastAsia="Arial" w:cs="Arial"/>
                <w:b w:val="0"/>
                <w:bCs w:val="0"/>
                <w:i w:val="0"/>
                <w:iCs w:val="0"/>
                <w:caps w:val="0"/>
                <w:smallCaps w:val="0"/>
                <w:noProof w:val="0"/>
                <w:color w:val="002F87"/>
                <w:sz w:val="24"/>
                <w:szCs w:val="24"/>
                <w:lang w:val="en-GB"/>
              </w:rPr>
              <w:t xml:space="preserve">TEF members </w:t>
            </w:r>
            <w:r w:rsidRPr="192ECC8C" w:rsidR="7C53D359">
              <w:rPr>
                <w:rFonts w:ascii="Arial" w:hAnsi="Arial" w:eastAsia="Arial" w:cs="Arial"/>
                <w:b w:val="0"/>
                <w:bCs w:val="0"/>
                <w:i w:val="0"/>
                <w:iCs w:val="0"/>
                <w:caps w:val="0"/>
                <w:smallCaps w:val="0"/>
                <w:noProof w:val="0"/>
                <w:color w:val="002F87"/>
                <w:sz w:val="24"/>
                <w:szCs w:val="24"/>
                <w:lang w:val="en-GB"/>
              </w:rPr>
              <w:t xml:space="preserve">for support </w:t>
            </w:r>
            <w:r w:rsidRPr="192ECC8C" w:rsidR="110674BA">
              <w:rPr>
                <w:rFonts w:ascii="Arial" w:hAnsi="Arial" w:eastAsia="Arial" w:cs="Arial"/>
                <w:b w:val="0"/>
                <w:bCs w:val="0"/>
                <w:i w:val="0"/>
                <w:iCs w:val="0"/>
                <w:caps w:val="0"/>
                <w:smallCaps w:val="0"/>
                <w:noProof w:val="0"/>
                <w:color w:val="002F87"/>
                <w:sz w:val="24"/>
                <w:szCs w:val="24"/>
                <w:lang w:val="en-GB"/>
              </w:rPr>
              <w:t>with running</w:t>
            </w:r>
            <w:r w:rsidRPr="192ECC8C" w:rsidR="0121D96B">
              <w:rPr>
                <w:rFonts w:ascii="Arial" w:hAnsi="Arial" w:eastAsia="Arial" w:cs="Arial"/>
                <w:b w:val="0"/>
                <w:bCs w:val="0"/>
                <w:i w:val="0"/>
                <w:iCs w:val="0"/>
                <w:caps w:val="0"/>
                <w:smallCaps w:val="0"/>
                <w:noProof w:val="0"/>
                <w:color w:val="002F87"/>
                <w:sz w:val="24"/>
                <w:szCs w:val="24"/>
                <w:lang w:val="en-GB"/>
              </w:rPr>
              <w:t xml:space="preserve"> Trainee Forum</w:t>
            </w:r>
            <w:r w:rsidRPr="192ECC8C" w:rsidR="110674BA">
              <w:rPr>
                <w:rFonts w:ascii="Arial" w:hAnsi="Arial" w:eastAsia="Arial" w:cs="Arial"/>
                <w:b w:val="0"/>
                <w:bCs w:val="0"/>
                <w:i w:val="0"/>
                <w:iCs w:val="0"/>
                <w:caps w:val="0"/>
                <w:smallCaps w:val="0"/>
                <w:noProof w:val="0"/>
                <w:color w:val="002F87"/>
                <w:sz w:val="24"/>
                <w:szCs w:val="24"/>
                <w:lang w:val="en-GB"/>
              </w:rPr>
              <w:t xml:space="preserve"> stand at </w:t>
            </w:r>
            <w:r w:rsidRPr="192ECC8C" w:rsidR="110674BA">
              <w:rPr>
                <w:rFonts w:ascii="Arial" w:hAnsi="Arial" w:eastAsia="Arial" w:cs="Arial"/>
                <w:b w:val="0"/>
                <w:bCs w:val="0"/>
                <w:i w:val="0"/>
                <w:iCs w:val="0"/>
                <w:caps w:val="0"/>
                <w:smallCaps w:val="0"/>
                <w:noProof w:val="0"/>
                <w:color w:val="002F87"/>
                <w:sz w:val="24"/>
                <w:szCs w:val="24"/>
                <w:lang w:val="en-GB"/>
              </w:rPr>
              <w:t>FLP conference (6</w:t>
            </w:r>
            <w:r w:rsidRPr="192ECC8C" w:rsidR="110674BA">
              <w:rPr>
                <w:rFonts w:ascii="Arial" w:hAnsi="Arial" w:eastAsia="Arial" w:cs="Arial"/>
                <w:b w:val="0"/>
                <w:bCs w:val="0"/>
                <w:i w:val="0"/>
                <w:iCs w:val="0"/>
                <w:caps w:val="0"/>
                <w:smallCaps w:val="0"/>
                <w:noProof w:val="0"/>
                <w:color w:val="002F87"/>
                <w:sz w:val="24"/>
                <w:szCs w:val="24"/>
                <w:vertAlign w:val="superscript"/>
                <w:lang w:val="en-GB"/>
              </w:rPr>
              <w:t>th</w:t>
            </w:r>
            <w:r w:rsidRPr="192ECC8C" w:rsidR="110674BA">
              <w:rPr>
                <w:rFonts w:ascii="Arial" w:hAnsi="Arial" w:eastAsia="Arial" w:cs="Arial"/>
                <w:b w:val="0"/>
                <w:bCs w:val="0"/>
                <w:i w:val="0"/>
                <w:iCs w:val="0"/>
                <w:caps w:val="0"/>
                <w:smallCaps w:val="0"/>
                <w:noProof w:val="0"/>
                <w:color w:val="002F87"/>
                <w:sz w:val="24"/>
                <w:szCs w:val="24"/>
                <w:lang w:val="en-GB"/>
              </w:rPr>
              <w:t xml:space="preserve"> March 2025 at Headingley Cricket Stadium)</w:t>
            </w:r>
            <w:r w:rsidRPr="192ECC8C" w:rsidR="03417880">
              <w:rPr>
                <w:rFonts w:ascii="Arial" w:hAnsi="Arial" w:eastAsia="Arial" w:cs="Arial"/>
                <w:b w:val="0"/>
                <w:bCs w:val="0"/>
                <w:i w:val="0"/>
                <w:iCs w:val="0"/>
                <w:caps w:val="0"/>
                <w:smallCaps w:val="0"/>
                <w:noProof w:val="0"/>
                <w:color w:val="002F87"/>
                <w:sz w:val="24"/>
                <w:szCs w:val="24"/>
                <w:lang w:val="en-GB"/>
              </w:rPr>
              <w:t xml:space="preserve"> and members to contact SLa if able to help. Study leave can be taken for this. </w:t>
            </w:r>
            <w:r w:rsidRPr="192ECC8C" w:rsidR="352C448A">
              <w:rPr>
                <w:rFonts w:ascii="Arial" w:hAnsi="Arial" w:eastAsia="Arial" w:cs="Arial"/>
                <w:b w:val="0"/>
                <w:bCs w:val="0"/>
                <w:i w:val="0"/>
                <w:iCs w:val="0"/>
                <w:caps w:val="0"/>
                <w:smallCaps w:val="0"/>
                <w:color w:val="002F87"/>
                <w:sz w:val="24"/>
                <w:szCs w:val="24"/>
                <w:lang w:val="en-GB"/>
              </w:rPr>
              <w:t xml:space="preserve">TU to confirm if she can attend the conference and </w:t>
            </w:r>
            <w:r w:rsidRPr="192ECC8C" w:rsidR="352C448A">
              <w:rPr>
                <w:rFonts w:ascii="Arial" w:hAnsi="Arial" w:eastAsia="Arial" w:cs="Arial"/>
                <w:b w:val="0"/>
                <w:bCs w:val="0"/>
                <w:i w:val="0"/>
                <w:iCs w:val="0"/>
                <w:caps w:val="0"/>
                <w:smallCaps w:val="0"/>
                <w:color w:val="002F87"/>
                <w:sz w:val="24"/>
                <w:szCs w:val="24"/>
                <w:lang w:val="en-GB"/>
              </w:rPr>
              <w:t>SLa</w:t>
            </w:r>
            <w:r w:rsidRPr="192ECC8C" w:rsidR="352C448A">
              <w:rPr>
                <w:rFonts w:ascii="Arial" w:hAnsi="Arial" w:eastAsia="Arial" w:cs="Arial"/>
                <w:b w:val="0"/>
                <w:bCs w:val="0"/>
                <w:i w:val="0"/>
                <w:iCs w:val="0"/>
                <w:caps w:val="0"/>
                <w:smallCaps w:val="0"/>
                <w:color w:val="002F87"/>
                <w:sz w:val="24"/>
                <w:szCs w:val="24"/>
                <w:lang w:val="en-GB"/>
              </w:rPr>
              <w:t xml:space="preserve"> to have ongoing discussions on how the TEF stand will be run during the conference. </w:t>
            </w:r>
          </w:p>
          <w:p w:rsidR="09C5FC6F" w:rsidP="192ECC8C" w:rsidRDefault="09C5FC6F" w14:paraId="6000FEF4" w14:textId="07A7587F">
            <w:pPr>
              <w:pStyle w:val="ListParagraph"/>
              <w:numPr>
                <w:ilvl w:val="0"/>
                <w:numId w:val="145"/>
              </w:numPr>
              <w:spacing w:after="180" w:line="264" w:lineRule="auto"/>
              <w:rPr>
                <w:rFonts w:ascii="Arial" w:hAnsi="Arial" w:eastAsia="Arial" w:cs="Arial"/>
                <w:b w:val="0"/>
                <w:bCs w:val="0"/>
                <w:i w:val="0"/>
                <w:iCs w:val="0"/>
                <w:caps w:val="0"/>
                <w:smallCaps w:val="0"/>
                <w:strike w:val="0"/>
                <w:dstrike w:val="0"/>
                <w:noProof w:val="0"/>
                <w:color w:val="002F87"/>
                <w:sz w:val="24"/>
                <w:szCs w:val="24"/>
                <w:u w:val="none"/>
                <w:lang w:val="en-GB"/>
              </w:rPr>
            </w:pPr>
            <w:r w:rsidRPr="192ECC8C" w:rsidR="09C5FC6F">
              <w:rPr>
                <w:b w:val="0"/>
                <w:bCs w:val="0"/>
                <w:noProof w:val="0"/>
                <w:lang w:val="en-GB"/>
              </w:rPr>
              <w:t xml:space="preserve">(19) </w:t>
            </w:r>
            <w:r w:rsidRPr="192ECC8C" w:rsidR="09C5FC6F">
              <w:rPr>
                <w:rFonts w:ascii="Arial" w:hAnsi="Arial" w:eastAsia="Arial" w:cs="Arial"/>
                <w:b w:val="0"/>
                <w:bCs w:val="0"/>
                <w:i w:val="0"/>
                <w:iCs w:val="0"/>
                <w:caps w:val="0"/>
                <w:smallCaps w:val="0"/>
                <w:strike w:val="0"/>
                <w:dstrike w:val="0"/>
                <w:noProof w:val="0"/>
                <w:color w:val="002F87"/>
                <w:sz w:val="24"/>
                <w:szCs w:val="24"/>
                <w:u w:val="none"/>
                <w:lang w:val="en-GB"/>
              </w:rPr>
              <w:t>Modify TEF application form to include box that confirms candidates understand commitments of the role</w:t>
            </w:r>
            <w:r w:rsidRPr="192ECC8C" w:rsidR="54079AC3">
              <w:rPr>
                <w:rFonts w:ascii="Arial" w:hAnsi="Arial" w:eastAsia="Arial" w:cs="Arial"/>
                <w:b w:val="0"/>
                <w:bCs w:val="0"/>
                <w:i w:val="0"/>
                <w:iCs w:val="0"/>
                <w:caps w:val="0"/>
                <w:smallCaps w:val="0"/>
                <w:strike w:val="0"/>
                <w:dstrike w:val="0"/>
                <w:noProof w:val="0"/>
                <w:color w:val="002F87"/>
                <w:sz w:val="24"/>
                <w:szCs w:val="24"/>
                <w:u w:val="none"/>
                <w:lang w:val="en-GB"/>
              </w:rPr>
              <w:t xml:space="preserve">. </w:t>
            </w:r>
          </w:p>
          <w:p w:rsidR="192ECC8C" w:rsidP="192ECC8C" w:rsidRDefault="192ECC8C" w14:paraId="09A6F65A" w14:textId="46F18F72">
            <w:pPr>
              <w:pStyle w:val="Normal"/>
              <w:spacing w:after="180" w:line="264" w:lineRule="auto"/>
              <w:ind w:left="0" w:firstLine="0"/>
              <w:rPr>
                <w:rFonts w:ascii="Arial" w:hAnsi="Arial" w:eastAsia="Arial" w:cs="Arial"/>
                <w:b w:val="1"/>
                <w:bCs w:val="1"/>
                <w:i w:val="0"/>
                <w:iCs w:val="0"/>
                <w:caps w:val="0"/>
                <w:smallCaps w:val="0"/>
                <w:color w:val="002F87"/>
                <w:sz w:val="24"/>
                <w:szCs w:val="24"/>
                <w:lang w:val="en-GB"/>
              </w:rPr>
            </w:pPr>
          </w:p>
          <w:p w:rsidR="753B642F" w:rsidP="192ECC8C" w:rsidRDefault="753B642F" w14:paraId="324A3311" w14:textId="4A1F6BA6">
            <w:pPr>
              <w:spacing w:before="0" w:beforeAutospacing="off" w:after="180" w:afterAutospacing="off" w:line="264" w:lineRule="auto"/>
              <w:rPr>
                <w:rFonts w:ascii="Arial" w:hAnsi="Arial" w:eastAsia="Arial" w:cs="Arial"/>
                <w:b w:val="1"/>
                <w:bCs w:val="1"/>
                <w:i w:val="0"/>
                <w:iCs w:val="0"/>
                <w:caps w:val="0"/>
                <w:smallCaps w:val="0"/>
                <w:color w:val="002F87"/>
                <w:sz w:val="24"/>
                <w:szCs w:val="24"/>
              </w:rPr>
            </w:pPr>
            <w:r w:rsidRPr="192ECC8C" w:rsidR="54DD935A">
              <w:rPr>
                <w:rFonts w:ascii="Arial" w:hAnsi="Arial" w:eastAsia="Arial" w:cs="Arial"/>
                <w:b w:val="1"/>
                <w:bCs w:val="1"/>
                <w:i w:val="0"/>
                <w:iCs w:val="0"/>
                <w:caps w:val="0"/>
                <w:smallCaps w:val="0"/>
                <w:color w:val="002F87"/>
                <w:sz w:val="24"/>
                <w:szCs w:val="24"/>
                <w:lang w:val="en-GB"/>
              </w:rPr>
              <w:t>Actions</w:t>
            </w:r>
            <w:r w:rsidRPr="192ECC8C" w:rsidR="54DD935A">
              <w:rPr>
                <w:rFonts w:ascii="Arial" w:hAnsi="Arial" w:eastAsia="Arial" w:cs="Arial"/>
                <w:b w:val="1"/>
                <w:bCs w:val="1"/>
                <w:i w:val="0"/>
                <w:iCs w:val="0"/>
                <w:caps w:val="0"/>
                <w:smallCaps w:val="0"/>
                <w:color w:val="002F87"/>
                <w:sz w:val="24"/>
                <w:szCs w:val="24"/>
                <w:lang w:val="en-GB"/>
              </w:rPr>
              <w:t>:</w:t>
            </w:r>
          </w:p>
          <w:p w:rsidR="753B642F" w:rsidP="192ECC8C" w:rsidRDefault="753B642F" w14:paraId="0B89386A" w14:textId="13DC995B">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7F3C1247">
              <w:rPr>
                <w:rFonts w:ascii="Arial" w:hAnsi="Arial" w:eastAsia="Arial" w:cs="Arial"/>
                <w:b w:val="1"/>
                <w:bCs w:val="1"/>
                <w:i w:val="0"/>
                <w:iCs w:val="0"/>
                <w:caps w:val="0"/>
                <w:smallCaps w:val="0"/>
                <w:color w:val="002F87"/>
                <w:sz w:val="24"/>
                <w:szCs w:val="24"/>
                <w:lang w:val="en-GB"/>
              </w:rPr>
              <w:t xml:space="preserve">In Mar 2025 </w:t>
            </w:r>
            <w:r w:rsidRPr="192ECC8C" w:rsidR="7F3C1247">
              <w:rPr>
                <w:rFonts w:ascii="Arial" w:hAnsi="Arial" w:eastAsia="Arial" w:cs="Arial"/>
                <w:b w:val="1"/>
                <w:bCs w:val="1"/>
                <w:i w:val="0"/>
                <w:iCs w:val="0"/>
                <w:caps w:val="0"/>
                <w:smallCaps w:val="0"/>
                <w:color w:val="002F87"/>
                <w:sz w:val="24"/>
                <w:szCs w:val="24"/>
                <w:lang w:val="en-GB"/>
              </w:rPr>
              <w:t>ToR</w:t>
            </w:r>
            <w:r w:rsidRPr="192ECC8C" w:rsidR="7F3C1247">
              <w:rPr>
                <w:rFonts w:ascii="Arial" w:hAnsi="Arial" w:eastAsia="Arial" w:cs="Arial"/>
                <w:b w:val="1"/>
                <w:bCs w:val="1"/>
                <w:i w:val="0"/>
                <w:iCs w:val="0"/>
                <w:caps w:val="0"/>
                <w:smallCaps w:val="0"/>
                <w:color w:val="002F87"/>
                <w:sz w:val="24"/>
                <w:szCs w:val="24"/>
                <w:lang w:val="en-GB"/>
              </w:rPr>
              <w:t xml:space="preserve"> to be updated with new process for applying to WF. </w:t>
            </w:r>
          </w:p>
          <w:p w:rsidR="753B642F" w:rsidP="192ECC8C" w:rsidRDefault="753B642F" w14:paraId="07DD1C57" w14:textId="2A71B512">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1324D456">
              <w:rPr>
                <w:rFonts w:ascii="Arial" w:hAnsi="Arial" w:eastAsia="Arial" w:cs="Arial"/>
                <w:b w:val="1"/>
                <w:bCs w:val="1"/>
                <w:i w:val="0"/>
                <w:iCs w:val="0"/>
                <w:caps w:val="0"/>
                <w:smallCaps w:val="0"/>
                <w:color w:val="002F87"/>
                <w:sz w:val="24"/>
                <w:szCs w:val="24"/>
                <w:lang w:val="en-GB"/>
              </w:rPr>
              <w:t>CM to contact SWYFT for any alternative dates to 26</w:t>
            </w:r>
            <w:r w:rsidRPr="192ECC8C" w:rsidR="1324D456">
              <w:rPr>
                <w:rFonts w:ascii="Arial" w:hAnsi="Arial" w:eastAsia="Arial" w:cs="Arial"/>
                <w:b w:val="1"/>
                <w:bCs w:val="1"/>
                <w:i w:val="0"/>
                <w:iCs w:val="0"/>
                <w:caps w:val="0"/>
                <w:smallCaps w:val="0"/>
                <w:color w:val="002F87"/>
                <w:sz w:val="24"/>
                <w:szCs w:val="24"/>
                <w:vertAlign w:val="superscript"/>
                <w:lang w:val="en-GB"/>
              </w:rPr>
              <w:t>th</w:t>
            </w:r>
            <w:r w:rsidRPr="192ECC8C" w:rsidR="1324D456">
              <w:rPr>
                <w:rFonts w:ascii="Arial" w:hAnsi="Arial" w:eastAsia="Arial" w:cs="Arial"/>
                <w:b w:val="1"/>
                <w:bCs w:val="1"/>
                <w:i w:val="0"/>
                <w:iCs w:val="0"/>
                <w:caps w:val="0"/>
                <w:smallCaps w:val="0"/>
                <w:color w:val="002F87"/>
                <w:sz w:val="24"/>
                <w:szCs w:val="24"/>
                <w:lang w:val="en-GB"/>
              </w:rPr>
              <w:t xml:space="preserve"> Feb for presentation at RDF</w:t>
            </w:r>
            <w:r w:rsidRPr="192ECC8C" w:rsidR="0D247E38">
              <w:rPr>
                <w:rFonts w:ascii="Arial" w:hAnsi="Arial" w:eastAsia="Arial" w:cs="Arial"/>
                <w:b w:val="1"/>
                <w:bCs w:val="1"/>
                <w:i w:val="0"/>
                <w:iCs w:val="0"/>
                <w:caps w:val="0"/>
                <w:smallCaps w:val="0"/>
                <w:color w:val="002F87"/>
                <w:sz w:val="24"/>
                <w:szCs w:val="24"/>
                <w:lang w:val="en-GB"/>
              </w:rPr>
              <w:t xml:space="preserve"> and review with </w:t>
            </w:r>
            <w:r w:rsidRPr="192ECC8C" w:rsidR="0D247E38">
              <w:rPr>
                <w:rFonts w:ascii="Arial" w:hAnsi="Arial" w:eastAsia="Arial" w:cs="Arial"/>
                <w:b w:val="1"/>
                <w:bCs w:val="1"/>
                <w:i w:val="0"/>
                <w:iCs w:val="0"/>
                <w:caps w:val="0"/>
                <w:smallCaps w:val="0"/>
                <w:color w:val="002F87"/>
                <w:sz w:val="24"/>
                <w:szCs w:val="24"/>
                <w:lang w:val="en-GB"/>
              </w:rPr>
              <w:t>SLa</w:t>
            </w:r>
            <w:r w:rsidRPr="192ECC8C" w:rsidR="0D247E38">
              <w:rPr>
                <w:rFonts w:ascii="Arial" w:hAnsi="Arial" w:eastAsia="Arial" w:cs="Arial"/>
                <w:b w:val="1"/>
                <w:bCs w:val="1"/>
                <w:i w:val="0"/>
                <w:iCs w:val="0"/>
                <w:caps w:val="0"/>
                <w:smallCaps w:val="0"/>
                <w:color w:val="002F87"/>
                <w:sz w:val="24"/>
                <w:szCs w:val="24"/>
                <w:lang w:val="en-GB"/>
              </w:rPr>
              <w:t xml:space="preserve">. </w:t>
            </w:r>
          </w:p>
          <w:p w:rsidR="753B642F" w:rsidP="192ECC8C" w:rsidRDefault="753B642F" w14:paraId="2FFE48E2" w14:textId="51205C8A">
            <w:pPr>
              <w:pStyle w:val="ListParagraph"/>
              <w:spacing w:before="0" w:beforeAutospacing="off" w:after="180" w:afterAutospacing="off" w:line="264" w:lineRule="auto"/>
              <w:ind w:left="720" w:right="0" w:firstLine="0"/>
              <w:jc w:val="left"/>
              <w:rPr>
                <w:rFonts w:ascii="Arial" w:hAnsi="Arial" w:eastAsia="Arial" w:cs="Arial"/>
                <w:b w:val="1"/>
                <w:bCs w:val="1"/>
                <w:i w:val="0"/>
                <w:iCs w:val="0"/>
                <w:caps w:val="0"/>
                <w:smallCaps w:val="0"/>
                <w:noProof w:val="0"/>
                <w:color w:val="002F87"/>
                <w:sz w:val="24"/>
                <w:szCs w:val="24"/>
                <w:lang w:val="en-GB" w:eastAsia="en-US" w:bidi="ar-SA"/>
              </w:rPr>
            </w:pPr>
            <w:r w:rsidRPr="192ECC8C" w:rsidR="0D247E38">
              <w:rPr>
                <w:rFonts w:ascii="Arial" w:hAnsi="Arial" w:eastAsia="Arial" w:cs="Arial"/>
                <w:b w:val="1"/>
                <w:bCs w:val="1"/>
                <w:i w:val="0"/>
                <w:iCs w:val="0"/>
                <w:caps w:val="0"/>
                <w:smallCaps w:val="0"/>
                <w:color w:val="002F87"/>
                <w:sz w:val="24"/>
                <w:szCs w:val="24"/>
                <w:lang w:val="en-GB"/>
              </w:rPr>
              <w:t>(</w:t>
            </w:r>
            <w:r w:rsidRPr="192ECC8C" w:rsidR="3C68B85B">
              <w:rPr>
                <w:rFonts w:ascii="Arial" w:hAnsi="Arial" w:eastAsia="Arial" w:cs="Arial"/>
                <w:b w:val="1"/>
                <w:bCs w:val="1"/>
                <w:i w:val="0"/>
                <w:iCs w:val="0"/>
                <w:caps w:val="0"/>
                <w:smallCaps w:val="0"/>
                <w:color w:val="002F87"/>
                <w:sz w:val="24"/>
                <w:szCs w:val="24"/>
                <w:lang w:val="en-GB"/>
              </w:rPr>
              <w:t xml:space="preserve">JN presenting at STH </w:t>
            </w:r>
            <w:r w:rsidRPr="192ECC8C" w:rsidR="3C68B85B">
              <w:rPr>
                <w:rFonts w:ascii="Arial" w:hAnsi="Arial" w:eastAsia="Arial" w:cs="Arial"/>
                <w:b w:val="1"/>
                <w:bCs w:val="1"/>
                <w:i w:val="0"/>
                <w:iCs w:val="0"/>
                <w:caps w:val="0"/>
                <w:smallCaps w:val="0"/>
                <w:color w:val="002F87"/>
                <w:sz w:val="24"/>
                <w:szCs w:val="24"/>
                <w:lang w:val="en-GB"/>
              </w:rPr>
              <w:t>RDF on 17</w:t>
            </w:r>
            <w:r w:rsidRPr="192ECC8C" w:rsidR="3C68B85B">
              <w:rPr>
                <w:rFonts w:ascii="Arial" w:hAnsi="Arial" w:eastAsia="Arial" w:cs="Arial"/>
                <w:b w:val="1"/>
                <w:bCs w:val="1"/>
                <w:i w:val="0"/>
                <w:iCs w:val="0"/>
                <w:caps w:val="0"/>
                <w:smallCaps w:val="0"/>
                <w:color w:val="002F87"/>
                <w:sz w:val="24"/>
                <w:szCs w:val="24"/>
                <w:vertAlign w:val="superscript"/>
                <w:lang w:val="en-GB"/>
              </w:rPr>
              <w:t>th</w:t>
            </w:r>
            <w:r w:rsidRPr="192ECC8C" w:rsidR="3C68B85B">
              <w:rPr>
                <w:rFonts w:ascii="Arial" w:hAnsi="Arial" w:eastAsia="Arial" w:cs="Arial"/>
                <w:b w:val="1"/>
                <w:bCs w:val="1"/>
                <w:i w:val="0"/>
                <w:iCs w:val="0"/>
                <w:caps w:val="0"/>
                <w:smallCaps w:val="0"/>
                <w:color w:val="002F87"/>
                <w:sz w:val="24"/>
                <w:szCs w:val="24"/>
                <w:lang w:val="en-GB"/>
              </w:rPr>
              <w:t xml:space="preserve"> Jan and </w:t>
            </w:r>
            <w:r w:rsidRPr="192ECC8C" w:rsidR="407754D0">
              <w:rPr>
                <w:rFonts w:ascii="Arial" w:hAnsi="Arial" w:eastAsia="Arial" w:cs="Arial"/>
                <w:b w:val="1"/>
                <w:bCs w:val="1"/>
                <w:i w:val="0"/>
                <w:iCs w:val="0"/>
                <w:caps w:val="0"/>
                <w:smallCaps w:val="0"/>
                <w:noProof w:val="0"/>
                <w:color w:val="002F87"/>
                <w:sz w:val="24"/>
                <w:szCs w:val="24"/>
                <w:lang w:val="en-GB" w:eastAsia="en-US" w:bidi="ar-SA"/>
              </w:rPr>
              <w:t>C</w:t>
            </w:r>
            <w:r w:rsidRPr="192ECC8C" w:rsidR="6153EAF0">
              <w:rPr>
                <w:rFonts w:ascii="Arial" w:hAnsi="Arial" w:eastAsia="Arial" w:cs="Arial"/>
                <w:b w:val="1"/>
                <w:bCs w:val="1"/>
                <w:i w:val="0"/>
                <w:iCs w:val="0"/>
                <w:caps w:val="0"/>
                <w:smallCaps w:val="0"/>
                <w:noProof w:val="0"/>
                <w:color w:val="002F87"/>
                <w:sz w:val="24"/>
                <w:szCs w:val="24"/>
                <w:lang w:val="en-GB" w:eastAsia="en-US" w:bidi="ar-SA"/>
              </w:rPr>
              <w:t>M</w:t>
            </w:r>
            <w:r w:rsidRPr="192ECC8C" w:rsidR="407754D0">
              <w:rPr>
                <w:rFonts w:ascii="Arial" w:hAnsi="Arial" w:eastAsia="Arial" w:cs="Arial"/>
                <w:b w:val="1"/>
                <w:bCs w:val="1"/>
                <w:i w:val="0"/>
                <w:iCs w:val="0"/>
                <w:caps w:val="0"/>
                <w:smallCaps w:val="0"/>
                <w:noProof w:val="0"/>
                <w:color w:val="002F87"/>
                <w:sz w:val="24"/>
                <w:szCs w:val="24"/>
                <w:lang w:val="en-GB" w:eastAsia="en-US" w:bidi="ar-SA"/>
              </w:rPr>
              <w:t xml:space="preserve"> </w:t>
            </w:r>
            <w:r w:rsidRPr="192ECC8C" w:rsidR="5D95236B">
              <w:rPr>
                <w:rFonts w:ascii="Arial" w:hAnsi="Arial" w:eastAsia="Arial" w:cs="Arial"/>
                <w:b w:val="1"/>
                <w:bCs w:val="1"/>
                <w:i w:val="0"/>
                <w:iCs w:val="0"/>
                <w:caps w:val="0"/>
                <w:smallCaps w:val="0"/>
                <w:noProof w:val="0"/>
                <w:color w:val="002F87"/>
                <w:sz w:val="24"/>
                <w:szCs w:val="24"/>
                <w:lang w:val="en-GB" w:eastAsia="en-US" w:bidi="ar-SA"/>
              </w:rPr>
              <w:t xml:space="preserve">presenting </w:t>
            </w:r>
            <w:r w:rsidRPr="192ECC8C" w:rsidR="16850575">
              <w:rPr>
                <w:rFonts w:ascii="Arial" w:hAnsi="Arial" w:eastAsia="Arial" w:cs="Arial"/>
                <w:b w:val="1"/>
                <w:bCs w:val="1"/>
                <w:i w:val="0"/>
                <w:iCs w:val="0"/>
                <w:caps w:val="0"/>
                <w:smallCaps w:val="0"/>
                <w:noProof w:val="0"/>
                <w:color w:val="002F87"/>
                <w:sz w:val="24"/>
                <w:szCs w:val="24"/>
                <w:lang w:val="en-GB" w:eastAsia="en-US" w:bidi="ar-SA"/>
              </w:rPr>
              <w:t>a</w:t>
            </w:r>
            <w:r w:rsidRPr="192ECC8C" w:rsidR="16850575">
              <w:rPr>
                <w:rFonts w:ascii="Arial" w:hAnsi="Arial" w:eastAsia="Arial" w:cs="Arial"/>
                <w:b w:val="1"/>
                <w:bCs w:val="1"/>
                <w:i w:val="0"/>
                <w:iCs w:val="0"/>
                <w:caps w:val="0"/>
                <w:smallCaps w:val="0"/>
                <w:noProof w:val="0"/>
                <w:color w:val="002F87"/>
                <w:sz w:val="24"/>
                <w:szCs w:val="24"/>
                <w:u w:val="none"/>
                <w:lang w:val="en-GB" w:eastAsia="en-US" w:bidi="ar-SA"/>
              </w:rPr>
              <w:t xml:space="preserve">t </w:t>
            </w:r>
            <w:r w:rsidRPr="192ECC8C" w:rsidR="314CD791">
              <w:rPr>
                <w:rFonts w:ascii="Arial" w:hAnsi="Arial" w:eastAsia="Arial" w:cs="Arial"/>
                <w:b w:val="1"/>
                <w:bCs w:val="1"/>
                <w:i w:val="0"/>
                <w:iCs w:val="0"/>
                <w:caps w:val="0"/>
                <w:smallCaps w:val="0"/>
                <w:color w:val="002F87"/>
                <w:sz w:val="24"/>
                <w:szCs w:val="24"/>
                <w:u w:val="none"/>
                <w:lang w:val="en-GB"/>
              </w:rPr>
              <w:t xml:space="preserve">Leeds Teaching Hospital Trust on </w:t>
            </w:r>
            <w:r w:rsidRPr="192ECC8C" w:rsidR="407754D0">
              <w:rPr>
                <w:rFonts w:ascii="Arial" w:hAnsi="Arial" w:eastAsia="Arial" w:cs="Arial"/>
                <w:b w:val="1"/>
                <w:bCs w:val="1"/>
                <w:i w:val="0"/>
                <w:iCs w:val="0"/>
                <w:caps w:val="0"/>
                <w:smallCaps w:val="0"/>
                <w:noProof w:val="0"/>
                <w:color w:val="002F87"/>
                <w:sz w:val="24"/>
                <w:szCs w:val="24"/>
                <w:u w:val="none"/>
                <w:lang w:val="en-GB" w:eastAsia="en-US" w:bidi="ar-SA"/>
              </w:rPr>
              <w:t>2</w:t>
            </w:r>
            <w:r w:rsidRPr="192ECC8C" w:rsidR="407754D0">
              <w:rPr>
                <w:rFonts w:ascii="Arial" w:hAnsi="Arial" w:eastAsia="Arial" w:cs="Arial"/>
                <w:b w:val="1"/>
                <w:bCs w:val="1"/>
                <w:i w:val="0"/>
                <w:iCs w:val="0"/>
                <w:caps w:val="0"/>
                <w:smallCaps w:val="0"/>
                <w:noProof w:val="0"/>
                <w:color w:val="002F87"/>
                <w:sz w:val="24"/>
                <w:szCs w:val="24"/>
                <w:lang w:val="en-GB" w:eastAsia="en-US" w:bidi="ar-SA"/>
              </w:rPr>
              <w:t>9</w:t>
            </w:r>
            <w:r w:rsidRPr="192ECC8C" w:rsidR="407754D0">
              <w:rPr>
                <w:rFonts w:ascii="Arial" w:hAnsi="Arial" w:eastAsia="Arial" w:cs="Arial"/>
                <w:b w:val="1"/>
                <w:bCs w:val="1"/>
                <w:i w:val="0"/>
                <w:iCs w:val="0"/>
                <w:caps w:val="0"/>
                <w:smallCaps w:val="0"/>
                <w:noProof w:val="0"/>
                <w:color w:val="002F87"/>
                <w:sz w:val="24"/>
                <w:szCs w:val="24"/>
                <w:vertAlign w:val="superscript"/>
                <w:lang w:val="en-GB" w:eastAsia="en-US" w:bidi="ar-SA"/>
              </w:rPr>
              <w:t>th</w:t>
            </w:r>
            <w:r w:rsidRPr="192ECC8C" w:rsidR="407754D0">
              <w:rPr>
                <w:rFonts w:ascii="Arial" w:hAnsi="Arial" w:eastAsia="Arial" w:cs="Arial"/>
                <w:b w:val="1"/>
                <w:bCs w:val="1"/>
                <w:i w:val="0"/>
                <w:iCs w:val="0"/>
                <w:caps w:val="0"/>
                <w:smallCaps w:val="0"/>
                <w:noProof w:val="0"/>
                <w:color w:val="002F87"/>
                <w:sz w:val="24"/>
                <w:szCs w:val="24"/>
                <w:lang w:val="en-GB" w:eastAsia="en-US" w:bidi="ar-SA"/>
              </w:rPr>
              <w:t xml:space="preserve"> Jan</w:t>
            </w:r>
            <w:r w:rsidRPr="192ECC8C" w:rsidR="465C8E8C">
              <w:rPr>
                <w:rFonts w:ascii="Arial" w:hAnsi="Arial" w:eastAsia="Arial" w:cs="Arial"/>
                <w:b w:val="1"/>
                <w:bCs w:val="1"/>
                <w:i w:val="0"/>
                <w:iCs w:val="0"/>
                <w:caps w:val="0"/>
                <w:smallCaps w:val="0"/>
                <w:noProof w:val="0"/>
                <w:color w:val="002F87"/>
                <w:sz w:val="24"/>
                <w:szCs w:val="24"/>
                <w:lang w:val="en-GB" w:eastAsia="en-US" w:bidi="ar-SA"/>
              </w:rPr>
              <w:t>)</w:t>
            </w:r>
          </w:p>
          <w:p w:rsidR="753B642F" w:rsidP="192ECC8C" w:rsidRDefault="753B642F" w14:paraId="41E296DA" w14:textId="6FAB574B">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465C8E8C">
              <w:rPr>
                <w:rFonts w:ascii="Arial" w:hAnsi="Arial" w:eastAsia="Arial" w:cs="Arial"/>
                <w:b w:val="1"/>
                <w:bCs w:val="1"/>
                <w:i w:val="0"/>
                <w:iCs w:val="0"/>
                <w:caps w:val="0"/>
                <w:smallCaps w:val="0"/>
                <w:color w:val="002F87"/>
                <w:sz w:val="24"/>
                <w:szCs w:val="24"/>
                <w:lang w:val="en-GB"/>
              </w:rPr>
              <w:t xml:space="preserve">Awaiting response from senior management at NHSE YH that Self Directed Time/Development regarding currently not including in </w:t>
            </w:r>
            <w:r w:rsidRPr="192ECC8C" w:rsidR="465C8E8C">
              <w:rPr>
                <w:rFonts w:ascii="Arial" w:hAnsi="Arial" w:eastAsia="Arial" w:cs="Arial"/>
                <w:b w:val="1"/>
                <w:bCs w:val="1"/>
                <w:i w:val="0"/>
                <w:iCs w:val="0"/>
                <w:caps w:val="0"/>
                <w:smallCaps w:val="0"/>
                <w:color w:val="002F87"/>
                <w:sz w:val="24"/>
                <w:szCs w:val="24"/>
                <w:lang w:val="en-GB"/>
              </w:rPr>
              <w:t>PGDiT’s</w:t>
            </w:r>
            <w:r w:rsidRPr="192ECC8C" w:rsidR="465C8E8C">
              <w:rPr>
                <w:rFonts w:ascii="Arial" w:hAnsi="Arial" w:eastAsia="Arial" w:cs="Arial"/>
                <w:b w:val="1"/>
                <w:bCs w:val="1"/>
                <w:i w:val="0"/>
                <w:iCs w:val="0"/>
                <w:caps w:val="0"/>
                <w:smallCaps w:val="0"/>
                <w:color w:val="002F87"/>
                <w:sz w:val="24"/>
                <w:szCs w:val="24"/>
                <w:lang w:val="en-GB"/>
              </w:rPr>
              <w:t xml:space="preserve"> employment contract. </w:t>
            </w:r>
          </w:p>
          <w:p w:rsidR="753B642F" w:rsidP="192ECC8C" w:rsidRDefault="753B642F" w14:paraId="3AFB6A95" w14:textId="0A547B60">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479E5ECE">
              <w:rPr>
                <w:rFonts w:ascii="Arial" w:hAnsi="Arial" w:eastAsia="Arial" w:cs="Arial"/>
                <w:b w:val="1"/>
                <w:bCs w:val="1"/>
                <w:i w:val="0"/>
                <w:iCs w:val="0"/>
                <w:caps w:val="0"/>
                <w:smallCaps w:val="0"/>
                <w:noProof w:val="0"/>
                <w:color w:val="002F87"/>
                <w:sz w:val="24"/>
                <w:szCs w:val="24"/>
                <w:lang w:val="en-GB" w:eastAsia="en-US" w:bidi="ar-SA"/>
              </w:rPr>
              <w:t>Following Feb 2025 WF meeting review structure of WF meetings</w:t>
            </w:r>
            <w:r w:rsidRPr="192ECC8C" w:rsidR="4ACAEE27">
              <w:rPr>
                <w:rFonts w:ascii="Arial" w:hAnsi="Arial" w:eastAsia="Arial" w:cs="Arial"/>
                <w:b w:val="1"/>
                <w:bCs w:val="1"/>
                <w:i w:val="0"/>
                <w:iCs w:val="0"/>
                <w:caps w:val="0"/>
                <w:smallCaps w:val="0"/>
                <w:noProof w:val="0"/>
                <w:color w:val="002F87"/>
                <w:sz w:val="24"/>
                <w:szCs w:val="24"/>
                <w:lang w:val="en-GB" w:eastAsia="en-US" w:bidi="ar-SA"/>
              </w:rPr>
              <w:t xml:space="preserve"> and impact of longer agenda items (see WF </w:t>
            </w:r>
            <w:r w:rsidRPr="192ECC8C" w:rsidR="30765096">
              <w:rPr>
                <w:rFonts w:ascii="Arial" w:hAnsi="Arial" w:eastAsia="Arial" w:cs="Arial"/>
                <w:b w:val="1"/>
                <w:bCs w:val="1"/>
                <w:i w:val="0"/>
                <w:iCs w:val="0"/>
                <w:caps w:val="0"/>
                <w:smallCaps w:val="0"/>
                <w:noProof w:val="0"/>
                <w:color w:val="002F87"/>
                <w:sz w:val="24"/>
                <w:szCs w:val="24"/>
                <w:lang w:val="en-GB" w:eastAsia="en-US" w:bidi="ar-SA"/>
              </w:rPr>
              <w:t>section)</w:t>
            </w:r>
          </w:p>
          <w:p w:rsidR="753B642F" w:rsidP="192ECC8C" w:rsidRDefault="753B642F" w14:paraId="69F8CC79" w14:textId="28CA2B9A">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701BD2D0">
              <w:rPr>
                <w:rFonts w:ascii="Arial" w:hAnsi="Arial" w:eastAsia="Arial" w:cs="Arial"/>
                <w:b w:val="1"/>
                <w:bCs w:val="1"/>
                <w:i w:val="0"/>
                <w:iCs w:val="0"/>
                <w:caps w:val="0"/>
                <w:smallCaps w:val="0"/>
                <w:noProof w:val="0"/>
                <w:color w:val="002F87"/>
                <w:sz w:val="24"/>
                <w:szCs w:val="24"/>
                <w:lang w:val="en-US"/>
              </w:rPr>
              <w:t xml:space="preserve">Awaiting response at next TEF Directorate meeting </w:t>
            </w:r>
            <w:r w:rsidRPr="192ECC8C" w:rsidR="34AE7843">
              <w:rPr>
                <w:rFonts w:ascii="Arial" w:hAnsi="Arial" w:eastAsia="Arial" w:cs="Arial"/>
                <w:b w:val="1"/>
                <w:bCs w:val="1"/>
                <w:i w:val="0"/>
                <w:iCs w:val="0"/>
                <w:caps w:val="0"/>
                <w:smallCaps w:val="0"/>
                <w:noProof w:val="0"/>
                <w:color w:val="002F87"/>
                <w:sz w:val="24"/>
                <w:szCs w:val="24"/>
                <w:lang w:val="en-US"/>
              </w:rPr>
              <w:t>(19</w:t>
            </w:r>
            <w:r w:rsidRPr="192ECC8C" w:rsidR="34AE7843">
              <w:rPr>
                <w:rFonts w:ascii="Arial" w:hAnsi="Arial" w:eastAsia="Arial" w:cs="Arial"/>
                <w:b w:val="1"/>
                <w:bCs w:val="1"/>
                <w:i w:val="0"/>
                <w:iCs w:val="0"/>
                <w:caps w:val="0"/>
                <w:smallCaps w:val="0"/>
                <w:noProof w:val="0"/>
                <w:color w:val="002F87"/>
                <w:sz w:val="24"/>
                <w:szCs w:val="24"/>
                <w:vertAlign w:val="superscript"/>
                <w:lang w:val="en-US"/>
              </w:rPr>
              <w:t>th</w:t>
            </w:r>
            <w:r w:rsidRPr="192ECC8C" w:rsidR="34AE7843">
              <w:rPr>
                <w:rFonts w:ascii="Arial" w:hAnsi="Arial" w:eastAsia="Arial" w:cs="Arial"/>
                <w:b w:val="1"/>
                <w:bCs w:val="1"/>
                <w:i w:val="0"/>
                <w:iCs w:val="0"/>
                <w:caps w:val="0"/>
                <w:smallCaps w:val="0"/>
                <w:noProof w:val="0"/>
                <w:color w:val="002F87"/>
                <w:sz w:val="24"/>
                <w:szCs w:val="24"/>
                <w:lang w:val="en-US"/>
              </w:rPr>
              <w:t xml:space="preserve"> Feb 2025) </w:t>
            </w:r>
            <w:r w:rsidRPr="192ECC8C" w:rsidR="701BD2D0">
              <w:rPr>
                <w:rFonts w:ascii="Arial" w:hAnsi="Arial" w:eastAsia="Arial" w:cs="Arial"/>
                <w:b w:val="1"/>
                <w:bCs w:val="1"/>
                <w:i w:val="0"/>
                <w:iCs w:val="0"/>
                <w:caps w:val="0"/>
                <w:smallCaps w:val="0"/>
                <w:noProof w:val="0"/>
                <w:color w:val="002F87"/>
                <w:sz w:val="24"/>
                <w:szCs w:val="24"/>
                <w:lang w:val="en-US"/>
              </w:rPr>
              <w:t>regarding</w:t>
            </w:r>
            <w:r w:rsidRPr="192ECC8C" w:rsidR="701BD2D0">
              <w:rPr>
                <w:rFonts w:ascii="Arial" w:hAnsi="Arial" w:eastAsia="Arial" w:cs="Arial"/>
                <w:b w:val="1"/>
                <w:bCs w:val="1"/>
                <w:i w:val="0"/>
                <w:iCs w:val="0"/>
                <w:caps w:val="0"/>
                <w:smallCaps w:val="0"/>
                <w:noProof w:val="0"/>
                <w:color w:val="002F87"/>
                <w:sz w:val="24"/>
                <w:szCs w:val="24"/>
                <w:lang w:val="en-US"/>
              </w:rPr>
              <w:t xml:space="preserve"> military trainees’ relation to NHSE and whether able to access NHSE YH resources and services prior</w:t>
            </w:r>
            <w:r w:rsidRPr="192ECC8C" w:rsidR="701BD2D0">
              <w:rPr>
                <w:rFonts w:ascii="Arial" w:hAnsi="Arial" w:eastAsia="Arial" w:cs="Arial"/>
                <w:b w:val="1"/>
                <w:bCs w:val="1"/>
                <w:i w:val="0"/>
                <w:iCs w:val="0"/>
                <w:caps w:val="0"/>
                <w:smallCaps w:val="0"/>
                <w:noProof w:val="0"/>
                <w:color w:val="002F87"/>
                <w:sz w:val="24"/>
                <w:szCs w:val="24"/>
                <w:lang w:val="en-GB" w:eastAsia="en-US" w:bidi="ar-SA"/>
              </w:rPr>
              <w:t xml:space="preserve"> </w:t>
            </w:r>
          </w:p>
          <w:p w:rsidR="753B642F" w:rsidP="192ECC8C" w:rsidRDefault="753B642F" w14:paraId="12CD8A9B" w14:textId="3A41B76F">
            <w:pPr>
              <w:pStyle w:val="ListParagraph"/>
              <w:numPr>
                <w:ilvl w:val="0"/>
                <w:numId w:val="59"/>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eastAsia="en-US" w:bidi="ar-SA"/>
              </w:rPr>
            </w:pPr>
            <w:r w:rsidRPr="192ECC8C" w:rsidR="229D5B91">
              <w:rPr>
                <w:rFonts w:ascii="Arial" w:hAnsi="Arial" w:eastAsia="Arial" w:cs="Arial"/>
                <w:b w:val="1"/>
                <w:bCs w:val="1"/>
                <w:i w:val="0"/>
                <w:iCs w:val="0"/>
                <w:caps w:val="0"/>
                <w:smallCaps w:val="0"/>
                <w:noProof w:val="0"/>
                <w:color w:val="002F87"/>
                <w:sz w:val="24"/>
                <w:szCs w:val="24"/>
                <w:lang w:val="en-GB"/>
              </w:rPr>
              <w:t xml:space="preserve">Awaiting response at next TEF Directorate meeting </w:t>
            </w:r>
            <w:r w:rsidRPr="192ECC8C" w:rsidR="5589EBB0">
              <w:rPr>
                <w:rFonts w:ascii="Arial" w:hAnsi="Arial" w:eastAsia="Arial" w:cs="Arial"/>
                <w:b w:val="1"/>
                <w:bCs w:val="1"/>
                <w:i w:val="0"/>
                <w:iCs w:val="0"/>
                <w:caps w:val="0"/>
                <w:smallCaps w:val="0"/>
                <w:noProof w:val="0"/>
                <w:color w:val="002F87"/>
                <w:sz w:val="24"/>
                <w:szCs w:val="24"/>
                <w:lang w:val="en-GB"/>
              </w:rPr>
              <w:t>(19</w:t>
            </w:r>
            <w:r w:rsidRPr="192ECC8C" w:rsidR="5589EBB0">
              <w:rPr>
                <w:rFonts w:ascii="Arial" w:hAnsi="Arial" w:eastAsia="Arial" w:cs="Arial"/>
                <w:b w:val="1"/>
                <w:bCs w:val="1"/>
                <w:i w:val="0"/>
                <w:iCs w:val="0"/>
                <w:caps w:val="0"/>
                <w:smallCaps w:val="0"/>
                <w:noProof w:val="0"/>
                <w:color w:val="002F87"/>
                <w:sz w:val="24"/>
                <w:szCs w:val="24"/>
                <w:vertAlign w:val="superscript"/>
                <w:lang w:val="en-GB"/>
              </w:rPr>
              <w:t>th</w:t>
            </w:r>
            <w:r w:rsidRPr="192ECC8C" w:rsidR="5589EBB0">
              <w:rPr>
                <w:rFonts w:ascii="Arial" w:hAnsi="Arial" w:eastAsia="Arial" w:cs="Arial"/>
                <w:b w:val="1"/>
                <w:bCs w:val="1"/>
                <w:i w:val="0"/>
                <w:iCs w:val="0"/>
                <w:caps w:val="0"/>
                <w:smallCaps w:val="0"/>
                <w:noProof w:val="0"/>
                <w:color w:val="002F87"/>
                <w:sz w:val="24"/>
                <w:szCs w:val="24"/>
                <w:lang w:val="en-GB"/>
              </w:rPr>
              <w:t xml:space="preserve"> Feb 2025) </w:t>
            </w:r>
            <w:r w:rsidRPr="192ECC8C" w:rsidR="229D5B91">
              <w:rPr>
                <w:rFonts w:ascii="Arial" w:hAnsi="Arial" w:eastAsia="Arial" w:cs="Arial"/>
                <w:b w:val="1"/>
                <w:bCs w:val="1"/>
                <w:i w:val="0"/>
                <w:iCs w:val="0"/>
                <w:caps w:val="0"/>
                <w:smallCaps w:val="0"/>
                <w:noProof w:val="0"/>
                <w:color w:val="002F87"/>
                <w:sz w:val="24"/>
                <w:szCs w:val="24"/>
                <w:lang w:val="en-GB"/>
              </w:rPr>
              <w:t xml:space="preserve">on how best to highlight </w:t>
            </w:r>
            <w:r w:rsidRPr="192ECC8C" w:rsidR="229D5B91">
              <w:rPr>
                <w:rFonts w:ascii="Arial" w:hAnsi="Arial" w:eastAsia="Arial" w:cs="Arial"/>
                <w:b w:val="1"/>
                <w:bCs w:val="1"/>
                <w:i w:val="0"/>
                <w:iCs w:val="0"/>
                <w:caps w:val="0"/>
                <w:smallCaps w:val="0"/>
                <w:noProof w:val="0"/>
                <w:color w:val="002F87"/>
                <w:sz w:val="24"/>
                <w:szCs w:val="24"/>
                <w:lang w:val="en-GB"/>
              </w:rPr>
              <w:t>PGDiT</w:t>
            </w:r>
            <w:r w:rsidRPr="192ECC8C" w:rsidR="229D5B91">
              <w:rPr>
                <w:rFonts w:ascii="Arial" w:hAnsi="Arial" w:eastAsia="Arial" w:cs="Arial"/>
                <w:b w:val="1"/>
                <w:bCs w:val="1"/>
                <w:i w:val="0"/>
                <w:iCs w:val="0"/>
                <w:caps w:val="0"/>
                <w:smallCaps w:val="0"/>
                <w:noProof w:val="0"/>
                <w:color w:val="002F87"/>
                <w:sz w:val="24"/>
                <w:szCs w:val="24"/>
                <w:lang w:val="en-GB"/>
              </w:rPr>
              <w:t xml:space="preserve"> concerns about losing out on training opportunities to Physician </w:t>
            </w:r>
            <w:r w:rsidRPr="192ECC8C" w:rsidR="439C68AA">
              <w:rPr>
                <w:rFonts w:ascii="Arial" w:hAnsi="Arial" w:eastAsia="Arial" w:cs="Arial"/>
                <w:b w:val="1"/>
                <w:bCs w:val="1"/>
                <w:i w:val="0"/>
                <w:iCs w:val="0"/>
                <w:caps w:val="0"/>
                <w:smallCaps w:val="0"/>
                <w:noProof w:val="0"/>
                <w:color w:val="002F87"/>
                <w:sz w:val="24"/>
                <w:szCs w:val="24"/>
                <w:lang w:val="en-GB"/>
              </w:rPr>
              <w:t>Associates</w:t>
            </w:r>
            <w:r w:rsidRPr="192ECC8C" w:rsidR="229D5B91">
              <w:rPr>
                <w:rFonts w:ascii="Arial" w:hAnsi="Arial" w:eastAsia="Arial" w:cs="Arial"/>
                <w:b w:val="1"/>
                <w:bCs w:val="1"/>
                <w:i w:val="0"/>
                <w:iCs w:val="0"/>
                <w:caps w:val="0"/>
                <w:smallCaps w:val="0"/>
                <w:noProof w:val="0"/>
                <w:color w:val="002F87"/>
                <w:sz w:val="24"/>
                <w:szCs w:val="24"/>
                <w:lang w:val="en-GB"/>
              </w:rPr>
              <w:t xml:space="preserve">.  </w:t>
            </w:r>
          </w:p>
          <w:p w:rsidR="753B642F" w:rsidP="192ECC8C" w:rsidRDefault="753B642F" w14:paraId="46D094F1" w14:textId="4D15CB73">
            <w:pPr>
              <w:pStyle w:val="ListParagraph"/>
              <w:numPr>
                <w:ilvl w:val="0"/>
                <w:numId w:val="59"/>
              </w:numPr>
              <w:suppressLineNumbers w:val="0"/>
              <w:bidi w:val="0"/>
              <w:spacing w:before="0" w:beforeAutospacing="off" w:after="180" w:afterAutospacing="off" w:line="264" w:lineRule="auto"/>
              <w:ind w:left="720" w:right="0" w:hanging="360"/>
              <w:jc w:val="left"/>
              <w:rPr>
                <w:rFonts w:ascii="Arial" w:hAnsi="Arial" w:eastAsia="Arial" w:cs="Arial"/>
                <w:b w:val="1"/>
                <w:bCs w:val="1"/>
                <w:i w:val="0"/>
                <w:iCs w:val="0"/>
                <w:caps w:val="0"/>
                <w:smallCaps w:val="0"/>
                <w:noProof w:val="0"/>
                <w:color w:val="002F87"/>
                <w:sz w:val="24"/>
                <w:szCs w:val="24"/>
                <w:lang w:val="en-GB" w:eastAsia="en-US" w:bidi="ar-SA"/>
              </w:rPr>
            </w:pPr>
            <w:r w:rsidRPr="192ECC8C" w:rsidR="350FC194">
              <w:rPr>
                <w:rFonts w:ascii="Arial" w:hAnsi="Arial" w:eastAsia="Arial" w:cs="Arial"/>
                <w:b w:val="1"/>
                <w:bCs w:val="1"/>
                <w:i w:val="0"/>
                <w:iCs w:val="0"/>
                <w:caps w:val="0"/>
                <w:smallCaps w:val="0"/>
                <w:noProof w:val="0"/>
                <w:color w:val="002F87"/>
                <w:sz w:val="24"/>
                <w:szCs w:val="24"/>
                <w:lang w:val="en-GB" w:eastAsia="en-US" w:bidi="ar-SA"/>
              </w:rPr>
              <w:t>SLa</w:t>
            </w:r>
            <w:r w:rsidRPr="192ECC8C" w:rsidR="3FB874A1">
              <w:rPr>
                <w:rFonts w:ascii="Arial" w:hAnsi="Arial" w:eastAsia="Arial" w:cs="Arial"/>
                <w:b w:val="1"/>
                <w:bCs w:val="1"/>
                <w:i w:val="0"/>
                <w:iCs w:val="0"/>
                <w:caps w:val="0"/>
                <w:smallCaps w:val="0"/>
                <w:noProof w:val="0"/>
                <w:color w:val="002F87"/>
                <w:sz w:val="24"/>
                <w:szCs w:val="24"/>
                <w:lang w:val="en-GB" w:eastAsia="en-US" w:bidi="ar-SA"/>
              </w:rPr>
              <w:t xml:space="preserve"> to</w:t>
            </w:r>
            <w:r w:rsidRPr="192ECC8C" w:rsidR="3FB874A1">
              <w:rPr>
                <w:rFonts w:ascii="Arial" w:hAnsi="Arial" w:eastAsia="Arial" w:cs="Arial"/>
                <w:b w:val="1"/>
                <w:bCs w:val="1"/>
                <w:i w:val="0"/>
                <w:iCs w:val="0"/>
                <w:caps w:val="0"/>
                <w:smallCaps w:val="0"/>
                <w:noProof w:val="0"/>
                <w:color w:val="002F87"/>
                <w:sz w:val="24"/>
                <w:szCs w:val="24"/>
                <w:lang w:val="en-GB" w:eastAsia="en-US" w:bidi="ar-SA"/>
              </w:rPr>
              <w:t xml:space="preserve"> </w:t>
            </w:r>
            <w:r w:rsidRPr="192ECC8C" w:rsidR="3FB874A1">
              <w:rPr>
                <w:rFonts w:ascii="Arial" w:hAnsi="Arial" w:eastAsia="Arial" w:cs="Arial"/>
                <w:b w:val="1"/>
                <w:bCs w:val="1"/>
                <w:i w:val="0"/>
                <w:iCs w:val="0"/>
                <w:caps w:val="0"/>
                <w:smallCaps w:val="0"/>
                <w:noProof w:val="0"/>
                <w:color w:val="002F87"/>
                <w:sz w:val="24"/>
                <w:szCs w:val="24"/>
                <w:lang w:val="en-GB" w:eastAsia="en-US" w:bidi="ar-SA"/>
              </w:rPr>
              <w:t>modif</w:t>
            </w:r>
            <w:r w:rsidRPr="192ECC8C" w:rsidR="3FB874A1">
              <w:rPr>
                <w:rFonts w:ascii="Arial" w:hAnsi="Arial" w:eastAsia="Arial" w:cs="Arial"/>
                <w:b w:val="1"/>
                <w:bCs w:val="1"/>
                <w:i w:val="0"/>
                <w:iCs w:val="0"/>
                <w:caps w:val="0"/>
                <w:smallCaps w:val="0"/>
                <w:noProof w:val="0"/>
                <w:color w:val="002F87"/>
                <w:sz w:val="24"/>
                <w:szCs w:val="24"/>
                <w:lang w:val="en-GB" w:eastAsia="en-US" w:bidi="ar-SA"/>
              </w:rPr>
              <w:t>y</w:t>
            </w:r>
            <w:r w:rsidRPr="192ECC8C" w:rsidR="3FB874A1">
              <w:rPr>
                <w:rFonts w:ascii="Arial" w:hAnsi="Arial" w:eastAsia="Arial" w:cs="Arial"/>
                <w:b w:val="1"/>
                <w:bCs w:val="1"/>
                <w:i w:val="0"/>
                <w:iCs w:val="0"/>
                <w:caps w:val="0"/>
                <w:smallCaps w:val="0"/>
                <w:noProof w:val="0"/>
                <w:color w:val="002F87"/>
                <w:sz w:val="24"/>
                <w:szCs w:val="24"/>
                <w:lang w:val="en-GB" w:eastAsia="en-US" w:bidi="ar-SA"/>
              </w:rPr>
              <w:t xml:space="preserve"> </w:t>
            </w:r>
            <w:r w:rsidRPr="192ECC8C" w:rsidR="0FBEA22C">
              <w:rPr>
                <w:rFonts w:ascii="Arial" w:hAnsi="Arial" w:eastAsia="Arial" w:cs="Arial"/>
                <w:b w:val="1"/>
                <w:bCs w:val="1"/>
                <w:i w:val="0"/>
                <w:iCs w:val="0"/>
                <w:caps w:val="0"/>
                <w:smallCaps w:val="0"/>
                <w:color w:val="002F87"/>
                <w:sz w:val="24"/>
                <w:szCs w:val="24"/>
                <w:lang w:val="en-GB"/>
              </w:rPr>
              <w:t>TEF meeting dates/times for next 6/12</w:t>
            </w:r>
            <w:r w:rsidRPr="192ECC8C" w:rsidR="3FB874A1">
              <w:rPr>
                <w:rFonts w:ascii="Arial" w:hAnsi="Arial" w:eastAsia="Arial" w:cs="Arial"/>
                <w:b w:val="1"/>
                <w:bCs w:val="1"/>
                <w:i w:val="0"/>
                <w:iCs w:val="0"/>
                <w:caps w:val="0"/>
                <w:smallCaps w:val="0"/>
                <w:noProof w:val="0"/>
                <w:color w:val="002F87"/>
                <w:sz w:val="24"/>
                <w:szCs w:val="24"/>
                <w:lang w:val="en-GB" w:eastAsia="en-US" w:bidi="ar-SA"/>
              </w:rPr>
              <w:t xml:space="preserve"> </w:t>
            </w:r>
            <w:r w:rsidRPr="192ECC8C" w:rsidR="7E9AC882">
              <w:rPr>
                <w:rFonts w:ascii="Arial" w:hAnsi="Arial" w:eastAsia="Arial" w:cs="Arial"/>
                <w:b w:val="1"/>
                <w:bCs w:val="1"/>
                <w:i w:val="0"/>
                <w:iCs w:val="0"/>
                <w:caps w:val="0"/>
                <w:smallCaps w:val="0"/>
                <w:noProof w:val="0"/>
                <w:color w:val="002F87"/>
                <w:sz w:val="24"/>
                <w:szCs w:val="24"/>
                <w:lang w:val="en-GB" w:eastAsia="en-US" w:bidi="ar-SA"/>
              </w:rPr>
              <w:t>as discussed</w:t>
            </w:r>
          </w:p>
          <w:p w:rsidR="753B642F" w:rsidP="192ECC8C" w:rsidRDefault="753B642F" w14:paraId="16D74D4F" w14:textId="1D2E46D9">
            <w:pPr>
              <w:pStyle w:val="ListParagraph"/>
              <w:numPr>
                <w:ilvl w:val="0"/>
                <w:numId w:val="59"/>
              </w:numPr>
              <w:spacing w:before="0" w:beforeAutospacing="off" w:after="180" w:afterAutospacing="off" w:line="264" w:lineRule="auto"/>
              <w:ind w:right="0"/>
              <w:jc w:val="left"/>
              <w:rPr>
                <w:b w:val="1"/>
                <w:bCs w:val="1"/>
                <w:noProof w:val="0"/>
                <w:lang w:val="en-GB"/>
              </w:rPr>
            </w:pPr>
            <w:r w:rsidRPr="192ECC8C" w:rsidR="6CAFCDAA">
              <w:rPr>
                <w:rFonts w:ascii="Arial" w:hAnsi="Arial" w:eastAsia="Arial" w:cs="Arial"/>
                <w:b w:val="1"/>
                <w:bCs w:val="1"/>
                <w:i w:val="0"/>
                <w:iCs w:val="0"/>
                <w:caps w:val="0"/>
                <w:smallCaps w:val="0"/>
                <w:noProof w:val="0"/>
                <w:color w:val="002F87"/>
                <w:sz w:val="24"/>
                <w:szCs w:val="24"/>
                <w:lang w:val="en-GB"/>
              </w:rPr>
              <w:t>T</w:t>
            </w:r>
            <w:r w:rsidRPr="192ECC8C" w:rsidR="37CE0018">
              <w:rPr>
                <w:rFonts w:ascii="Arial" w:hAnsi="Arial" w:eastAsia="Arial" w:cs="Arial"/>
                <w:b w:val="1"/>
                <w:bCs w:val="1"/>
                <w:i w:val="0"/>
                <w:iCs w:val="0"/>
                <w:caps w:val="0"/>
                <w:smallCaps w:val="0"/>
                <w:noProof w:val="0"/>
                <w:color w:val="002F87"/>
                <w:sz w:val="24"/>
                <w:szCs w:val="24"/>
                <w:lang w:val="en-GB"/>
              </w:rPr>
              <w:t xml:space="preserve">U </w:t>
            </w:r>
            <w:r w:rsidRPr="192ECC8C" w:rsidR="4DEA6679">
              <w:rPr>
                <w:rFonts w:ascii="Arial" w:hAnsi="Arial" w:eastAsia="Arial" w:cs="Arial"/>
                <w:b w:val="1"/>
                <w:bCs w:val="1"/>
                <w:i w:val="0"/>
                <w:iCs w:val="0"/>
                <w:caps w:val="0"/>
                <w:smallCaps w:val="0"/>
                <w:noProof w:val="0"/>
                <w:color w:val="002F87"/>
                <w:sz w:val="24"/>
                <w:szCs w:val="24"/>
                <w:lang w:val="en-GB"/>
              </w:rPr>
              <w:t xml:space="preserve">and YJ </w:t>
            </w:r>
            <w:r w:rsidRPr="192ECC8C" w:rsidR="37CE0018">
              <w:rPr>
                <w:rFonts w:ascii="Arial" w:hAnsi="Arial" w:eastAsia="Arial" w:cs="Arial"/>
                <w:b w:val="1"/>
                <w:bCs w:val="1"/>
                <w:i w:val="0"/>
                <w:iCs w:val="0"/>
                <w:caps w:val="0"/>
                <w:smallCaps w:val="0"/>
                <w:noProof w:val="0"/>
                <w:color w:val="002F87"/>
                <w:sz w:val="24"/>
                <w:szCs w:val="24"/>
                <w:lang w:val="en-GB"/>
              </w:rPr>
              <w:t xml:space="preserve">to confirm if able </w:t>
            </w:r>
            <w:r w:rsidRPr="192ECC8C" w:rsidR="6CAFCDAA">
              <w:rPr>
                <w:rFonts w:ascii="Arial" w:hAnsi="Arial" w:eastAsia="Arial" w:cs="Arial"/>
                <w:b w:val="1"/>
                <w:bCs w:val="1"/>
                <w:i w:val="0"/>
                <w:iCs w:val="0"/>
                <w:caps w:val="0"/>
                <w:smallCaps w:val="0"/>
                <w:noProof w:val="0"/>
                <w:color w:val="002F87"/>
                <w:sz w:val="24"/>
                <w:szCs w:val="24"/>
                <w:lang w:val="en-GB"/>
              </w:rPr>
              <w:t xml:space="preserve">to </w:t>
            </w:r>
            <w:r w:rsidRPr="192ECC8C" w:rsidR="6CAFCDAA">
              <w:rPr>
                <w:rFonts w:ascii="Arial" w:hAnsi="Arial" w:eastAsia="Arial" w:cs="Arial"/>
                <w:b w:val="1"/>
                <w:bCs w:val="1"/>
                <w:i w:val="0"/>
                <w:iCs w:val="0"/>
                <w:caps w:val="0"/>
                <w:smallCaps w:val="0"/>
                <w:noProof w:val="0"/>
                <w:color w:val="002F87"/>
                <w:sz w:val="24"/>
                <w:szCs w:val="24"/>
                <w:lang w:val="en-GB"/>
              </w:rPr>
              <w:t>assist</w:t>
            </w:r>
            <w:r w:rsidRPr="192ECC8C" w:rsidR="6CAFCDAA">
              <w:rPr>
                <w:rFonts w:ascii="Arial" w:hAnsi="Arial" w:eastAsia="Arial" w:cs="Arial"/>
                <w:b w:val="1"/>
                <w:bCs w:val="1"/>
                <w:i w:val="0"/>
                <w:iCs w:val="0"/>
                <w:caps w:val="0"/>
                <w:smallCaps w:val="0"/>
                <w:noProof w:val="0"/>
                <w:color w:val="002F87"/>
                <w:sz w:val="24"/>
                <w:szCs w:val="24"/>
                <w:lang w:val="en-GB"/>
              </w:rPr>
              <w:t xml:space="preserve"> with running stand at FLP conference (6</w:t>
            </w:r>
            <w:r w:rsidRPr="192ECC8C" w:rsidR="6CAFCDAA">
              <w:rPr>
                <w:rFonts w:ascii="Arial" w:hAnsi="Arial" w:eastAsia="Arial" w:cs="Arial"/>
                <w:b w:val="1"/>
                <w:bCs w:val="1"/>
                <w:i w:val="0"/>
                <w:iCs w:val="0"/>
                <w:caps w:val="0"/>
                <w:smallCaps w:val="0"/>
                <w:noProof w:val="0"/>
                <w:color w:val="002F87"/>
                <w:sz w:val="24"/>
                <w:szCs w:val="24"/>
                <w:vertAlign w:val="superscript"/>
                <w:lang w:val="en-GB"/>
              </w:rPr>
              <w:t>th</w:t>
            </w:r>
            <w:r w:rsidRPr="192ECC8C" w:rsidR="6CAFCDAA">
              <w:rPr>
                <w:rFonts w:ascii="Arial" w:hAnsi="Arial" w:eastAsia="Arial" w:cs="Arial"/>
                <w:b w:val="1"/>
                <w:bCs w:val="1"/>
                <w:i w:val="0"/>
                <w:iCs w:val="0"/>
                <w:caps w:val="0"/>
                <w:smallCaps w:val="0"/>
                <w:noProof w:val="0"/>
                <w:color w:val="002F87"/>
                <w:sz w:val="24"/>
                <w:szCs w:val="24"/>
                <w:lang w:val="en-GB"/>
              </w:rPr>
              <w:t xml:space="preserve"> March 2025 at </w:t>
            </w:r>
            <w:r w:rsidRPr="192ECC8C" w:rsidR="6CAFCDAA">
              <w:rPr>
                <w:rFonts w:ascii="Arial" w:hAnsi="Arial" w:eastAsia="Arial" w:cs="Arial"/>
                <w:b w:val="1"/>
                <w:bCs w:val="1"/>
                <w:i w:val="0"/>
                <w:iCs w:val="0"/>
                <w:caps w:val="0"/>
                <w:smallCaps w:val="0"/>
                <w:noProof w:val="0"/>
                <w:color w:val="002F87"/>
                <w:sz w:val="24"/>
                <w:szCs w:val="24"/>
                <w:lang w:val="en-GB"/>
              </w:rPr>
              <w:t>Headingley</w:t>
            </w:r>
            <w:r w:rsidRPr="192ECC8C" w:rsidR="6CAFCDAA">
              <w:rPr>
                <w:rFonts w:ascii="Arial" w:hAnsi="Arial" w:eastAsia="Arial" w:cs="Arial"/>
                <w:b w:val="1"/>
                <w:bCs w:val="1"/>
                <w:i w:val="0"/>
                <w:iCs w:val="0"/>
                <w:caps w:val="0"/>
                <w:smallCaps w:val="0"/>
                <w:noProof w:val="0"/>
                <w:color w:val="002F87"/>
                <w:sz w:val="24"/>
                <w:szCs w:val="24"/>
                <w:lang w:val="en-GB"/>
              </w:rPr>
              <w:t xml:space="preserve"> Cricket Stadium)</w:t>
            </w:r>
            <w:r w:rsidRPr="192ECC8C" w:rsidR="6693EB85">
              <w:rPr>
                <w:rFonts w:ascii="Arial" w:hAnsi="Arial" w:eastAsia="Arial" w:cs="Arial"/>
                <w:b w:val="1"/>
                <w:bCs w:val="1"/>
                <w:i w:val="0"/>
                <w:iCs w:val="0"/>
                <w:caps w:val="0"/>
                <w:smallCaps w:val="0"/>
                <w:noProof w:val="0"/>
                <w:color w:val="002F87"/>
                <w:sz w:val="24"/>
                <w:szCs w:val="24"/>
                <w:lang w:val="en-GB"/>
              </w:rPr>
              <w:t xml:space="preserve">. </w:t>
            </w:r>
          </w:p>
          <w:p w:rsidR="753B642F" w:rsidP="192ECC8C" w:rsidRDefault="753B642F" w14:paraId="1DE76A5D" w14:textId="67B36252">
            <w:pPr>
              <w:pStyle w:val="ListParagraph"/>
              <w:numPr>
                <w:ilvl w:val="0"/>
                <w:numId w:val="59"/>
              </w:numPr>
              <w:spacing w:before="0" w:beforeAutospacing="off" w:after="180" w:afterAutospacing="off" w:line="264" w:lineRule="auto"/>
              <w:ind w:right="0"/>
              <w:jc w:val="left"/>
              <w:rPr>
                <w:b w:val="1"/>
                <w:bCs w:val="1"/>
                <w:noProof w:val="0"/>
                <w:lang w:val="en-GB"/>
              </w:rPr>
            </w:pPr>
            <w:r w:rsidRPr="192ECC8C" w:rsidR="6CAFCDAA">
              <w:rPr>
                <w:rFonts w:ascii="Arial" w:hAnsi="Arial" w:eastAsia="Arial" w:cs="Arial"/>
                <w:b w:val="1"/>
                <w:bCs w:val="1"/>
                <w:i w:val="0"/>
                <w:iCs w:val="0"/>
                <w:caps w:val="0"/>
                <w:smallCaps w:val="0"/>
                <w:strike w:val="0"/>
                <w:dstrike w:val="0"/>
                <w:noProof w:val="0"/>
                <w:color w:val="002F87"/>
                <w:sz w:val="24"/>
                <w:szCs w:val="24"/>
                <w:u w:val="none"/>
                <w:lang w:val="en-GB"/>
              </w:rPr>
              <w:t>Modify TEF application form to include box that confirms candidates understand commitments of the role</w:t>
            </w:r>
          </w:p>
        </w:tc>
      </w:tr>
      <w:tr w:rsidR="753B642F" w:rsidTr="192ECC8C" w14:paraId="76320B68">
        <w:trPr>
          <w:trHeight w:val="300"/>
        </w:trPr>
        <w:tc>
          <w:tcPr>
            <w:tcW w:w="1125" w:type="dxa"/>
            <w:tcMar>
              <w:left w:w="105" w:type="dxa"/>
              <w:right w:w="105" w:type="dxa"/>
            </w:tcMar>
            <w:vAlign w:val="top"/>
          </w:tcPr>
          <w:p w:rsidR="753B642F" w:rsidP="08427198" w:rsidRDefault="753B642F" w14:paraId="1B39C1FA" w14:textId="319DA2F9">
            <w:pPr>
              <w:pStyle w:val="ListParagraph"/>
              <w:numPr>
                <w:ilvl w:val="0"/>
                <w:numId w:val="57"/>
              </w:numPr>
              <w:spacing w:after="180" w:line="264" w:lineRule="auto"/>
              <w:rPr>
                <w:rFonts w:ascii="Arial" w:hAnsi="Arial" w:eastAsia="Arial" w:cs="Arial"/>
                <w:b w:val="0"/>
                <w:bCs w:val="0"/>
                <w:i w:val="0"/>
                <w:iCs w:val="0"/>
                <w:caps w:val="0"/>
                <w:smallCaps w:val="0"/>
                <w:color w:val="002F87"/>
                <w:sz w:val="24"/>
                <w:szCs w:val="24"/>
              </w:rPr>
            </w:pPr>
          </w:p>
        </w:tc>
        <w:tc>
          <w:tcPr>
            <w:tcW w:w="8700" w:type="dxa"/>
            <w:tcMar>
              <w:left w:w="105" w:type="dxa"/>
              <w:right w:w="105" w:type="dxa"/>
            </w:tcMar>
            <w:vAlign w:val="top"/>
          </w:tcPr>
          <w:p w:rsidR="4B563E95" w:rsidP="753B642F" w:rsidRDefault="4B563E95" w14:paraId="09B5DDBB" w14:textId="0C97F01A">
            <w:pPr>
              <w:spacing w:after="240" w:line="264" w:lineRule="auto"/>
              <w:rPr>
                <w:rFonts w:ascii="Arial" w:hAnsi="Arial" w:eastAsia="Arial" w:cs="Arial"/>
                <w:b w:val="0"/>
                <w:bCs w:val="0"/>
                <w:i w:val="0"/>
                <w:iCs w:val="0"/>
                <w:caps w:val="0"/>
                <w:smallCaps w:val="0"/>
                <w:color w:val="002F87"/>
                <w:sz w:val="24"/>
                <w:szCs w:val="24"/>
              </w:rPr>
            </w:pPr>
            <w:r w:rsidRPr="753B642F" w:rsidR="4B563E95">
              <w:rPr>
                <w:rFonts w:ascii="Arial" w:hAnsi="Arial" w:eastAsia="Arial" w:cs="Arial"/>
                <w:b w:val="1"/>
                <w:bCs w:val="1"/>
                <w:i w:val="0"/>
                <w:iCs w:val="0"/>
                <w:caps w:val="0"/>
                <w:smallCaps w:val="0"/>
                <w:color w:val="002F87"/>
                <w:sz w:val="24"/>
                <w:szCs w:val="24"/>
                <w:lang w:val="en-GB"/>
              </w:rPr>
              <w:t xml:space="preserve">Wider Forum </w:t>
            </w:r>
          </w:p>
          <w:p w:rsidR="0527BEA6" w:rsidP="08427198" w:rsidRDefault="0527BEA6" w14:paraId="6DC42008" w14:textId="59DAF256">
            <w:pPr>
              <w:pStyle w:val="Normal"/>
              <w:suppressLineNumbers w:val="0"/>
              <w:bidi w:val="0"/>
              <w:spacing w:before="0" w:beforeAutospacing="off" w:after="240" w:afterAutospacing="off" w:line="264" w:lineRule="auto"/>
              <w:ind w:left="0" w:right="0"/>
              <w:jc w:val="left"/>
              <w:rPr>
                <w:rFonts w:ascii="Arial" w:hAnsi="Arial" w:eastAsia="Arial" w:cs="Arial"/>
                <w:b w:val="0"/>
                <w:bCs w:val="0"/>
                <w:i w:val="0"/>
                <w:iCs w:val="0"/>
                <w:caps w:val="0"/>
                <w:smallCaps w:val="0"/>
                <w:color w:val="002F87"/>
                <w:sz w:val="24"/>
                <w:szCs w:val="24"/>
                <w:u w:val="single"/>
                <w:lang w:val="en-GB"/>
              </w:rPr>
            </w:pPr>
            <w:r w:rsidRPr="192ECC8C" w:rsidR="1855523E">
              <w:rPr>
                <w:rFonts w:ascii="Arial" w:hAnsi="Arial" w:eastAsia="Arial" w:cs="Arial"/>
                <w:b w:val="0"/>
                <w:bCs w:val="0"/>
                <w:i w:val="0"/>
                <w:iCs w:val="0"/>
                <w:caps w:val="0"/>
                <w:smallCaps w:val="0"/>
                <w:color w:val="002F87"/>
                <w:sz w:val="24"/>
                <w:szCs w:val="24"/>
                <w:u w:val="single"/>
                <w:lang w:val="en-GB"/>
              </w:rPr>
              <w:t>Agendas for future Meetings</w:t>
            </w:r>
            <w:r w:rsidRPr="192ECC8C" w:rsidR="37B31D92">
              <w:rPr>
                <w:rFonts w:ascii="Arial" w:hAnsi="Arial" w:eastAsia="Arial" w:cs="Arial"/>
                <w:b w:val="0"/>
                <w:bCs w:val="0"/>
                <w:i w:val="0"/>
                <w:iCs w:val="0"/>
                <w:caps w:val="0"/>
                <w:smallCaps w:val="0"/>
                <w:color w:val="002F87"/>
                <w:sz w:val="24"/>
                <w:szCs w:val="24"/>
                <w:u w:val="single"/>
                <w:lang w:val="en-GB"/>
              </w:rPr>
              <w:t>:</w:t>
            </w:r>
          </w:p>
          <w:p w:rsidR="697EFECA" w:rsidP="192ECC8C" w:rsidRDefault="697EFECA" w14:paraId="0EDEECEC" w14:textId="14DE38B5">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color w:val="002F87"/>
                <w:sz w:val="24"/>
                <w:szCs w:val="24"/>
                <w:u w:val="none"/>
                <w:lang w:val="en-GB"/>
              </w:rPr>
            </w:pPr>
            <w:r w:rsidRPr="192ECC8C" w:rsidR="697EFECA">
              <w:rPr>
                <w:rFonts w:ascii="Arial" w:hAnsi="Arial" w:eastAsia="Arial" w:cs="Arial"/>
                <w:b w:val="0"/>
                <w:bCs w:val="0"/>
                <w:i w:val="0"/>
                <w:iCs w:val="0"/>
                <w:caps w:val="0"/>
                <w:smallCaps w:val="0"/>
                <w:color w:val="002F87"/>
                <w:sz w:val="24"/>
                <w:szCs w:val="24"/>
                <w:u w:val="none"/>
                <w:lang w:val="en-GB"/>
              </w:rPr>
              <w:t xml:space="preserve">Feb 2025 – 60mins </w:t>
            </w:r>
            <w:r w:rsidRPr="192ECC8C" w:rsidR="27BC2E7C">
              <w:rPr>
                <w:rFonts w:ascii="Arial" w:hAnsi="Arial" w:eastAsia="Arial" w:cs="Arial"/>
                <w:b w:val="0"/>
                <w:bCs w:val="0"/>
                <w:i w:val="0"/>
                <w:iCs w:val="0"/>
                <w:caps w:val="0"/>
                <w:smallCaps w:val="0"/>
                <w:color w:val="002F87"/>
                <w:sz w:val="24"/>
                <w:szCs w:val="24"/>
                <w:u w:val="none"/>
                <w:lang w:val="en-GB"/>
              </w:rPr>
              <w:t>C</w:t>
            </w:r>
            <w:r w:rsidRPr="192ECC8C" w:rsidR="629E6BFF">
              <w:rPr>
                <w:rFonts w:ascii="Arial" w:hAnsi="Arial" w:eastAsia="Arial" w:cs="Arial"/>
                <w:b w:val="0"/>
                <w:bCs w:val="0"/>
                <w:i w:val="0"/>
                <w:iCs w:val="0"/>
                <w:caps w:val="0"/>
                <w:smallCaps w:val="0"/>
                <w:color w:val="002F87"/>
                <w:sz w:val="24"/>
                <w:szCs w:val="24"/>
                <w:u w:val="none"/>
                <w:lang w:val="en-GB"/>
              </w:rPr>
              <w:t xml:space="preserve">onscious </w:t>
            </w:r>
            <w:r w:rsidRPr="192ECC8C" w:rsidR="27BC2E7C">
              <w:rPr>
                <w:rFonts w:ascii="Arial" w:hAnsi="Arial" w:eastAsia="Arial" w:cs="Arial"/>
                <w:b w:val="0"/>
                <w:bCs w:val="0"/>
                <w:i w:val="0"/>
                <w:iCs w:val="0"/>
                <w:caps w:val="0"/>
                <w:smallCaps w:val="0"/>
                <w:color w:val="002F87"/>
                <w:sz w:val="24"/>
                <w:szCs w:val="24"/>
                <w:u w:val="none"/>
                <w:lang w:val="en-GB"/>
              </w:rPr>
              <w:t>I</w:t>
            </w:r>
            <w:r w:rsidRPr="192ECC8C" w:rsidR="51D8D840">
              <w:rPr>
                <w:rFonts w:ascii="Arial" w:hAnsi="Arial" w:eastAsia="Arial" w:cs="Arial"/>
                <w:b w:val="0"/>
                <w:bCs w:val="0"/>
                <w:i w:val="0"/>
                <w:iCs w:val="0"/>
                <w:caps w:val="0"/>
                <w:smallCaps w:val="0"/>
                <w:color w:val="002F87"/>
                <w:sz w:val="24"/>
                <w:szCs w:val="24"/>
                <w:u w:val="none"/>
                <w:lang w:val="en-GB"/>
              </w:rPr>
              <w:t>nclusion</w:t>
            </w:r>
            <w:r w:rsidRPr="192ECC8C" w:rsidR="27BC2E7C">
              <w:rPr>
                <w:rFonts w:ascii="Arial" w:hAnsi="Arial" w:eastAsia="Arial" w:cs="Arial"/>
                <w:b w:val="0"/>
                <w:bCs w:val="0"/>
                <w:i w:val="0"/>
                <w:iCs w:val="0"/>
                <w:caps w:val="0"/>
                <w:smallCaps w:val="0"/>
                <w:color w:val="002F87"/>
                <w:sz w:val="24"/>
                <w:szCs w:val="24"/>
                <w:u w:val="none"/>
                <w:lang w:val="en-GB"/>
              </w:rPr>
              <w:t xml:space="preserve"> </w:t>
            </w:r>
            <w:r w:rsidRPr="192ECC8C" w:rsidR="6592A8C5">
              <w:rPr>
                <w:rFonts w:ascii="Arial" w:hAnsi="Arial" w:eastAsia="Arial" w:cs="Arial"/>
                <w:b w:val="0"/>
                <w:bCs w:val="0"/>
                <w:i w:val="0"/>
                <w:iCs w:val="0"/>
                <w:caps w:val="0"/>
                <w:smallCaps w:val="0"/>
                <w:color w:val="002F87"/>
                <w:sz w:val="24"/>
                <w:szCs w:val="24"/>
                <w:u w:val="none"/>
                <w:lang w:val="en-GB"/>
              </w:rPr>
              <w:t>Workshop. Still awaiting confirmation from 2</w:t>
            </w:r>
            <w:r w:rsidRPr="192ECC8C" w:rsidR="6592A8C5">
              <w:rPr>
                <w:rFonts w:ascii="Arial" w:hAnsi="Arial" w:eastAsia="Arial" w:cs="Arial"/>
                <w:b w:val="0"/>
                <w:bCs w:val="0"/>
                <w:i w:val="0"/>
                <w:iCs w:val="0"/>
                <w:caps w:val="0"/>
                <w:smallCaps w:val="0"/>
                <w:color w:val="002F87"/>
                <w:sz w:val="24"/>
                <w:szCs w:val="24"/>
                <w:u w:val="none"/>
                <w:vertAlign w:val="superscript"/>
                <w:lang w:val="en-GB"/>
              </w:rPr>
              <w:t>nd</w:t>
            </w:r>
            <w:r w:rsidRPr="192ECC8C" w:rsidR="6592A8C5">
              <w:rPr>
                <w:rFonts w:ascii="Arial" w:hAnsi="Arial" w:eastAsia="Arial" w:cs="Arial"/>
                <w:b w:val="0"/>
                <w:bCs w:val="0"/>
                <w:i w:val="0"/>
                <w:iCs w:val="0"/>
                <w:caps w:val="0"/>
                <w:smallCaps w:val="0"/>
                <w:color w:val="002F87"/>
                <w:sz w:val="24"/>
                <w:szCs w:val="24"/>
                <w:u w:val="none"/>
                <w:lang w:val="en-GB"/>
              </w:rPr>
              <w:t xml:space="preserve"> speaker, who will be discussing their personal experience of discrimination and unconscious bias. </w:t>
            </w:r>
            <w:r w:rsidRPr="192ECC8C" w:rsidR="27BC2E7C">
              <w:rPr>
                <w:rFonts w:ascii="Arial" w:hAnsi="Arial" w:eastAsia="Arial" w:cs="Arial"/>
                <w:b w:val="0"/>
                <w:bCs w:val="0"/>
                <w:i w:val="0"/>
                <w:iCs w:val="0"/>
                <w:caps w:val="0"/>
                <w:smallCaps w:val="0"/>
                <w:color w:val="002F87"/>
                <w:sz w:val="24"/>
                <w:szCs w:val="24"/>
                <w:u w:val="none"/>
                <w:lang w:val="en-GB"/>
              </w:rPr>
              <w:t xml:space="preserve"> </w:t>
            </w:r>
          </w:p>
          <w:p w:rsidR="06B20B43" w:rsidP="192ECC8C" w:rsidRDefault="06B20B43" w14:paraId="0FC21BDE" w14:textId="5014FD85">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color w:val="002F87"/>
                <w:sz w:val="24"/>
                <w:szCs w:val="24"/>
                <w:u w:val="none"/>
                <w:lang w:val="en-GB"/>
              </w:rPr>
            </w:pPr>
            <w:r w:rsidRPr="192ECC8C" w:rsidR="06B20B43">
              <w:rPr>
                <w:rFonts w:ascii="Arial" w:hAnsi="Arial" w:eastAsia="Arial" w:cs="Arial"/>
                <w:b w:val="0"/>
                <w:bCs w:val="0"/>
                <w:i w:val="0"/>
                <w:iCs w:val="0"/>
                <w:caps w:val="0"/>
                <w:smallCaps w:val="0"/>
                <w:color w:val="002F87"/>
                <w:sz w:val="24"/>
                <w:szCs w:val="24"/>
                <w:u w:val="none"/>
                <w:lang w:val="en-GB"/>
              </w:rPr>
              <w:t xml:space="preserve">May 2025 - </w:t>
            </w:r>
            <w:r w:rsidRPr="192ECC8C" w:rsidR="27BC2E7C">
              <w:rPr>
                <w:rFonts w:ascii="Arial" w:hAnsi="Arial" w:eastAsia="Arial" w:cs="Arial"/>
                <w:b w:val="0"/>
                <w:bCs w:val="0"/>
                <w:i w:val="0"/>
                <w:iCs w:val="0"/>
                <w:caps w:val="0"/>
                <w:smallCaps w:val="0"/>
                <w:color w:val="002F87"/>
                <w:sz w:val="24"/>
                <w:szCs w:val="24"/>
                <w:u w:val="none"/>
                <w:lang w:val="en-GB"/>
              </w:rPr>
              <w:t>Ray</w:t>
            </w:r>
            <w:r w:rsidRPr="192ECC8C" w:rsidR="16E4361B">
              <w:rPr>
                <w:rFonts w:ascii="Arial" w:hAnsi="Arial" w:eastAsia="Arial" w:cs="Arial"/>
                <w:b w:val="0"/>
                <w:bCs w:val="0"/>
                <w:i w:val="0"/>
                <w:iCs w:val="0"/>
                <w:caps w:val="0"/>
                <w:smallCaps w:val="0"/>
                <w:color w:val="002F87"/>
                <w:sz w:val="24"/>
                <w:szCs w:val="24"/>
                <w:u w:val="none"/>
                <w:lang w:val="en-GB"/>
              </w:rPr>
              <w:t>kal</w:t>
            </w:r>
            <w:r w:rsidRPr="192ECC8C" w:rsidR="0C9AFE29">
              <w:rPr>
                <w:rFonts w:ascii="Arial" w:hAnsi="Arial" w:eastAsia="Arial" w:cs="Arial"/>
                <w:b w:val="0"/>
                <w:bCs w:val="0"/>
                <w:i w:val="0"/>
                <w:iCs w:val="0"/>
                <w:caps w:val="0"/>
                <w:smallCaps w:val="0"/>
                <w:color w:val="002F87"/>
                <w:sz w:val="24"/>
                <w:szCs w:val="24"/>
                <w:u w:val="none"/>
                <w:lang w:val="en-GB"/>
              </w:rPr>
              <w:t xml:space="preserve"> Sim</w:t>
            </w:r>
            <w:r w:rsidRPr="192ECC8C" w:rsidR="27BC2E7C">
              <w:rPr>
                <w:rFonts w:ascii="Arial" w:hAnsi="Arial" w:eastAsia="Arial" w:cs="Arial"/>
                <w:b w:val="0"/>
                <w:bCs w:val="0"/>
                <w:i w:val="0"/>
                <w:iCs w:val="0"/>
                <w:caps w:val="0"/>
                <w:smallCaps w:val="0"/>
                <w:color w:val="002F87"/>
                <w:sz w:val="24"/>
                <w:szCs w:val="24"/>
                <w:u w:val="none"/>
                <w:lang w:val="en-GB"/>
              </w:rPr>
              <w:t xml:space="preserve"> </w:t>
            </w:r>
            <w:r w:rsidRPr="192ECC8C" w:rsidR="58DB12AC">
              <w:rPr>
                <w:rFonts w:ascii="Arial" w:hAnsi="Arial" w:eastAsia="Arial" w:cs="Arial"/>
                <w:b w:val="0"/>
                <w:bCs w:val="0"/>
                <w:i w:val="0"/>
                <w:iCs w:val="0"/>
                <w:caps w:val="0"/>
                <w:smallCaps w:val="0"/>
                <w:color w:val="002F87"/>
                <w:sz w:val="24"/>
                <w:szCs w:val="24"/>
                <w:u w:val="none"/>
                <w:lang w:val="en-GB"/>
              </w:rPr>
              <w:t>(</w:t>
            </w:r>
            <w:r w:rsidRPr="192ECC8C" w:rsidR="58DB12AC">
              <w:rPr>
                <w:rFonts w:ascii="Arial" w:hAnsi="Arial" w:eastAsia="Arial" w:cs="Arial"/>
                <w:b w:val="0"/>
                <w:bCs w:val="0"/>
                <w:i w:val="0"/>
                <w:iCs w:val="0"/>
                <w:caps w:val="0"/>
                <w:smallCaps w:val="0"/>
                <w:color w:val="002F87"/>
                <w:sz w:val="24"/>
                <w:szCs w:val="24"/>
                <w:u w:val="none"/>
                <w:lang w:val="en-GB"/>
              </w:rPr>
              <w:t>previous</w:t>
            </w:r>
            <w:r w:rsidRPr="192ECC8C" w:rsidR="58DB12AC">
              <w:rPr>
                <w:rFonts w:ascii="Arial" w:hAnsi="Arial" w:eastAsia="Arial" w:cs="Arial"/>
                <w:b w:val="0"/>
                <w:bCs w:val="0"/>
                <w:i w:val="0"/>
                <w:iCs w:val="0"/>
                <w:caps w:val="0"/>
                <w:smallCaps w:val="0"/>
                <w:color w:val="002F87"/>
                <w:sz w:val="24"/>
                <w:szCs w:val="24"/>
                <w:u w:val="none"/>
                <w:lang w:val="en-GB"/>
              </w:rPr>
              <w:t xml:space="preserve"> Vice Chair) </w:t>
            </w:r>
            <w:r w:rsidRPr="192ECC8C" w:rsidR="66C31E4A">
              <w:rPr>
                <w:rFonts w:ascii="Arial" w:hAnsi="Arial" w:eastAsia="Arial" w:cs="Arial"/>
                <w:b w:val="0"/>
                <w:bCs w:val="0"/>
                <w:i w:val="0"/>
                <w:iCs w:val="0"/>
                <w:caps w:val="0"/>
                <w:smallCaps w:val="0"/>
                <w:color w:val="002F87"/>
                <w:sz w:val="24"/>
                <w:szCs w:val="24"/>
                <w:u w:val="none"/>
                <w:lang w:val="en-GB"/>
              </w:rPr>
              <w:t>will be providing insight into h</w:t>
            </w:r>
            <w:r w:rsidRPr="192ECC8C" w:rsidR="3D2480A0">
              <w:rPr>
                <w:rFonts w:ascii="Arial" w:hAnsi="Arial" w:eastAsia="Arial" w:cs="Arial"/>
                <w:b w:val="0"/>
                <w:bCs w:val="0"/>
                <w:i w:val="0"/>
                <w:iCs w:val="0"/>
                <w:caps w:val="0"/>
                <w:smallCaps w:val="0"/>
                <w:color w:val="002F87"/>
                <w:sz w:val="24"/>
                <w:szCs w:val="24"/>
                <w:u w:val="none"/>
                <w:lang w:val="en-GB"/>
              </w:rPr>
              <w:t xml:space="preserve">er </w:t>
            </w:r>
            <w:r w:rsidRPr="192ECC8C" w:rsidR="3F5904F6">
              <w:rPr>
                <w:rFonts w:ascii="Arial" w:hAnsi="Arial" w:eastAsia="Arial" w:cs="Arial"/>
                <w:b w:val="0"/>
                <w:bCs w:val="0"/>
                <w:i w:val="0"/>
                <w:iCs w:val="0"/>
                <w:caps w:val="0"/>
                <w:smallCaps w:val="0"/>
                <w:color w:val="002F87"/>
                <w:sz w:val="24"/>
                <w:szCs w:val="24"/>
                <w:u w:val="none"/>
                <w:lang w:val="en-GB"/>
              </w:rPr>
              <w:t xml:space="preserve">current </w:t>
            </w:r>
            <w:r w:rsidRPr="192ECC8C" w:rsidR="32865FCF">
              <w:rPr>
                <w:rFonts w:ascii="Arial" w:hAnsi="Arial" w:eastAsia="Arial" w:cs="Arial"/>
                <w:b w:val="0"/>
                <w:bCs w:val="0"/>
                <w:i w:val="0"/>
                <w:iCs w:val="0"/>
                <w:caps w:val="0"/>
                <w:smallCaps w:val="0"/>
                <w:color w:val="002F87"/>
                <w:sz w:val="24"/>
                <w:szCs w:val="24"/>
                <w:u w:val="none"/>
                <w:lang w:val="en-GB"/>
              </w:rPr>
              <w:t>Fellowship experience</w:t>
            </w:r>
            <w:r w:rsidRPr="192ECC8C" w:rsidR="3D2480A0">
              <w:rPr>
                <w:rFonts w:ascii="Arial" w:hAnsi="Arial" w:eastAsia="Arial" w:cs="Arial"/>
                <w:b w:val="0"/>
                <w:bCs w:val="0"/>
                <w:i w:val="0"/>
                <w:iCs w:val="0"/>
                <w:caps w:val="0"/>
                <w:smallCaps w:val="0"/>
                <w:color w:val="002F87"/>
                <w:sz w:val="24"/>
                <w:szCs w:val="24"/>
                <w:u w:val="none"/>
                <w:lang w:val="en-GB"/>
              </w:rPr>
              <w:t xml:space="preserve"> with Deloitte</w:t>
            </w:r>
            <w:r w:rsidRPr="192ECC8C" w:rsidR="68541DEA">
              <w:rPr>
                <w:rFonts w:ascii="Arial" w:hAnsi="Arial" w:eastAsia="Arial" w:cs="Arial"/>
                <w:b w:val="0"/>
                <w:bCs w:val="0"/>
                <w:i w:val="0"/>
                <w:iCs w:val="0"/>
                <w:caps w:val="0"/>
                <w:smallCaps w:val="0"/>
                <w:color w:val="002F87"/>
                <w:sz w:val="24"/>
                <w:szCs w:val="24"/>
                <w:u w:val="none"/>
                <w:lang w:val="en-GB"/>
              </w:rPr>
              <w:t xml:space="preserve"> through the </w:t>
            </w:r>
            <w:r w:rsidRPr="192ECC8C" w:rsidR="3D2480A0">
              <w:rPr>
                <w:rFonts w:ascii="Arial" w:hAnsi="Arial" w:eastAsia="Arial" w:cs="Arial"/>
                <w:b w:val="0"/>
                <w:bCs w:val="0"/>
                <w:i w:val="0"/>
                <w:iCs w:val="0"/>
                <w:caps w:val="0"/>
                <w:smallCaps w:val="0"/>
                <w:color w:val="002F87"/>
                <w:sz w:val="24"/>
                <w:szCs w:val="24"/>
                <w:u w:val="none"/>
                <w:lang w:val="en-GB"/>
              </w:rPr>
              <w:t>Facul</w:t>
            </w:r>
            <w:r w:rsidRPr="192ECC8C" w:rsidR="14B06667">
              <w:rPr>
                <w:rFonts w:ascii="Arial" w:hAnsi="Arial" w:eastAsia="Arial" w:cs="Arial"/>
                <w:b w:val="0"/>
                <w:bCs w:val="0"/>
                <w:i w:val="0"/>
                <w:iCs w:val="0"/>
                <w:caps w:val="0"/>
                <w:smallCaps w:val="0"/>
                <w:color w:val="002F87"/>
                <w:sz w:val="24"/>
                <w:szCs w:val="24"/>
                <w:u w:val="none"/>
                <w:lang w:val="en-GB"/>
              </w:rPr>
              <w:t>t</w:t>
            </w:r>
            <w:r w:rsidRPr="192ECC8C" w:rsidR="3D2480A0">
              <w:rPr>
                <w:rFonts w:ascii="Arial" w:hAnsi="Arial" w:eastAsia="Arial" w:cs="Arial"/>
                <w:b w:val="0"/>
                <w:bCs w:val="0"/>
                <w:i w:val="0"/>
                <w:iCs w:val="0"/>
                <w:caps w:val="0"/>
                <w:smallCaps w:val="0"/>
                <w:color w:val="002F87"/>
                <w:sz w:val="24"/>
                <w:szCs w:val="24"/>
                <w:u w:val="none"/>
                <w:lang w:val="en-GB"/>
              </w:rPr>
              <w:t xml:space="preserve">y of Medical </w:t>
            </w:r>
            <w:r w:rsidRPr="192ECC8C" w:rsidR="749CFF90">
              <w:rPr>
                <w:rFonts w:ascii="Arial" w:hAnsi="Arial" w:eastAsia="Arial" w:cs="Arial"/>
                <w:b w:val="0"/>
                <w:bCs w:val="0"/>
                <w:i w:val="0"/>
                <w:iCs w:val="0"/>
                <w:caps w:val="0"/>
                <w:smallCaps w:val="0"/>
                <w:color w:val="002F87"/>
                <w:sz w:val="24"/>
                <w:szCs w:val="24"/>
                <w:u w:val="none"/>
                <w:lang w:val="en-GB"/>
              </w:rPr>
              <w:t>Leadership and Management</w:t>
            </w:r>
            <w:r w:rsidRPr="192ECC8C" w:rsidR="273B83F7">
              <w:rPr>
                <w:rFonts w:ascii="Arial" w:hAnsi="Arial" w:eastAsia="Arial" w:cs="Arial"/>
                <w:b w:val="0"/>
                <w:bCs w:val="0"/>
                <w:i w:val="0"/>
                <w:iCs w:val="0"/>
                <w:caps w:val="0"/>
                <w:smallCaps w:val="0"/>
                <w:color w:val="002F87"/>
                <w:sz w:val="24"/>
                <w:szCs w:val="24"/>
                <w:u w:val="none"/>
                <w:lang w:val="en-GB"/>
              </w:rPr>
              <w:t xml:space="preserve">. </w:t>
            </w:r>
            <w:r w:rsidRPr="192ECC8C" w:rsidR="4508CD1F">
              <w:rPr>
                <w:rFonts w:ascii="Arial" w:hAnsi="Arial" w:eastAsia="Arial" w:cs="Arial"/>
                <w:b w:val="0"/>
                <w:bCs w:val="0"/>
                <w:i w:val="0"/>
                <w:iCs w:val="0"/>
                <w:caps w:val="0"/>
                <w:smallCaps w:val="0"/>
                <w:color w:val="002F87"/>
                <w:sz w:val="24"/>
                <w:szCs w:val="24"/>
                <w:u w:val="none"/>
                <w:lang w:val="en-GB"/>
              </w:rPr>
              <w:t xml:space="preserve">Plan to also invite Debbie Blake to provide a session on social prescribing. </w:t>
            </w:r>
          </w:p>
          <w:p w:rsidR="4508CD1F" w:rsidP="192ECC8C" w:rsidRDefault="4508CD1F" w14:paraId="5C218801" w14:textId="7EA26973">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color w:val="002F87"/>
                <w:sz w:val="24"/>
                <w:szCs w:val="24"/>
                <w:u w:val="none"/>
                <w:lang w:val="en-GB"/>
              </w:rPr>
            </w:pPr>
            <w:r w:rsidRPr="192ECC8C" w:rsidR="4508CD1F">
              <w:rPr>
                <w:rFonts w:ascii="Arial" w:hAnsi="Arial" w:eastAsia="Arial" w:cs="Arial"/>
                <w:b w:val="0"/>
                <w:bCs w:val="0"/>
                <w:i w:val="0"/>
                <w:iCs w:val="0"/>
                <w:caps w:val="0"/>
                <w:smallCaps w:val="0"/>
                <w:color w:val="002F87"/>
                <w:sz w:val="24"/>
                <w:szCs w:val="24"/>
                <w:u w:val="none"/>
                <w:lang w:val="en-GB"/>
              </w:rPr>
              <w:t xml:space="preserve">Aug 2025 - </w:t>
            </w:r>
            <w:r w:rsidRPr="192ECC8C" w:rsidR="27BC2E7C">
              <w:rPr>
                <w:rFonts w:ascii="Arial" w:hAnsi="Arial" w:eastAsia="Arial" w:cs="Arial"/>
                <w:b w:val="0"/>
                <w:bCs w:val="0"/>
                <w:i w:val="0"/>
                <w:iCs w:val="0"/>
                <w:caps w:val="0"/>
                <w:smallCaps w:val="0"/>
                <w:color w:val="002F87"/>
                <w:sz w:val="24"/>
                <w:szCs w:val="24"/>
                <w:u w:val="none"/>
                <w:lang w:val="en-GB"/>
              </w:rPr>
              <w:t xml:space="preserve">Sium </w:t>
            </w:r>
            <w:r w:rsidRPr="192ECC8C" w:rsidR="53B9942D">
              <w:rPr>
                <w:rFonts w:ascii="Arial" w:hAnsi="Arial" w:eastAsia="Arial" w:cs="Arial"/>
                <w:b w:val="0"/>
                <w:bCs w:val="0"/>
                <w:i w:val="0"/>
                <w:iCs w:val="0"/>
                <w:caps w:val="0"/>
                <w:smallCaps w:val="0"/>
                <w:color w:val="002F87"/>
                <w:sz w:val="24"/>
                <w:szCs w:val="24"/>
                <w:u w:val="none"/>
                <w:lang w:val="en-GB"/>
              </w:rPr>
              <w:t>Ghebru</w:t>
            </w:r>
            <w:r w:rsidRPr="192ECC8C" w:rsidR="3CFC8043">
              <w:rPr>
                <w:rFonts w:ascii="Arial" w:hAnsi="Arial" w:eastAsia="Arial" w:cs="Arial"/>
                <w:b w:val="0"/>
                <w:bCs w:val="0"/>
                <w:i w:val="0"/>
                <w:iCs w:val="0"/>
                <w:caps w:val="0"/>
                <w:smallCaps w:val="0"/>
                <w:color w:val="002F87"/>
                <w:sz w:val="24"/>
                <w:szCs w:val="24"/>
                <w:u w:val="none"/>
                <w:lang w:val="en-GB"/>
              </w:rPr>
              <w:t xml:space="preserve"> (</w:t>
            </w:r>
            <w:r w:rsidRPr="192ECC8C" w:rsidR="3CFC8043">
              <w:rPr>
                <w:rFonts w:ascii="Arial" w:hAnsi="Arial" w:eastAsia="Arial" w:cs="Arial"/>
                <w:b w:val="0"/>
                <w:bCs w:val="0"/>
                <w:i w:val="0"/>
                <w:iCs w:val="0"/>
                <w:caps w:val="0"/>
                <w:smallCaps w:val="0"/>
                <w:color w:val="002F87"/>
                <w:sz w:val="24"/>
                <w:szCs w:val="24"/>
                <w:u w:val="none"/>
                <w:lang w:val="en-GB"/>
              </w:rPr>
              <w:t>previous</w:t>
            </w:r>
            <w:r w:rsidRPr="192ECC8C" w:rsidR="3CFC8043">
              <w:rPr>
                <w:rFonts w:ascii="Arial" w:hAnsi="Arial" w:eastAsia="Arial" w:cs="Arial"/>
                <w:b w:val="0"/>
                <w:bCs w:val="0"/>
                <w:i w:val="0"/>
                <w:iCs w:val="0"/>
                <w:caps w:val="0"/>
                <w:smallCaps w:val="0"/>
                <w:color w:val="002F87"/>
                <w:sz w:val="24"/>
                <w:szCs w:val="24"/>
                <w:u w:val="none"/>
                <w:lang w:val="en-GB"/>
              </w:rPr>
              <w:t xml:space="preserve"> Chair) </w:t>
            </w:r>
            <w:r w:rsidRPr="192ECC8C" w:rsidR="27BC2E7C">
              <w:rPr>
                <w:rFonts w:ascii="Arial" w:hAnsi="Arial" w:eastAsia="Arial" w:cs="Arial"/>
                <w:b w:val="0"/>
                <w:bCs w:val="0"/>
                <w:i w:val="0"/>
                <w:iCs w:val="0"/>
                <w:caps w:val="0"/>
                <w:smallCaps w:val="0"/>
                <w:color w:val="002F87"/>
                <w:sz w:val="24"/>
                <w:szCs w:val="24"/>
                <w:u w:val="none"/>
                <w:lang w:val="en-GB"/>
              </w:rPr>
              <w:t>will</w:t>
            </w:r>
            <w:r w:rsidRPr="192ECC8C" w:rsidR="3D2CB336">
              <w:rPr>
                <w:rFonts w:ascii="Arial" w:hAnsi="Arial" w:eastAsia="Arial" w:cs="Arial"/>
                <w:b w:val="0"/>
                <w:bCs w:val="0"/>
                <w:i w:val="0"/>
                <w:iCs w:val="0"/>
                <w:caps w:val="0"/>
                <w:smallCaps w:val="0"/>
                <w:color w:val="002F87"/>
                <w:sz w:val="24"/>
                <w:szCs w:val="24"/>
                <w:u w:val="none"/>
                <w:lang w:val="en-GB"/>
              </w:rPr>
              <w:t xml:space="preserve"> be discussing his experience of working in the Carribean as part of the Global Health F</w:t>
            </w:r>
            <w:r w:rsidRPr="192ECC8C" w:rsidR="5BA5D6CA">
              <w:rPr>
                <w:rFonts w:ascii="Arial" w:hAnsi="Arial" w:eastAsia="Arial" w:cs="Arial"/>
                <w:b w:val="0"/>
                <w:bCs w:val="0"/>
                <w:i w:val="0"/>
                <w:iCs w:val="0"/>
                <w:caps w:val="0"/>
                <w:smallCaps w:val="0"/>
                <w:color w:val="002F87"/>
                <w:sz w:val="24"/>
                <w:szCs w:val="24"/>
                <w:u w:val="none"/>
                <w:lang w:val="en-GB"/>
              </w:rPr>
              <w:t xml:space="preserve">ellowship. </w:t>
            </w:r>
          </w:p>
          <w:p w:rsidR="7BBB4A03" w:rsidP="192ECC8C" w:rsidRDefault="7BBB4A03" w14:paraId="751DB582" w14:textId="69AEC9B9">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color w:val="002F87"/>
                <w:sz w:val="24"/>
                <w:szCs w:val="24"/>
                <w:u w:val="none"/>
                <w:lang w:val="en-GB"/>
              </w:rPr>
            </w:pPr>
            <w:r w:rsidRPr="192ECC8C" w:rsidR="7BBB4A03">
              <w:rPr>
                <w:rFonts w:ascii="Arial" w:hAnsi="Arial" w:eastAsia="Arial" w:cs="Arial"/>
                <w:b w:val="0"/>
                <w:bCs w:val="0"/>
                <w:i w:val="0"/>
                <w:iCs w:val="0"/>
                <w:caps w:val="0"/>
                <w:smallCaps w:val="0"/>
                <w:color w:val="002F87"/>
                <w:sz w:val="24"/>
                <w:szCs w:val="24"/>
                <w:u w:val="none"/>
                <w:lang w:val="en-GB"/>
              </w:rPr>
              <w:t xml:space="preserve">Nov 2024 and Feb 2025 </w:t>
            </w:r>
            <w:r w:rsidRPr="192ECC8C" w:rsidR="4868BD42">
              <w:rPr>
                <w:rFonts w:ascii="Arial" w:hAnsi="Arial" w:eastAsia="Arial" w:cs="Arial"/>
                <w:b w:val="0"/>
                <w:bCs w:val="0"/>
                <w:i w:val="0"/>
                <w:iCs w:val="0"/>
                <w:caps w:val="0"/>
                <w:smallCaps w:val="0"/>
                <w:color w:val="002F87"/>
                <w:sz w:val="24"/>
                <w:szCs w:val="24"/>
                <w:u w:val="none"/>
                <w:lang w:val="en-GB"/>
              </w:rPr>
              <w:t>meetings have involved/</w:t>
            </w:r>
            <w:r w:rsidRPr="192ECC8C" w:rsidR="7AAA01AC">
              <w:rPr>
                <w:rFonts w:ascii="Arial" w:hAnsi="Arial" w:eastAsia="Arial" w:cs="Arial"/>
                <w:b w:val="0"/>
                <w:bCs w:val="0"/>
                <w:i w:val="0"/>
                <w:iCs w:val="0"/>
                <w:caps w:val="0"/>
                <w:smallCaps w:val="0"/>
                <w:color w:val="002F87"/>
                <w:sz w:val="24"/>
                <w:szCs w:val="24"/>
                <w:u w:val="none"/>
                <w:lang w:val="en-GB"/>
              </w:rPr>
              <w:t xml:space="preserve">are </w:t>
            </w:r>
            <w:r w:rsidRPr="192ECC8C" w:rsidR="4868BD42">
              <w:rPr>
                <w:rFonts w:ascii="Arial" w:hAnsi="Arial" w:eastAsia="Arial" w:cs="Arial"/>
                <w:b w:val="0"/>
                <w:bCs w:val="0"/>
                <w:i w:val="0"/>
                <w:iCs w:val="0"/>
                <w:caps w:val="0"/>
                <w:smallCaps w:val="0"/>
                <w:color w:val="002F87"/>
                <w:sz w:val="24"/>
                <w:szCs w:val="24"/>
                <w:u w:val="none"/>
                <w:lang w:val="en-GB"/>
              </w:rPr>
              <w:t>involv</w:t>
            </w:r>
            <w:r w:rsidRPr="192ECC8C" w:rsidR="2E9D8B6A">
              <w:rPr>
                <w:rFonts w:ascii="Arial" w:hAnsi="Arial" w:eastAsia="Arial" w:cs="Arial"/>
                <w:b w:val="0"/>
                <w:bCs w:val="0"/>
                <w:i w:val="0"/>
                <w:iCs w:val="0"/>
                <w:caps w:val="0"/>
                <w:smallCaps w:val="0"/>
                <w:color w:val="002F87"/>
                <w:sz w:val="24"/>
                <w:szCs w:val="24"/>
                <w:u w:val="none"/>
                <w:lang w:val="en-GB"/>
              </w:rPr>
              <w:t>ing</w:t>
            </w:r>
            <w:r w:rsidRPr="192ECC8C" w:rsidR="4868BD42">
              <w:rPr>
                <w:rFonts w:ascii="Arial" w:hAnsi="Arial" w:eastAsia="Arial" w:cs="Arial"/>
                <w:b w:val="0"/>
                <w:bCs w:val="0"/>
                <w:i w:val="0"/>
                <w:iCs w:val="0"/>
                <w:caps w:val="0"/>
                <w:smallCaps w:val="0"/>
                <w:color w:val="002F87"/>
                <w:sz w:val="24"/>
                <w:szCs w:val="24"/>
                <w:u w:val="none"/>
                <w:lang w:val="en-GB"/>
              </w:rPr>
              <w:t xml:space="preserve"> longer agenda items</w:t>
            </w:r>
            <w:r w:rsidRPr="192ECC8C" w:rsidR="4B01A741">
              <w:rPr>
                <w:rFonts w:ascii="Arial" w:hAnsi="Arial" w:eastAsia="Arial" w:cs="Arial"/>
                <w:b w:val="0"/>
                <w:bCs w:val="0"/>
                <w:i w:val="0"/>
                <w:iCs w:val="0"/>
                <w:caps w:val="0"/>
                <w:smallCaps w:val="0"/>
                <w:color w:val="002F87"/>
                <w:sz w:val="24"/>
                <w:szCs w:val="24"/>
                <w:u w:val="none"/>
                <w:lang w:val="en-GB"/>
              </w:rPr>
              <w:t xml:space="preserve"> than </w:t>
            </w:r>
            <w:r w:rsidRPr="192ECC8C" w:rsidR="4B01A741">
              <w:rPr>
                <w:rFonts w:ascii="Arial" w:hAnsi="Arial" w:eastAsia="Arial" w:cs="Arial"/>
                <w:b w:val="0"/>
                <w:bCs w:val="0"/>
                <w:i w:val="0"/>
                <w:iCs w:val="0"/>
                <w:caps w:val="0"/>
                <w:smallCaps w:val="0"/>
                <w:color w:val="002F87"/>
                <w:sz w:val="24"/>
                <w:szCs w:val="24"/>
                <w:u w:val="none"/>
                <w:lang w:val="en-GB"/>
              </w:rPr>
              <w:t>previous</w:t>
            </w:r>
            <w:r w:rsidRPr="192ECC8C" w:rsidR="4B01A741">
              <w:rPr>
                <w:rFonts w:ascii="Arial" w:hAnsi="Arial" w:eastAsia="Arial" w:cs="Arial"/>
                <w:b w:val="0"/>
                <w:bCs w:val="0"/>
                <w:i w:val="0"/>
                <w:iCs w:val="0"/>
                <w:caps w:val="0"/>
                <w:smallCaps w:val="0"/>
                <w:color w:val="002F87"/>
                <w:sz w:val="24"/>
                <w:szCs w:val="24"/>
                <w:u w:val="none"/>
                <w:lang w:val="en-GB"/>
              </w:rPr>
              <w:t xml:space="preserve"> sessions</w:t>
            </w:r>
            <w:r w:rsidRPr="192ECC8C" w:rsidR="436E8A79">
              <w:rPr>
                <w:rFonts w:ascii="Arial" w:hAnsi="Arial" w:eastAsia="Arial" w:cs="Arial"/>
                <w:b w:val="0"/>
                <w:bCs w:val="0"/>
                <w:i w:val="0"/>
                <w:iCs w:val="0"/>
                <w:caps w:val="0"/>
                <w:smallCaps w:val="0"/>
                <w:color w:val="002F87"/>
                <w:sz w:val="24"/>
                <w:szCs w:val="24"/>
                <w:u w:val="none"/>
                <w:lang w:val="en-GB"/>
              </w:rPr>
              <w:t xml:space="preserve"> (which involved more speakers but shorter presentations)</w:t>
            </w:r>
            <w:r w:rsidRPr="192ECC8C" w:rsidR="4B01A741">
              <w:rPr>
                <w:rFonts w:ascii="Arial" w:hAnsi="Arial" w:eastAsia="Arial" w:cs="Arial"/>
                <w:b w:val="0"/>
                <w:bCs w:val="0"/>
                <w:i w:val="0"/>
                <w:iCs w:val="0"/>
                <w:caps w:val="0"/>
                <w:smallCaps w:val="0"/>
                <w:color w:val="002F87"/>
                <w:sz w:val="24"/>
                <w:szCs w:val="24"/>
                <w:u w:val="none"/>
                <w:lang w:val="en-GB"/>
              </w:rPr>
              <w:t xml:space="preserve">. </w:t>
            </w:r>
            <w:r w:rsidRPr="192ECC8C" w:rsidR="73B96EB8">
              <w:rPr>
                <w:rFonts w:ascii="Arial" w:hAnsi="Arial" w:eastAsia="Arial" w:cs="Arial"/>
                <w:b w:val="0"/>
                <w:bCs w:val="0"/>
                <w:i w:val="0"/>
                <w:iCs w:val="0"/>
                <w:caps w:val="0"/>
                <w:smallCaps w:val="0"/>
                <w:color w:val="002F87"/>
                <w:sz w:val="24"/>
                <w:szCs w:val="24"/>
                <w:u w:val="none"/>
                <w:lang w:val="en-GB"/>
              </w:rPr>
              <w:t>Change is b</w:t>
            </w:r>
            <w:r w:rsidRPr="192ECC8C" w:rsidR="4B01A741">
              <w:rPr>
                <w:rFonts w:ascii="Arial" w:hAnsi="Arial" w:eastAsia="Arial" w:cs="Arial"/>
                <w:b w:val="0"/>
                <w:bCs w:val="0"/>
                <w:i w:val="0"/>
                <w:iCs w:val="0"/>
                <w:caps w:val="0"/>
                <w:smallCaps w:val="0"/>
                <w:color w:val="002F87"/>
                <w:sz w:val="24"/>
                <w:szCs w:val="24"/>
                <w:u w:val="none"/>
                <w:lang w:val="en-GB"/>
              </w:rPr>
              <w:t xml:space="preserve">ecause topics are being presented more as Workshops to encourage </w:t>
            </w:r>
            <w:r w:rsidRPr="192ECC8C" w:rsidR="4B01A741">
              <w:rPr>
                <w:rFonts w:ascii="Arial" w:hAnsi="Arial" w:eastAsia="Arial" w:cs="Arial"/>
                <w:b w:val="0"/>
                <w:bCs w:val="0"/>
                <w:i w:val="0"/>
                <w:iCs w:val="0"/>
                <w:caps w:val="0"/>
                <w:smallCaps w:val="0"/>
                <w:color w:val="002F87"/>
                <w:sz w:val="24"/>
                <w:szCs w:val="24"/>
                <w:u w:val="none"/>
                <w:lang w:val="en-GB"/>
              </w:rPr>
              <w:t>engagement</w:t>
            </w:r>
            <w:r w:rsidRPr="192ECC8C" w:rsidR="06DDB12B">
              <w:rPr>
                <w:rFonts w:ascii="Arial" w:hAnsi="Arial" w:eastAsia="Arial" w:cs="Arial"/>
                <w:b w:val="0"/>
                <w:bCs w:val="0"/>
                <w:i w:val="0"/>
                <w:iCs w:val="0"/>
                <w:caps w:val="0"/>
                <w:smallCaps w:val="0"/>
                <w:color w:val="002F87"/>
                <w:sz w:val="24"/>
                <w:szCs w:val="24"/>
                <w:u w:val="none"/>
                <w:lang w:val="en-GB"/>
              </w:rPr>
              <w:t xml:space="preserve"> and with a plan to </w:t>
            </w:r>
            <w:r w:rsidRPr="192ECC8C" w:rsidR="633DC610">
              <w:rPr>
                <w:rFonts w:ascii="Arial" w:hAnsi="Arial" w:eastAsia="Arial" w:cs="Arial"/>
                <w:b w:val="0"/>
                <w:bCs w:val="0"/>
                <w:i w:val="0"/>
                <w:iCs w:val="0"/>
                <w:caps w:val="0"/>
                <w:smallCaps w:val="0"/>
                <w:color w:val="002F87"/>
                <w:sz w:val="24"/>
                <w:szCs w:val="24"/>
                <w:u w:val="none"/>
                <w:lang w:val="en-GB"/>
              </w:rPr>
              <w:t>review the impac</w:t>
            </w:r>
            <w:r w:rsidRPr="192ECC8C" w:rsidR="3B43FA05">
              <w:rPr>
                <w:rFonts w:ascii="Arial" w:hAnsi="Arial" w:eastAsia="Arial" w:cs="Arial"/>
                <w:b w:val="0"/>
                <w:bCs w:val="0"/>
                <w:i w:val="0"/>
                <w:iCs w:val="0"/>
                <w:caps w:val="0"/>
                <w:smallCaps w:val="0"/>
                <w:color w:val="002F87"/>
                <w:sz w:val="24"/>
                <w:szCs w:val="24"/>
                <w:u w:val="none"/>
                <w:lang w:val="en-GB"/>
              </w:rPr>
              <w:t xml:space="preserve">t of this. </w:t>
            </w:r>
          </w:p>
          <w:p w:rsidR="29119ABD" w:rsidP="192ECC8C" w:rsidRDefault="29119ABD" w14:paraId="3B71300E" w14:textId="36F7E2D0">
            <w:pPr>
              <w:pStyle w:val="Normal"/>
              <w:suppressLineNumbers w:val="0"/>
              <w:spacing w:before="0" w:beforeAutospacing="off" w:after="240" w:afterAutospacing="off" w:line="264" w:lineRule="auto"/>
              <w:ind w:left="0" w:right="0" w:firstLine="0"/>
              <w:jc w:val="left"/>
              <w:rPr>
                <w:rFonts w:ascii="Arial" w:hAnsi="Arial" w:eastAsia="Arial" w:cs="Arial"/>
                <w:b w:val="0"/>
                <w:bCs w:val="0"/>
                <w:i w:val="0"/>
                <w:iCs w:val="0"/>
                <w:caps w:val="0"/>
                <w:smallCaps w:val="0"/>
                <w:color w:val="002F87"/>
                <w:sz w:val="24"/>
                <w:szCs w:val="24"/>
                <w:u w:val="none"/>
                <w:lang w:val="en-GB"/>
              </w:rPr>
            </w:pPr>
            <w:r w:rsidRPr="192ECC8C" w:rsidR="27BC4BB7">
              <w:rPr>
                <w:rFonts w:ascii="Arial" w:hAnsi="Arial" w:eastAsia="Arial" w:cs="Arial"/>
                <w:b w:val="0"/>
                <w:bCs w:val="0"/>
                <w:i w:val="0"/>
                <w:iCs w:val="0"/>
                <w:caps w:val="0"/>
                <w:smallCaps w:val="0"/>
                <w:color w:val="002F87"/>
                <w:sz w:val="24"/>
                <w:szCs w:val="24"/>
                <w:u w:val="single"/>
                <w:lang w:val="en-GB"/>
              </w:rPr>
              <w:t>W</w:t>
            </w:r>
            <w:r w:rsidRPr="192ECC8C" w:rsidR="61BA1119">
              <w:rPr>
                <w:rFonts w:ascii="Arial" w:hAnsi="Arial" w:eastAsia="Arial" w:cs="Arial"/>
                <w:b w:val="0"/>
                <w:bCs w:val="0"/>
                <w:i w:val="0"/>
                <w:iCs w:val="0"/>
                <w:caps w:val="0"/>
                <w:smallCaps w:val="0"/>
                <w:color w:val="002F87"/>
                <w:sz w:val="24"/>
                <w:szCs w:val="24"/>
                <w:u w:val="single"/>
                <w:lang w:val="en-GB"/>
              </w:rPr>
              <w:t xml:space="preserve">ider Forum WhatsApp Group </w:t>
            </w:r>
          </w:p>
          <w:p w:rsidR="34CA5DFF" w:rsidP="192ECC8C" w:rsidRDefault="34CA5DFF" w14:paraId="1633937D" w14:textId="78B08441">
            <w:pPr>
              <w:pStyle w:val="Normal"/>
              <w:spacing w:after="240" w:line="264" w:lineRule="auto"/>
              <w:rPr>
                <w:rFonts w:ascii="Arial" w:hAnsi="Arial" w:eastAsia="Arial" w:cs="Arial"/>
                <w:b w:val="0"/>
                <w:bCs w:val="0"/>
                <w:i w:val="0"/>
                <w:iCs w:val="0"/>
                <w:caps w:val="0"/>
                <w:smallCaps w:val="0"/>
                <w:color w:val="002F87"/>
                <w:sz w:val="24"/>
                <w:szCs w:val="24"/>
                <w:u w:val="none"/>
                <w:lang w:val="en-GB"/>
              </w:rPr>
            </w:pPr>
            <w:r w:rsidRPr="192ECC8C" w:rsidR="34CA5DFF">
              <w:rPr>
                <w:rFonts w:ascii="Arial" w:hAnsi="Arial" w:eastAsia="Arial" w:cs="Arial"/>
                <w:b w:val="0"/>
                <w:bCs w:val="0"/>
                <w:i w:val="0"/>
                <w:iCs w:val="0"/>
                <w:caps w:val="0"/>
                <w:smallCaps w:val="0"/>
                <w:color w:val="002F87"/>
                <w:sz w:val="24"/>
                <w:szCs w:val="24"/>
                <w:u w:val="none"/>
                <w:lang w:val="en-GB"/>
              </w:rPr>
              <w:t>N</w:t>
            </w:r>
            <w:r w:rsidRPr="192ECC8C" w:rsidR="4EC32B2A">
              <w:rPr>
                <w:rFonts w:ascii="Arial" w:hAnsi="Arial" w:eastAsia="Arial" w:cs="Arial"/>
                <w:b w:val="0"/>
                <w:bCs w:val="0"/>
                <w:i w:val="0"/>
                <w:iCs w:val="0"/>
                <w:caps w:val="0"/>
                <w:smallCaps w:val="0"/>
                <w:color w:val="002F87"/>
                <w:sz w:val="24"/>
                <w:szCs w:val="24"/>
                <w:u w:val="none"/>
                <w:lang w:val="en-GB"/>
              </w:rPr>
              <w:t>ew m</w:t>
            </w:r>
            <w:r w:rsidRPr="192ECC8C" w:rsidR="0C8F5D34">
              <w:rPr>
                <w:rFonts w:ascii="Arial" w:hAnsi="Arial" w:eastAsia="Arial" w:cs="Arial"/>
                <w:b w:val="0"/>
                <w:bCs w:val="0"/>
                <w:i w:val="0"/>
                <w:iCs w:val="0"/>
                <w:caps w:val="0"/>
                <w:smallCaps w:val="0"/>
                <w:color w:val="002F87"/>
                <w:sz w:val="24"/>
                <w:szCs w:val="24"/>
                <w:u w:val="none"/>
                <w:lang w:val="en-GB"/>
              </w:rPr>
              <w:t xml:space="preserve">embers </w:t>
            </w:r>
            <w:r w:rsidRPr="192ECC8C" w:rsidR="6C0B7D8C">
              <w:rPr>
                <w:rFonts w:ascii="Arial" w:hAnsi="Arial" w:eastAsia="Arial" w:cs="Arial"/>
                <w:b w:val="0"/>
                <w:bCs w:val="0"/>
                <w:i w:val="0"/>
                <w:iCs w:val="0"/>
                <w:caps w:val="0"/>
                <w:smallCaps w:val="0"/>
                <w:color w:val="002F87"/>
                <w:sz w:val="24"/>
                <w:szCs w:val="24"/>
                <w:u w:val="none"/>
                <w:lang w:val="en-GB"/>
              </w:rPr>
              <w:t xml:space="preserve">are </w:t>
            </w:r>
            <w:r w:rsidRPr="192ECC8C" w:rsidR="0C8F5D34">
              <w:rPr>
                <w:rFonts w:ascii="Arial" w:hAnsi="Arial" w:eastAsia="Arial" w:cs="Arial"/>
                <w:b w:val="0"/>
                <w:bCs w:val="0"/>
                <w:i w:val="0"/>
                <w:iCs w:val="0"/>
                <w:caps w:val="0"/>
                <w:smallCaps w:val="0"/>
                <w:color w:val="002F87"/>
                <w:sz w:val="24"/>
                <w:szCs w:val="24"/>
                <w:u w:val="none"/>
                <w:lang w:val="en-GB"/>
              </w:rPr>
              <w:t xml:space="preserve">keen </w:t>
            </w:r>
            <w:r w:rsidRPr="192ECC8C" w:rsidR="5D7CC020">
              <w:rPr>
                <w:rFonts w:ascii="Arial" w:hAnsi="Arial" w:eastAsia="Arial" w:cs="Arial"/>
                <w:b w:val="0"/>
                <w:bCs w:val="0"/>
                <w:i w:val="0"/>
                <w:iCs w:val="0"/>
                <w:caps w:val="0"/>
                <w:smallCaps w:val="0"/>
                <w:color w:val="002F87"/>
                <w:sz w:val="24"/>
                <w:szCs w:val="24"/>
                <w:u w:val="none"/>
                <w:lang w:val="en-GB"/>
              </w:rPr>
              <w:t xml:space="preserve">to </w:t>
            </w:r>
            <w:r w:rsidRPr="192ECC8C" w:rsidR="0C8F5D34">
              <w:rPr>
                <w:rFonts w:ascii="Arial" w:hAnsi="Arial" w:eastAsia="Arial" w:cs="Arial"/>
                <w:b w:val="0"/>
                <w:bCs w:val="0"/>
                <w:i w:val="0"/>
                <w:iCs w:val="0"/>
                <w:caps w:val="0"/>
                <w:smallCaps w:val="0"/>
                <w:color w:val="002F87"/>
                <w:sz w:val="24"/>
                <w:szCs w:val="24"/>
                <w:u w:val="none"/>
                <w:lang w:val="en-GB"/>
              </w:rPr>
              <w:t>join</w:t>
            </w:r>
            <w:r w:rsidRPr="192ECC8C" w:rsidR="50111DA8">
              <w:rPr>
                <w:rFonts w:ascii="Arial" w:hAnsi="Arial" w:eastAsia="Arial" w:cs="Arial"/>
                <w:b w:val="0"/>
                <w:bCs w:val="0"/>
                <w:i w:val="0"/>
                <w:iCs w:val="0"/>
                <w:caps w:val="0"/>
                <w:smallCaps w:val="0"/>
                <w:color w:val="002F87"/>
                <w:sz w:val="24"/>
                <w:szCs w:val="24"/>
                <w:u w:val="none"/>
                <w:lang w:val="en-GB"/>
              </w:rPr>
              <w:t xml:space="preserve"> </w:t>
            </w:r>
            <w:r w:rsidRPr="192ECC8C" w:rsidR="0C8F5D34">
              <w:rPr>
                <w:rFonts w:ascii="Arial" w:hAnsi="Arial" w:eastAsia="Arial" w:cs="Arial"/>
                <w:b w:val="0"/>
                <w:bCs w:val="0"/>
                <w:i w:val="0"/>
                <w:iCs w:val="0"/>
                <w:caps w:val="0"/>
                <w:smallCaps w:val="0"/>
                <w:color w:val="002F87"/>
                <w:sz w:val="24"/>
                <w:szCs w:val="24"/>
                <w:u w:val="none"/>
                <w:lang w:val="en-GB"/>
              </w:rPr>
              <w:t xml:space="preserve">the </w:t>
            </w:r>
            <w:r w:rsidRPr="192ECC8C" w:rsidR="68899F4E">
              <w:rPr>
                <w:rFonts w:ascii="Arial" w:hAnsi="Arial" w:eastAsia="Arial" w:cs="Arial"/>
                <w:b w:val="0"/>
                <w:bCs w:val="0"/>
                <w:i w:val="0"/>
                <w:iCs w:val="0"/>
                <w:caps w:val="0"/>
                <w:smallCaps w:val="0"/>
                <w:color w:val="002F87"/>
                <w:sz w:val="24"/>
                <w:szCs w:val="24"/>
                <w:u w:val="none"/>
                <w:lang w:val="en-GB"/>
              </w:rPr>
              <w:t>W</w:t>
            </w:r>
            <w:r w:rsidRPr="192ECC8C" w:rsidR="0C8F5D34">
              <w:rPr>
                <w:rFonts w:ascii="Arial" w:hAnsi="Arial" w:eastAsia="Arial" w:cs="Arial"/>
                <w:b w:val="0"/>
                <w:bCs w:val="0"/>
                <w:i w:val="0"/>
                <w:iCs w:val="0"/>
                <w:caps w:val="0"/>
                <w:smallCaps w:val="0"/>
                <w:color w:val="002F87"/>
                <w:sz w:val="24"/>
                <w:szCs w:val="24"/>
                <w:u w:val="none"/>
                <w:lang w:val="en-GB"/>
              </w:rPr>
              <w:t>hatsapp</w:t>
            </w:r>
            <w:r w:rsidRPr="192ECC8C" w:rsidR="0C8F5D34">
              <w:rPr>
                <w:rFonts w:ascii="Arial" w:hAnsi="Arial" w:eastAsia="Arial" w:cs="Arial"/>
                <w:b w:val="0"/>
                <w:bCs w:val="0"/>
                <w:i w:val="0"/>
                <w:iCs w:val="0"/>
                <w:caps w:val="0"/>
                <w:smallCaps w:val="0"/>
                <w:color w:val="002F87"/>
                <w:sz w:val="24"/>
                <w:szCs w:val="24"/>
                <w:u w:val="none"/>
                <w:lang w:val="en-GB"/>
              </w:rPr>
              <w:t xml:space="preserve"> group thus far</w:t>
            </w:r>
            <w:r w:rsidRPr="192ECC8C" w:rsidR="0B5ADD71">
              <w:rPr>
                <w:rFonts w:ascii="Arial" w:hAnsi="Arial" w:eastAsia="Arial" w:cs="Arial"/>
                <w:b w:val="0"/>
                <w:bCs w:val="0"/>
                <w:i w:val="0"/>
                <w:iCs w:val="0"/>
                <w:caps w:val="0"/>
                <w:smallCaps w:val="0"/>
                <w:color w:val="002F87"/>
                <w:sz w:val="24"/>
                <w:szCs w:val="24"/>
                <w:u w:val="none"/>
                <w:lang w:val="en-GB"/>
              </w:rPr>
              <w:t xml:space="preserve">. Recent posts include reminder to submit leave for </w:t>
            </w:r>
            <w:r w:rsidRPr="192ECC8C" w:rsidR="4CDC97D8">
              <w:rPr>
                <w:rFonts w:ascii="Arial" w:hAnsi="Arial" w:eastAsia="Arial" w:cs="Arial"/>
                <w:b w:val="0"/>
                <w:bCs w:val="0"/>
                <w:i w:val="0"/>
                <w:iCs w:val="0"/>
                <w:caps w:val="0"/>
                <w:smallCaps w:val="0"/>
                <w:color w:val="002F87"/>
                <w:sz w:val="24"/>
                <w:szCs w:val="24"/>
                <w:u w:val="none"/>
                <w:lang w:val="en-GB"/>
              </w:rPr>
              <w:t>F</w:t>
            </w:r>
            <w:r w:rsidRPr="192ECC8C" w:rsidR="0B5ADD71">
              <w:rPr>
                <w:rFonts w:ascii="Arial" w:hAnsi="Arial" w:eastAsia="Arial" w:cs="Arial"/>
                <w:b w:val="0"/>
                <w:bCs w:val="0"/>
                <w:i w:val="0"/>
                <w:iCs w:val="0"/>
                <w:caps w:val="0"/>
                <w:smallCaps w:val="0"/>
                <w:color w:val="002F87"/>
                <w:sz w:val="24"/>
                <w:szCs w:val="24"/>
                <w:u w:val="none"/>
                <w:lang w:val="en-GB"/>
              </w:rPr>
              <w:t xml:space="preserve">eb WF meeting and key agenda items. </w:t>
            </w:r>
          </w:p>
          <w:p w:rsidR="62F6B565" w:rsidP="192ECC8C" w:rsidRDefault="62F6B565" w14:paraId="00E3C1B4" w14:textId="160AE7E6">
            <w:pPr>
              <w:pStyle w:val="Normal"/>
              <w:spacing w:after="240" w:line="264" w:lineRule="auto"/>
              <w:rPr>
                <w:rFonts w:ascii="Arial" w:hAnsi="Arial" w:eastAsia="Arial" w:cs="Arial"/>
                <w:b w:val="1"/>
                <w:bCs w:val="1"/>
                <w:i w:val="0"/>
                <w:iCs w:val="0"/>
                <w:caps w:val="0"/>
                <w:smallCaps w:val="0"/>
                <w:strike w:val="0"/>
                <w:dstrike w:val="0"/>
                <w:color w:val="002F87"/>
                <w:sz w:val="24"/>
                <w:szCs w:val="24"/>
                <w:u w:val="none"/>
                <w:lang w:val="en-GB"/>
              </w:rPr>
            </w:pPr>
            <w:r w:rsidRPr="192ECC8C" w:rsidR="1855523E">
              <w:rPr>
                <w:rFonts w:ascii="Arial" w:hAnsi="Arial" w:eastAsia="Arial" w:cs="Arial"/>
                <w:b w:val="1"/>
                <w:bCs w:val="1"/>
                <w:i w:val="0"/>
                <w:iCs w:val="0"/>
                <w:caps w:val="0"/>
                <w:smallCaps w:val="0"/>
                <w:strike w:val="0"/>
                <w:dstrike w:val="0"/>
                <w:color w:val="002F87"/>
                <w:sz w:val="24"/>
                <w:szCs w:val="24"/>
                <w:u w:val="none"/>
                <w:lang w:val="en-GB"/>
              </w:rPr>
              <w:t>Actions</w:t>
            </w:r>
            <w:r w:rsidRPr="192ECC8C" w:rsidR="67CE9901">
              <w:rPr>
                <w:rFonts w:ascii="Arial" w:hAnsi="Arial" w:eastAsia="Arial" w:cs="Arial"/>
                <w:b w:val="1"/>
                <w:bCs w:val="1"/>
                <w:i w:val="0"/>
                <w:iCs w:val="0"/>
                <w:caps w:val="0"/>
                <w:smallCaps w:val="0"/>
                <w:strike w:val="0"/>
                <w:dstrike w:val="0"/>
                <w:color w:val="002F87"/>
                <w:sz w:val="24"/>
                <w:szCs w:val="24"/>
                <w:u w:val="none"/>
                <w:lang w:val="en-GB"/>
              </w:rPr>
              <w:t xml:space="preserve">: See action 4 in action log section above. </w:t>
            </w:r>
            <w:r w:rsidRPr="192ECC8C" w:rsidR="5BA2C182">
              <w:rPr>
                <w:rFonts w:ascii="Arial" w:hAnsi="Arial" w:eastAsia="Arial" w:cs="Arial"/>
                <w:b w:val="1"/>
                <w:bCs w:val="1"/>
                <w:i w:val="0"/>
                <w:iCs w:val="0"/>
                <w:caps w:val="0"/>
                <w:smallCaps w:val="0"/>
                <w:strike w:val="0"/>
                <w:dstrike w:val="0"/>
                <w:color w:val="002F87"/>
                <w:sz w:val="24"/>
                <w:szCs w:val="24"/>
                <w:u w:val="none"/>
                <w:lang w:val="en-GB"/>
              </w:rPr>
              <w:t xml:space="preserve"> </w:t>
            </w:r>
          </w:p>
        </w:tc>
      </w:tr>
      <w:tr w:rsidR="753B642F" w:rsidTr="192ECC8C" w14:paraId="63413D9B">
        <w:trPr>
          <w:trHeight w:val="300"/>
        </w:trPr>
        <w:tc>
          <w:tcPr>
            <w:tcW w:w="1125" w:type="dxa"/>
            <w:tcMar>
              <w:left w:w="105" w:type="dxa"/>
              <w:right w:w="105" w:type="dxa"/>
            </w:tcMar>
            <w:vAlign w:val="top"/>
          </w:tcPr>
          <w:p w:rsidR="753B642F" w:rsidP="192ECC8C" w:rsidRDefault="753B642F" w14:paraId="2FD1C7AA" w14:textId="4B25722D">
            <w:pPr>
              <w:pStyle w:val="Normal"/>
              <w:spacing w:after="240" w:line="264" w:lineRule="auto"/>
              <w:ind w:left="0" w:firstLine="0"/>
              <w:rPr>
                <w:rFonts w:ascii="Arial" w:hAnsi="Arial" w:eastAsia="Arial" w:cs="Arial"/>
                <w:b w:val="0"/>
                <w:bCs w:val="0"/>
                <w:i w:val="0"/>
                <w:iCs w:val="0"/>
                <w:caps w:val="0"/>
                <w:smallCaps w:val="0"/>
                <w:color w:val="002F87"/>
                <w:sz w:val="24"/>
                <w:szCs w:val="24"/>
              </w:rPr>
            </w:pPr>
            <w:r w:rsidRPr="192ECC8C" w:rsidR="4E512CB3">
              <w:rPr>
                <w:rFonts w:ascii="Arial" w:hAnsi="Arial" w:eastAsia="Arial" w:cs="Arial"/>
                <w:b w:val="0"/>
                <w:bCs w:val="0"/>
                <w:i w:val="0"/>
                <w:iCs w:val="0"/>
                <w:caps w:val="0"/>
                <w:smallCaps w:val="0"/>
                <w:color w:val="002F87"/>
                <w:sz w:val="24"/>
                <w:szCs w:val="24"/>
              </w:rPr>
              <w:t xml:space="preserve">4. </w:t>
            </w:r>
          </w:p>
        </w:tc>
        <w:tc>
          <w:tcPr>
            <w:tcW w:w="8700" w:type="dxa"/>
            <w:tcMar>
              <w:left w:w="105" w:type="dxa"/>
              <w:right w:w="105" w:type="dxa"/>
            </w:tcMar>
            <w:vAlign w:val="top"/>
          </w:tcPr>
          <w:p w:rsidR="753B642F" w:rsidP="1CF4F423" w:rsidRDefault="753B642F" w14:paraId="56ABCA04" w14:textId="6D14088E">
            <w:pPr>
              <w:spacing w:after="240" w:line="264" w:lineRule="auto"/>
              <w:rPr>
                <w:rFonts w:ascii="Arial" w:hAnsi="Arial" w:eastAsia="Arial" w:cs="Arial"/>
                <w:noProof w:val="0"/>
                <w:sz w:val="24"/>
                <w:szCs w:val="24"/>
                <w:lang w:val="en-GB"/>
              </w:rPr>
            </w:pPr>
            <w:r w:rsidRPr="1CF4F423" w:rsidR="36DC51B6">
              <w:rPr>
                <w:rFonts w:ascii="Arial" w:hAnsi="Arial" w:eastAsia="Arial" w:cs="Arial"/>
                <w:b w:val="1"/>
                <w:bCs w:val="1"/>
                <w:i w:val="0"/>
                <w:iCs w:val="0"/>
                <w:caps w:val="0"/>
                <w:smallCaps w:val="0"/>
                <w:noProof w:val="0"/>
                <w:color w:val="002F87"/>
                <w:sz w:val="24"/>
                <w:szCs w:val="24"/>
                <w:lang w:val="en-GB"/>
              </w:rPr>
              <w:t>Meeting Update (DMT/ DEMQ/DEEF/ SOP / TEF Directorate</w:t>
            </w:r>
          </w:p>
          <w:p w:rsidR="753B642F" w:rsidP="192ECC8C" w:rsidRDefault="753B642F" w14:paraId="1B0961DF" w14:textId="0644D551">
            <w:pPr>
              <w:spacing w:after="240" w:line="264" w:lineRule="auto"/>
              <w:ind/>
              <w:rPr>
                <w:rFonts w:ascii="Arial" w:hAnsi="Arial" w:eastAsia="Arial" w:cs="Arial"/>
                <w:b w:val="0"/>
                <w:bCs w:val="0"/>
                <w:i w:val="0"/>
                <w:iCs w:val="0"/>
                <w:caps w:val="0"/>
                <w:smallCaps w:val="0"/>
                <w:color w:val="002F87"/>
                <w:sz w:val="24"/>
                <w:szCs w:val="24"/>
                <w:u w:val="single"/>
                <w:lang w:val="en-GB"/>
              </w:rPr>
            </w:pPr>
            <w:r w:rsidRPr="192ECC8C" w:rsidR="41C5257E">
              <w:rPr>
                <w:rFonts w:ascii="Arial" w:hAnsi="Arial" w:eastAsia="Arial" w:cs="Arial"/>
                <w:b w:val="0"/>
                <w:bCs w:val="0"/>
                <w:i w:val="0"/>
                <w:iCs w:val="0"/>
                <w:caps w:val="0"/>
                <w:smallCaps w:val="0"/>
                <w:color w:val="002F87"/>
                <w:sz w:val="24"/>
                <w:szCs w:val="24"/>
                <w:u w:val="none"/>
                <w:lang w:val="en-GB"/>
              </w:rPr>
              <w:t>Not many</w:t>
            </w:r>
            <w:r w:rsidRPr="192ECC8C" w:rsidR="41C5257E">
              <w:rPr>
                <w:rFonts w:ascii="Arial" w:hAnsi="Arial" w:eastAsia="Arial" w:cs="Arial"/>
                <w:b w:val="0"/>
                <w:bCs w:val="0"/>
                <w:i w:val="0"/>
                <w:iCs w:val="0"/>
                <w:caps w:val="0"/>
                <w:smallCaps w:val="0"/>
                <w:color w:val="002F87"/>
                <w:sz w:val="24"/>
                <w:szCs w:val="24"/>
                <w:u w:val="none"/>
                <w:lang w:val="en-GB"/>
              </w:rPr>
              <w:t xml:space="preserve"> meetings since Dec TEF due to festive period</w:t>
            </w:r>
            <w:r w:rsidRPr="192ECC8C" w:rsidR="41C5257E">
              <w:rPr>
                <w:rFonts w:ascii="Arial" w:hAnsi="Arial" w:eastAsia="Arial" w:cs="Arial"/>
                <w:b w:val="0"/>
                <w:bCs w:val="0"/>
                <w:i w:val="0"/>
                <w:iCs w:val="0"/>
                <w:caps w:val="0"/>
                <w:smallCaps w:val="0"/>
                <w:color w:val="002F87"/>
                <w:sz w:val="24"/>
                <w:szCs w:val="24"/>
                <w:u w:val="single"/>
                <w:lang w:val="en-GB"/>
              </w:rPr>
              <w:t xml:space="preserve"> </w:t>
            </w:r>
          </w:p>
          <w:p w:rsidR="753B642F" w:rsidP="192ECC8C" w:rsidRDefault="753B642F" w14:paraId="152AF1FD" w14:textId="7AEE5F83">
            <w:pPr>
              <w:spacing w:after="240" w:line="264" w:lineRule="auto"/>
              <w:ind/>
              <w:rPr>
                <w:rFonts w:ascii="Arial" w:hAnsi="Arial" w:eastAsia="Arial" w:cs="Arial"/>
                <w:b w:val="0"/>
                <w:bCs w:val="0"/>
                <w:i w:val="0"/>
                <w:iCs w:val="0"/>
                <w:caps w:val="0"/>
                <w:smallCaps w:val="0"/>
                <w:color w:val="002F87"/>
                <w:sz w:val="24"/>
                <w:szCs w:val="24"/>
                <w:u w:val="single"/>
                <w:lang w:val="en-GB"/>
              </w:rPr>
            </w:pPr>
            <w:r w:rsidRPr="192ECC8C" w:rsidR="289FCC39">
              <w:rPr>
                <w:rFonts w:ascii="Arial" w:hAnsi="Arial" w:eastAsia="Arial" w:cs="Arial"/>
                <w:b w:val="0"/>
                <w:bCs w:val="0"/>
                <w:i w:val="0"/>
                <w:iCs w:val="0"/>
                <w:caps w:val="0"/>
                <w:smallCaps w:val="0"/>
                <w:color w:val="002F87"/>
                <w:sz w:val="24"/>
                <w:szCs w:val="24"/>
                <w:u w:val="single"/>
                <w:lang w:val="en-GB"/>
              </w:rPr>
              <w:t>DMT</w:t>
            </w:r>
            <w:r w:rsidRPr="192ECC8C" w:rsidR="7276C00F">
              <w:rPr>
                <w:rFonts w:ascii="Arial" w:hAnsi="Arial" w:eastAsia="Arial" w:cs="Arial"/>
                <w:b w:val="0"/>
                <w:bCs w:val="0"/>
                <w:i w:val="0"/>
                <w:iCs w:val="0"/>
                <w:caps w:val="0"/>
                <w:smallCaps w:val="0"/>
                <w:color w:val="002F87"/>
                <w:sz w:val="24"/>
                <w:szCs w:val="24"/>
                <w:lang w:val="en-GB"/>
              </w:rPr>
              <w:t xml:space="preserve"> </w:t>
            </w:r>
            <w:r w:rsidRPr="192ECC8C" w:rsidR="2D8D510A">
              <w:rPr>
                <w:rFonts w:ascii="Arial" w:hAnsi="Arial" w:eastAsia="Arial" w:cs="Arial"/>
                <w:b w:val="0"/>
                <w:bCs w:val="0"/>
                <w:i w:val="0"/>
                <w:iCs w:val="0"/>
                <w:caps w:val="0"/>
                <w:smallCaps w:val="0"/>
                <w:color w:val="002F87"/>
                <w:sz w:val="24"/>
                <w:szCs w:val="24"/>
                <w:lang w:val="en-GB"/>
              </w:rPr>
              <w:t xml:space="preserve"> -</w:t>
            </w:r>
            <w:r w:rsidRPr="192ECC8C" w:rsidR="2D8D510A">
              <w:rPr>
                <w:rFonts w:ascii="Arial" w:hAnsi="Arial" w:eastAsia="Arial" w:cs="Arial"/>
                <w:b w:val="0"/>
                <w:bCs w:val="0"/>
                <w:i w:val="0"/>
                <w:iCs w:val="0"/>
                <w:caps w:val="0"/>
                <w:smallCaps w:val="0"/>
                <w:color w:val="002F87"/>
                <w:sz w:val="24"/>
                <w:szCs w:val="24"/>
                <w:lang w:val="en-GB"/>
              </w:rPr>
              <w:t xml:space="preserve"> </w:t>
            </w:r>
            <w:r w:rsidRPr="192ECC8C" w:rsidR="571CDCA3">
              <w:rPr>
                <w:rFonts w:ascii="Arial" w:hAnsi="Arial" w:eastAsia="Arial" w:cs="Arial"/>
                <w:b w:val="0"/>
                <w:bCs w:val="0"/>
                <w:i w:val="0"/>
                <w:iCs w:val="0"/>
                <w:caps w:val="0"/>
                <w:smallCaps w:val="0"/>
                <w:color w:val="002F87"/>
                <w:sz w:val="24"/>
                <w:szCs w:val="24"/>
                <w:lang w:val="en-GB"/>
              </w:rPr>
              <w:t xml:space="preserve">Deanery buddy system accepted </w:t>
            </w:r>
            <w:r w:rsidRPr="192ECC8C" w:rsidR="12B7AE7B">
              <w:rPr>
                <w:rFonts w:ascii="Arial" w:hAnsi="Arial" w:eastAsia="Arial" w:cs="Arial"/>
                <w:b w:val="0"/>
                <w:bCs w:val="0"/>
                <w:i w:val="0"/>
                <w:iCs w:val="0"/>
                <w:caps w:val="0"/>
                <w:smallCaps w:val="0"/>
                <w:color w:val="002F87"/>
                <w:sz w:val="24"/>
                <w:szCs w:val="24"/>
                <w:lang w:val="en-GB"/>
              </w:rPr>
              <w:t>at</w:t>
            </w:r>
            <w:r w:rsidRPr="192ECC8C" w:rsidR="12B7AE7B">
              <w:rPr>
                <w:rFonts w:ascii="Arial" w:hAnsi="Arial" w:eastAsia="Arial" w:cs="Arial"/>
                <w:b w:val="0"/>
                <w:bCs w:val="0"/>
                <w:i w:val="0"/>
                <w:iCs w:val="0"/>
                <w:caps w:val="0"/>
                <w:smallCaps w:val="0"/>
                <w:color w:val="002F87"/>
                <w:sz w:val="24"/>
                <w:szCs w:val="24"/>
                <w:lang w:val="en-GB"/>
              </w:rPr>
              <w:t xml:space="preserve"> Dec DMT </w:t>
            </w:r>
            <w:r w:rsidRPr="192ECC8C" w:rsidR="571CDCA3">
              <w:rPr>
                <w:rFonts w:ascii="Arial" w:hAnsi="Arial" w:eastAsia="Arial" w:cs="Arial"/>
                <w:b w:val="0"/>
                <w:bCs w:val="0"/>
                <w:i w:val="0"/>
                <w:iCs w:val="0"/>
                <w:caps w:val="0"/>
                <w:smallCaps w:val="0"/>
                <w:color w:val="002F87"/>
                <w:sz w:val="24"/>
                <w:szCs w:val="24"/>
                <w:lang w:val="en-GB"/>
              </w:rPr>
              <w:t xml:space="preserve">and pairing to be </w:t>
            </w:r>
            <w:r w:rsidRPr="192ECC8C" w:rsidR="571CDCA3">
              <w:rPr>
                <w:rFonts w:ascii="Arial" w:hAnsi="Arial" w:eastAsia="Arial" w:cs="Arial"/>
                <w:b w:val="0"/>
                <w:bCs w:val="0"/>
                <w:i w:val="0"/>
                <w:iCs w:val="0"/>
                <w:caps w:val="0"/>
                <w:smallCaps w:val="0"/>
                <w:color w:val="002F87"/>
                <w:sz w:val="24"/>
                <w:szCs w:val="24"/>
                <w:lang w:val="en-GB"/>
              </w:rPr>
              <w:t>commenced</w:t>
            </w:r>
            <w:r w:rsidRPr="192ECC8C" w:rsidR="571CDCA3">
              <w:rPr>
                <w:rFonts w:ascii="Arial" w:hAnsi="Arial" w:eastAsia="Arial" w:cs="Arial"/>
                <w:b w:val="0"/>
                <w:bCs w:val="0"/>
                <w:i w:val="0"/>
                <w:iCs w:val="0"/>
                <w:caps w:val="0"/>
                <w:smallCaps w:val="0"/>
                <w:color w:val="002F87"/>
                <w:sz w:val="24"/>
                <w:szCs w:val="24"/>
                <w:lang w:val="en-GB"/>
              </w:rPr>
              <w:t xml:space="preserve"> soon. Ra</w:t>
            </w:r>
            <w:r w:rsidRPr="192ECC8C" w:rsidR="4AA7F4B6">
              <w:rPr>
                <w:rFonts w:ascii="Arial" w:hAnsi="Arial" w:eastAsia="Arial" w:cs="Arial"/>
                <w:b w:val="0"/>
                <w:bCs w:val="0"/>
                <w:i w:val="0"/>
                <w:iCs w:val="0"/>
                <w:caps w:val="0"/>
                <w:smallCaps w:val="0"/>
                <w:color w:val="002F87"/>
                <w:sz w:val="24"/>
                <w:szCs w:val="24"/>
                <w:lang w:val="en-GB"/>
              </w:rPr>
              <w:t>i</w:t>
            </w:r>
            <w:r w:rsidRPr="192ECC8C" w:rsidR="571CDCA3">
              <w:rPr>
                <w:rFonts w:ascii="Arial" w:hAnsi="Arial" w:eastAsia="Arial" w:cs="Arial"/>
                <w:b w:val="0"/>
                <w:bCs w:val="0"/>
                <w:i w:val="0"/>
                <w:iCs w:val="0"/>
                <w:caps w:val="0"/>
                <w:smallCaps w:val="0"/>
                <w:color w:val="002F87"/>
                <w:sz w:val="24"/>
                <w:szCs w:val="24"/>
                <w:lang w:val="en-GB"/>
              </w:rPr>
              <w:t>sing concerns graphic still under review.</w:t>
            </w:r>
          </w:p>
          <w:p w:rsidR="753B642F" w:rsidP="192ECC8C" w:rsidRDefault="753B642F" w14:paraId="271B3A77" w14:textId="552F2E58">
            <w:pPr>
              <w:spacing w:after="240" w:line="264" w:lineRule="auto"/>
              <w:ind/>
              <w:rPr>
                <w:rFonts w:ascii="Arial" w:hAnsi="Arial" w:eastAsia="Arial" w:cs="Arial"/>
                <w:b w:val="0"/>
                <w:bCs w:val="0"/>
                <w:i w:val="0"/>
                <w:iCs w:val="0"/>
                <w:caps w:val="0"/>
                <w:smallCaps w:val="0"/>
                <w:color w:val="002F87"/>
                <w:sz w:val="24"/>
                <w:szCs w:val="24"/>
                <w:u w:val="single"/>
                <w:lang w:val="en-GB"/>
              </w:rPr>
            </w:pPr>
            <w:r w:rsidRPr="192ECC8C" w:rsidR="73DBD311">
              <w:rPr>
                <w:rFonts w:ascii="Arial" w:hAnsi="Arial" w:eastAsia="Arial" w:cs="Arial"/>
                <w:b w:val="0"/>
                <w:bCs w:val="0"/>
                <w:i w:val="0"/>
                <w:iCs w:val="0"/>
                <w:caps w:val="0"/>
                <w:smallCaps w:val="0"/>
                <w:color w:val="002F87"/>
                <w:sz w:val="24"/>
                <w:szCs w:val="24"/>
                <w:u w:val="single"/>
                <w:lang w:val="en-GB"/>
              </w:rPr>
              <w:t xml:space="preserve">DEMQ </w:t>
            </w:r>
            <w:r w:rsidRPr="192ECC8C" w:rsidR="7CEC7019">
              <w:rPr>
                <w:rFonts w:ascii="Arial" w:hAnsi="Arial" w:eastAsia="Arial" w:cs="Arial"/>
                <w:b w:val="0"/>
                <w:bCs w:val="0"/>
                <w:i w:val="0"/>
                <w:iCs w:val="0"/>
                <w:caps w:val="0"/>
                <w:smallCaps w:val="0"/>
                <w:color w:val="002F87"/>
                <w:sz w:val="24"/>
                <w:szCs w:val="24"/>
                <w:u w:val="single"/>
                <w:lang w:val="en-GB"/>
              </w:rPr>
              <w:t xml:space="preserve"> -</w:t>
            </w:r>
            <w:r w:rsidRPr="192ECC8C" w:rsidR="7CEC7019">
              <w:rPr>
                <w:rFonts w:ascii="Arial" w:hAnsi="Arial" w:eastAsia="Arial" w:cs="Arial"/>
                <w:b w:val="0"/>
                <w:bCs w:val="0"/>
                <w:i w:val="0"/>
                <w:iCs w:val="0"/>
                <w:caps w:val="0"/>
                <w:smallCaps w:val="0"/>
                <w:color w:val="002F87"/>
                <w:sz w:val="24"/>
                <w:szCs w:val="24"/>
                <w:u w:val="single"/>
                <w:lang w:val="en-GB"/>
              </w:rPr>
              <w:t xml:space="preserve"> </w:t>
            </w:r>
            <w:r w:rsidRPr="192ECC8C" w:rsidR="3308034A">
              <w:rPr>
                <w:rFonts w:ascii="Arial" w:hAnsi="Arial" w:eastAsia="Arial" w:cs="Arial"/>
                <w:b w:val="0"/>
                <w:bCs w:val="0"/>
                <w:i w:val="0"/>
                <w:iCs w:val="0"/>
                <w:caps w:val="0"/>
                <w:smallCaps w:val="0"/>
                <w:color w:val="002F87"/>
                <w:sz w:val="24"/>
                <w:szCs w:val="24"/>
                <w:u w:val="none"/>
                <w:lang w:val="en-GB"/>
              </w:rPr>
              <w:t>No further meeting since Dec TEF</w:t>
            </w:r>
          </w:p>
          <w:p w:rsidR="753B642F" w:rsidP="192ECC8C" w:rsidRDefault="753B642F" w14:paraId="7649B4E4" w14:textId="14368117">
            <w:pPr>
              <w:pStyle w:val="Normal"/>
              <w:spacing w:after="240" w:line="264" w:lineRule="auto"/>
              <w:rPr>
                <w:rFonts w:ascii="Arial" w:hAnsi="Arial" w:eastAsia="Arial" w:cs="Arial"/>
                <w:b w:val="0"/>
                <w:bCs w:val="0"/>
                <w:i w:val="0"/>
                <w:iCs w:val="0"/>
                <w:caps w:val="0"/>
                <w:smallCaps w:val="0"/>
                <w:color w:val="002F87"/>
                <w:sz w:val="24"/>
                <w:szCs w:val="24"/>
                <w:u w:val="single"/>
                <w:lang w:val="en-GB"/>
              </w:rPr>
            </w:pPr>
            <w:r w:rsidRPr="192ECC8C" w:rsidR="6FBF3EA5">
              <w:rPr>
                <w:rFonts w:ascii="Arial" w:hAnsi="Arial" w:eastAsia="Arial" w:cs="Arial"/>
                <w:b w:val="0"/>
                <w:bCs w:val="0"/>
                <w:i w:val="0"/>
                <w:iCs w:val="0"/>
                <w:caps w:val="0"/>
                <w:smallCaps w:val="0"/>
                <w:color w:val="002F87"/>
                <w:sz w:val="24"/>
                <w:szCs w:val="24"/>
                <w:u w:val="single"/>
                <w:lang w:val="en-GB"/>
              </w:rPr>
              <w:t xml:space="preserve">DME </w:t>
            </w:r>
            <w:r w:rsidRPr="192ECC8C" w:rsidR="7FCC695E">
              <w:rPr>
                <w:rFonts w:ascii="Arial" w:hAnsi="Arial" w:eastAsia="Arial" w:cs="Arial"/>
                <w:b w:val="0"/>
                <w:bCs w:val="0"/>
                <w:i w:val="0"/>
                <w:iCs w:val="0"/>
                <w:caps w:val="0"/>
                <w:smallCaps w:val="0"/>
                <w:color w:val="002F87"/>
                <w:sz w:val="24"/>
                <w:szCs w:val="24"/>
                <w:u w:val="single"/>
                <w:lang w:val="en-GB"/>
              </w:rPr>
              <w:t>:</w:t>
            </w:r>
            <w:r w:rsidRPr="192ECC8C" w:rsidR="7FCC695E">
              <w:rPr>
                <w:rFonts w:ascii="Arial" w:hAnsi="Arial" w:eastAsia="Arial" w:cs="Arial"/>
                <w:b w:val="0"/>
                <w:bCs w:val="0"/>
                <w:i w:val="0"/>
                <w:iCs w:val="0"/>
                <w:caps w:val="0"/>
                <w:smallCaps w:val="0"/>
                <w:color w:val="002F87"/>
                <w:sz w:val="24"/>
                <w:szCs w:val="24"/>
                <w:u w:val="single"/>
                <w:lang w:val="en-GB"/>
              </w:rPr>
              <w:t xml:space="preserve"> </w:t>
            </w:r>
            <w:r w:rsidRPr="192ECC8C" w:rsidR="2AF3CC1D">
              <w:rPr>
                <w:rFonts w:ascii="Arial" w:hAnsi="Arial" w:eastAsia="Arial" w:cs="Arial"/>
                <w:b w:val="0"/>
                <w:bCs w:val="0"/>
                <w:i w:val="0"/>
                <w:iCs w:val="0"/>
                <w:caps w:val="0"/>
                <w:smallCaps w:val="0"/>
                <w:color w:val="002F87"/>
                <w:sz w:val="24"/>
                <w:szCs w:val="24"/>
                <w:u w:val="none"/>
                <w:lang w:val="en-GB"/>
              </w:rPr>
              <w:t>Cancelled yesterday</w:t>
            </w:r>
          </w:p>
          <w:p w:rsidR="753B642F" w:rsidP="192ECC8C" w:rsidRDefault="753B642F" w14:paraId="768F4E88" w14:textId="257A2D5B">
            <w:pPr>
              <w:pStyle w:val="Normal"/>
              <w:suppressLineNumbers w:val="0"/>
              <w:bidi w:val="0"/>
              <w:spacing w:before="0" w:beforeAutospacing="off" w:after="240" w:afterAutospacing="off" w:line="264" w:lineRule="auto"/>
              <w:ind w:left="0" w:right="0"/>
              <w:jc w:val="left"/>
              <w:rPr>
                <w:rFonts w:ascii="Arial" w:hAnsi="Arial" w:eastAsia="Arial" w:cs="Arial"/>
                <w:b w:val="0"/>
                <w:bCs w:val="0"/>
                <w:i w:val="0"/>
                <w:iCs w:val="0"/>
                <w:caps w:val="0"/>
                <w:smallCaps w:val="0"/>
                <w:color w:val="002F87"/>
                <w:sz w:val="24"/>
                <w:szCs w:val="24"/>
                <w:u w:val="single"/>
                <w:lang w:val="en-GB"/>
              </w:rPr>
            </w:pPr>
            <w:r w:rsidRPr="192ECC8C" w:rsidR="6FBF3EA5">
              <w:rPr>
                <w:rFonts w:ascii="Arial" w:hAnsi="Arial" w:eastAsia="Arial" w:cs="Arial"/>
                <w:b w:val="0"/>
                <w:bCs w:val="0"/>
                <w:i w:val="0"/>
                <w:iCs w:val="0"/>
                <w:caps w:val="0"/>
                <w:smallCaps w:val="0"/>
                <w:color w:val="002F87"/>
                <w:sz w:val="24"/>
                <w:szCs w:val="24"/>
                <w:u w:val="single"/>
                <w:lang w:val="en-GB"/>
              </w:rPr>
              <w:t xml:space="preserve">TEF </w:t>
            </w:r>
            <w:r w:rsidRPr="192ECC8C" w:rsidR="6FBF3EA5">
              <w:rPr>
                <w:rFonts w:ascii="Arial" w:hAnsi="Arial" w:eastAsia="Arial" w:cs="Arial"/>
                <w:b w:val="0"/>
                <w:bCs w:val="0"/>
                <w:i w:val="0"/>
                <w:iCs w:val="0"/>
                <w:caps w:val="0"/>
                <w:smallCaps w:val="0"/>
                <w:color w:val="002F87"/>
                <w:sz w:val="24"/>
                <w:szCs w:val="24"/>
                <w:u w:val="single"/>
                <w:lang w:val="en-GB"/>
              </w:rPr>
              <w:t xml:space="preserve">Directorate </w:t>
            </w:r>
            <w:r w:rsidRPr="192ECC8C" w:rsidR="588C713D">
              <w:rPr>
                <w:rFonts w:ascii="Arial" w:hAnsi="Arial" w:eastAsia="Arial" w:cs="Arial"/>
                <w:b w:val="0"/>
                <w:bCs w:val="0"/>
                <w:i w:val="0"/>
                <w:iCs w:val="0"/>
                <w:caps w:val="0"/>
                <w:smallCaps w:val="0"/>
                <w:color w:val="002F87"/>
                <w:sz w:val="24"/>
                <w:szCs w:val="24"/>
                <w:u w:val="single"/>
                <w:lang w:val="en-GB"/>
              </w:rPr>
              <w:t xml:space="preserve"> -</w:t>
            </w:r>
            <w:r w:rsidRPr="192ECC8C" w:rsidR="588C713D">
              <w:rPr>
                <w:rFonts w:ascii="Arial" w:hAnsi="Arial" w:eastAsia="Arial" w:cs="Arial"/>
                <w:b w:val="0"/>
                <w:bCs w:val="0"/>
                <w:i w:val="0"/>
                <w:iCs w:val="0"/>
                <w:caps w:val="0"/>
                <w:smallCaps w:val="0"/>
                <w:color w:val="002F87"/>
                <w:sz w:val="24"/>
                <w:szCs w:val="24"/>
                <w:u w:val="single"/>
                <w:lang w:val="en-GB"/>
              </w:rPr>
              <w:t xml:space="preserve"> </w:t>
            </w:r>
            <w:r w:rsidRPr="192ECC8C" w:rsidR="2954A196">
              <w:rPr>
                <w:rFonts w:ascii="Arial" w:hAnsi="Arial" w:eastAsia="Arial" w:cs="Arial"/>
                <w:b w:val="0"/>
                <w:bCs w:val="0"/>
                <w:i w:val="0"/>
                <w:iCs w:val="0"/>
                <w:caps w:val="0"/>
                <w:smallCaps w:val="0"/>
                <w:color w:val="002F87"/>
                <w:sz w:val="24"/>
                <w:szCs w:val="24"/>
                <w:u w:val="none"/>
                <w:lang w:val="en-GB"/>
              </w:rPr>
              <w:t>Raised q</w:t>
            </w:r>
            <w:r w:rsidRPr="192ECC8C" w:rsidR="588C713D">
              <w:rPr>
                <w:rFonts w:ascii="Arial" w:hAnsi="Arial" w:eastAsia="Arial" w:cs="Arial"/>
                <w:b w:val="0"/>
                <w:bCs w:val="0"/>
                <w:i w:val="0"/>
                <w:iCs w:val="0"/>
                <w:caps w:val="0"/>
                <w:smallCaps w:val="0"/>
                <w:color w:val="002F87"/>
                <w:sz w:val="24"/>
                <w:szCs w:val="24"/>
                <w:u w:val="none"/>
                <w:lang w:val="en-GB"/>
              </w:rPr>
              <w:t xml:space="preserve">ueries </w:t>
            </w:r>
            <w:r w:rsidRPr="192ECC8C" w:rsidR="350B08AC">
              <w:rPr>
                <w:rFonts w:ascii="Arial" w:hAnsi="Arial" w:eastAsia="Arial" w:cs="Arial"/>
                <w:b w:val="0"/>
                <w:bCs w:val="0"/>
                <w:i w:val="0"/>
                <w:iCs w:val="0"/>
                <w:caps w:val="0"/>
                <w:smallCaps w:val="0"/>
                <w:color w:val="002F87"/>
                <w:sz w:val="24"/>
                <w:szCs w:val="24"/>
                <w:u w:val="none"/>
                <w:lang w:val="en-GB"/>
              </w:rPr>
              <w:t xml:space="preserve">and awaiting a </w:t>
            </w:r>
            <w:r w:rsidRPr="192ECC8C" w:rsidR="350B08AC">
              <w:rPr>
                <w:rFonts w:ascii="Arial" w:hAnsi="Arial" w:eastAsia="Arial" w:cs="Arial"/>
                <w:b w:val="0"/>
                <w:bCs w:val="0"/>
                <w:i w:val="0"/>
                <w:iCs w:val="0"/>
                <w:caps w:val="0"/>
                <w:smallCaps w:val="0"/>
                <w:color w:val="002F87"/>
                <w:sz w:val="24"/>
                <w:szCs w:val="24"/>
                <w:u w:val="none"/>
                <w:lang w:val="en-GB"/>
              </w:rPr>
              <w:t>reponse</w:t>
            </w:r>
            <w:r w:rsidRPr="192ECC8C" w:rsidR="350B08AC">
              <w:rPr>
                <w:rFonts w:ascii="Arial" w:hAnsi="Arial" w:eastAsia="Arial" w:cs="Arial"/>
                <w:b w:val="0"/>
                <w:bCs w:val="0"/>
                <w:i w:val="0"/>
                <w:iCs w:val="0"/>
                <w:caps w:val="0"/>
                <w:smallCaps w:val="0"/>
                <w:color w:val="002F87"/>
                <w:sz w:val="24"/>
                <w:szCs w:val="24"/>
                <w:u w:val="none"/>
                <w:lang w:val="en-GB"/>
              </w:rPr>
              <w:t xml:space="preserve"> </w:t>
            </w:r>
            <w:r w:rsidRPr="192ECC8C" w:rsidR="588C713D">
              <w:rPr>
                <w:rFonts w:ascii="Arial" w:hAnsi="Arial" w:eastAsia="Arial" w:cs="Arial"/>
                <w:b w:val="0"/>
                <w:bCs w:val="0"/>
                <w:i w:val="0"/>
                <w:iCs w:val="0"/>
                <w:caps w:val="0"/>
                <w:smallCaps w:val="0"/>
                <w:color w:val="002F87"/>
                <w:sz w:val="24"/>
                <w:szCs w:val="24"/>
                <w:u w:val="none"/>
                <w:lang w:val="en-GB"/>
              </w:rPr>
              <w:t>regarding</w:t>
            </w:r>
            <w:r w:rsidRPr="192ECC8C" w:rsidR="588C713D">
              <w:rPr>
                <w:rFonts w:ascii="Arial" w:hAnsi="Arial" w:eastAsia="Arial" w:cs="Arial"/>
                <w:b w:val="0"/>
                <w:bCs w:val="0"/>
                <w:i w:val="0"/>
                <w:iCs w:val="0"/>
                <w:caps w:val="0"/>
                <w:smallCaps w:val="0"/>
                <w:color w:val="002F87"/>
                <w:sz w:val="24"/>
                <w:szCs w:val="24"/>
                <w:u w:val="none"/>
                <w:lang w:val="en-GB"/>
              </w:rPr>
              <w:t xml:space="preserve"> what NHSE YH resources military trainees </w:t>
            </w:r>
            <w:r w:rsidRPr="192ECC8C" w:rsidR="7F902A39">
              <w:rPr>
                <w:rFonts w:ascii="Arial" w:hAnsi="Arial" w:eastAsia="Arial" w:cs="Arial"/>
                <w:b w:val="0"/>
                <w:bCs w:val="0"/>
                <w:i w:val="0"/>
                <w:iCs w:val="0"/>
                <w:caps w:val="0"/>
                <w:smallCaps w:val="0"/>
                <w:color w:val="002F87"/>
                <w:sz w:val="24"/>
                <w:szCs w:val="24"/>
                <w:u w:val="none"/>
                <w:lang w:val="en-GB"/>
              </w:rPr>
              <w:t xml:space="preserve">in the region can access </w:t>
            </w:r>
            <w:r w:rsidRPr="192ECC8C" w:rsidR="588C713D">
              <w:rPr>
                <w:rFonts w:ascii="Arial" w:hAnsi="Arial" w:eastAsia="Arial" w:cs="Arial"/>
                <w:b w:val="0"/>
                <w:bCs w:val="0"/>
                <w:i w:val="0"/>
                <w:iCs w:val="0"/>
                <w:caps w:val="0"/>
                <w:smallCaps w:val="0"/>
                <w:color w:val="002F87"/>
                <w:sz w:val="24"/>
                <w:szCs w:val="24"/>
                <w:u w:val="none"/>
                <w:lang w:val="en-GB"/>
              </w:rPr>
              <w:t xml:space="preserve">and </w:t>
            </w:r>
            <w:r w:rsidRPr="192ECC8C" w:rsidR="786C7BA7">
              <w:rPr>
                <w:rFonts w:ascii="Arial" w:hAnsi="Arial" w:eastAsia="Arial" w:cs="Arial"/>
                <w:b w:val="0"/>
                <w:bCs w:val="0"/>
                <w:i w:val="0"/>
                <w:iCs w:val="0"/>
                <w:caps w:val="0"/>
                <w:smallCaps w:val="0"/>
                <w:color w:val="002F87"/>
                <w:sz w:val="24"/>
                <w:szCs w:val="24"/>
                <w:u w:val="none"/>
                <w:lang w:val="en-GB"/>
              </w:rPr>
              <w:t xml:space="preserve">how best to raise </w:t>
            </w:r>
            <w:r w:rsidRPr="192ECC8C" w:rsidR="588C713D">
              <w:rPr>
                <w:rFonts w:ascii="Arial" w:hAnsi="Arial" w:eastAsia="Arial" w:cs="Arial"/>
                <w:b w:val="0"/>
                <w:bCs w:val="0"/>
                <w:i w:val="0"/>
                <w:iCs w:val="0"/>
                <w:caps w:val="0"/>
                <w:smallCaps w:val="0"/>
                <w:color w:val="002F87"/>
                <w:sz w:val="24"/>
                <w:szCs w:val="24"/>
                <w:u w:val="none"/>
                <w:lang w:val="en-GB"/>
              </w:rPr>
              <w:t xml:space="preserve">awareness </w:t>
            </w:r>
            <w:r w:rsidRPr="192ECC8C" w:rsidR="0DFDFD3A">
              <w:rPr>
                <w:rFonts w:ascii="Arial" w:hAnsi="Arial" w:eastAsia="Arial" w:cs="Arial"/>
                <w:b w:val="0"/>
                <w:bCs w:val="0"/>
                <w:i w:val="0"/>
                <w:iCs w:val="0"/>
                <w:caps w:val="0"/>
                <w:smallCaps w:val="0"/>
                <w:color w:val="002F87"/>
                <w:sz w:val="24"/>
                <w:szCs w:val="24"/>
                <w:u w:val="none"/>
                <w:lang w:val="en-GB"/>
              </w:rPr>
              <w:t>about</w:t>
            </w:r>
            <w:r w:rsidRPr="192ECC8C" w:rsidR="588C713D">
              <w:rPr>
                <w:rFonts w:ascii="Arial" w:hAnsi="Arial" w:eastAsia="Arial" w:cs="Arial"/>
                <w:b w:val="0"/>
                <w:bCs w:val="0"/>
                <w:i w:val="0"/>
                <w:iCs w:val="0"/>
                <w:caps w:val="0"/>
                <w:smallCaps w:val="0"/>
                <w:color w:val="002F87"/>
                <w:sz w:val="24"/>
                <w:szCs w:val="24"/>
                <w:u w:val="none"/>
                <w:lang w:val="en-GB"/>
              </w:rPr>
              <w:t xml:space="preserve"> </w:t>
            </w:r>
            <w:r w:rsidRPr="192ECC8C" w:rsidR="588C713D">
              <w:rPr>
                <w:rFonts w:ascii="Arial" w:hAnsi="Arial" w:eastAsia="Arial" w:cs="Arial"/>
                <w:b w:val="0"/>
                <w:bCs w:val="0"/>
                <w:i w:val="0"/>
                <w:iCs w:val="0"/>
                <w:caps w:val="0"/>
                <w:smallCaps w:val="0"/>
                <w:color w:val="002F87"/>
                <w:sz w:val="24"/>
                <w:szCs w:val="24"/>
                <w:u w:val="none"/>
                <w:lang w:val="en-GB"/>
              </w:rPr>
              <w:t>PGDiT</w:t>
            </w:r>
            <w:r w:rsidRPr="192ECC8C" w:rsidR="588C713D">
              <w:rPr>
                <w:rFonts w:ascii="Arial" w:hAnsi="Arial" w:eastAsia="Arial" w:cs="Arial"/>
                <w:b w:val="0"/>
                <w:bCs w:val="0"/>
                <w:i w:val="0"/>
                <w:iCs w:val="0"/>
                <w:caps w:val="0"/>
                <w:smallCaps w:val="0"/>
                <w:color w:val="002F87"/>
                <w:sz w:val="24"/>
                <w:szCs w:val="24"/>
                <w:u w:val="none"/>
                <w:lang w:val="en-GB"/>
              </w:rPr>
              <w:t xml:space="preserve"> concerns </w:t>
            </w:r>
            <w:r w:rsidRPr="192ECC8C" w:rsidR="23297DFE">
              <w:rPr>
                <w:rFonts w:ascii="Arial" w:hAnsi="Arial" w:eastAsia="Arial" w:cs="Arial"/>
                <w:b w:val="0"/>
                <w:bCs w:val="0"/>
                <w:i w:val="0"/>
                <w:iCs w:val="0"/>
                <w:caps w:val="0"/>
                <w:smallCaps w:val="0"/>
                <w:color w:val="002F87"/>
                <w:sz w:val="24"/>
                <w:szCs w:val="24"/>
                <w:u w:val="none"/>
                <w:lang w:val="en-GB"/>
              </w:rPr>
              <w:t>about</w:t>
            </w:r>
            <w:r w:rsidRPr="192ECC8C" w:rsidR="5227042D">
              <w:rPr>
                <w:rFonts w:ascii="Arial" w:hAnsi="Arial" w:eastAsia="Arial" w:cs="Arial"/>
                <w:b w:val="0"/>
                <w:bCs w:val="0"/>
                <w:i w:val="0"/>
                <w:iCs w:val="0"/>
                <w:caps w:val="0"/>
                <w:smallCaps w:val="0"/>
                <w:color w:val="002F87"/>
                <w:sz w:val="24"/>
                <w:szCs w:val="24"/>
                <w:u w:val="none"/>
                <w:lang w:val="en-GB"/>
              </w:rPr>
              <w:t xml:space="preserve"> </w:t>
            </w:r>
            <w:r w:rsidRPr="192ECC8C" w:rsidR="0DE6B89E">
              <w:rPr>
                <w:rFonts w:ascii="Arial" w:hAnsi="Arial" w:eastAsia="Arial" w:cs="Arial"/>
                <w:b w:val="0"/>
                <w:bCs w:val="0"/>
                <w:i w:val="0"/>
                <w:iCs w:val="0"/>
                <w:caps w:val="0"/>
                <w:smallCaps w:val="0"/>
                <w:color w:val="002F87"/>
                <w:sz w:val="24"/>
                <w:szCs w:val="24"/>
                <w:u w:val="none"/>
                <w:lang w:val="en-GB"/>
              </w:rPr>
              <w:t xml:space="preserve">losing </w:t>
            </w:r>
            <w:r w:rsidRPr="192ECC8C" w:rsidR="6200048E">
              <w:rPr>
                <w:rFonts w:ascii="Arial" w:hAnsi="Arial" w:eastAsia="Arial" w:cs="Arial"/>
                <w:b w:val="0"/>
                <w:bCs w:val="0"/>
                <w:i w:val="0"/>
                <w:iCs w:val="0"/>
                <w:caps w:val="0"/>
                <w:smallCaps w:val="0"/>
                <w:color w:val="002F87"/>
                <w:sz w:val="24"/>
                <w:szCs w:val="24"/>
                <w:u w:val="none"/>
                <w:lang w:val="en-GB"/>
              </w:rPr>
              <w:t xml:space="preserve">training </w:t>
            </w:r>
            <w:r w:rsidRPr="192ECC8C" w:rsidR="6200048E">
              <w:rPr>
                <w:rFonts w:ascii="Arial" w:hAnsi="Arial" w:eastAsia="Arial" w:cs="Arial"/>
                <w:b w:val="0"/>
                <w:bCs w:val="0"/>
                <w:i w:val="0"/>
                <w:iCs w:val="0"/>
                <w:caps w:val="0"/>
                <w:smallCaps w:val="0"/>
                <w:color w:val="002F87"/>
                <w:sz w:val="24"/>
                <w:szCs w:val="24"/>
                <w:u w:val="none"/>
                <w:lang w:val="en-GB"/>
              </w:rPr>
              <w:t>opport</w:t>
            </w:r>
            <w:r w:rsidRPr="192ECC8C" w:rsidR="1BD51F20">
              <w:rPr>
                <w:rFonts w:ascii="Arial" w:hAnsi="Arial" w:eastAsia="Arial" w:cs="Arial"/>
                <w:b w:val="0"/>
                <w:bCs w:val="0"/>
                <w:i w:val="0"/>
                <w:iCs w:val="0"/>
                <w:caps w:val="0"/>
                <w:smallCaps w:val="0"/>
                <w:color w:val="002F87"/>
                <w:sz w:val="24"/>
                <w:szCs w:val="24"/>
                <w:u w:val="none"/>
                <w:lang w:val="en-GB"/>
              </w:rPr>
              <w:t>unities</w:t>
            </w:r>
            <w:r w:rsidRPr="192ECC8C" w:rsidR="0954B5E7">
              <w:rPr>
                <w:rFonts w:ascii="Arial" w:hAnsi="Arial" w:eastAsia="Arial" w:cs="Arial"/>
                <w:b w:val="0"/>
                <w:bCs w:val="0"/>
                <w:i w:val="0"/>
                <w:iCs w:val="0"/>
                <w:caps w:val="0"/>
                <w:smallCaps w:val="0"/>
                <w:color w:val="002F87"/>
                <w:sz w:val="24"/>
                <w:szCs w:val="24"/>
                <w:u w:val="none"/>
                <w:lang w:val="en-GB"/>
              </w:rPr>
              <w:t xml:space="preserve"> to Physician </w:t>
            </w:r>
            <w:r w:rsidRPr="192ECC8C" w:rsidR="07F0AC63">
              <w:rPr>
                <w:rFonts w:ascii="Arial" w:hAnsi="Arial" w:eastAsia="Arial" w:cs="Arial"/>
                <w:b w:val="0"/>
                <w:bCs w:val="0"/>
                <w:i w:val="0"/>
                <w:iCs w:val="0"/>
                <w:caps w:val="0"/>
                <w:smallCaps w:val="0"/>
                <w:color w:val="002F87"/>
                <w:sz w:val="24"/>
                <w:szCs w:val="24"/>
                <w:u w:val="none"/>
                <w:lang w:val="en-GB"/>
              </w:rPr>
              <w:t>Associates</w:t>
            </w:r>
            <w:r w:rsidRPr="192ECC8C" w:rsidR="0954B5E7">
              <w:rPr>
                <w:rFonts w:ascii="Arial" w:hAnsi="Arial" w:eastAsia="Arial" w:cs="Arial"/>
                <w:b w:val="0"/>
                <w:bCs w:val="0"/>
                <w:i w:val="0"/>
                <w:iCs w:val="0"/>
                <w:caps w:val="0"/>
                <w:smallCaps w:val="0"/>
                <w:color w:val="002F87"/>
                <w:sz w:val="24"/>
                <w:szCs w:val="24"/>
                <w:u w:val="none"/>
                <w:lang w:val="en-GB"/>
              </w:rPr>
              <w:t xml:space="preserve">. </w:t>
            </w:r>
          </w:p>
          <w:p w:rsidR="753B642F" w:rsidP="192ECC8C" w:rsidRDefault="753B642F" w14:paraId="6E40CBFD" w14:textId="6A768D25">
            <w:pPr>
              <w:pStyle w:val="Normal"/>
              <w:suppressLineNumbers w:val="0"/>
              <w:bidi w:val="0"/>
              <w:spacing w:before="0" w:beforeAutospacing="off" w:after="240" w:afterAutospacing="off" w:line="264" w:lineRule="auto"/>
              <w:ind w:left="0" w:right="0"/>
              <w:jc w:val="left"/>
              <w:rPr>
                <w:rFonts w:ascii="Arial" w:hAnsi="Arial" w:eastAsia="Arial" w:cs="Arial"/>
                <w:b w:val="0"/>
                <w:bCs w:val="0"/>
                <w:i w:val="0"/>
                <w:iCs w:val="0"/>
                <w:caps w:val="0"/>
                <w:smallCaps w:val="0"/>
                <w:color w:val="002F87"/>
                <w:sz w:val="24"/>
                <w:szCs w:val="24"/>
                <w:lang w:val="en-GB"/>
              </w:rPr>
            </w:pPr>
            <w:r w:rsidRPr="192ECC8C" w:rsidR="443CA8B0">
              <w:rPr>
                <w:rFonts w:ascii="Arial" w:hAnsi="Arial" w:eastAsia="Arial" w:cs="Arial"/>
                <w:b w:val="0"/>
                <w:bCs w:val="0"/>
                <w:i w:val="0"/>
                <w:iCs w:val="0"/>
                <w:caps w:val="0"/>
                <w:smallCaps w:val="0"/>
                <w:color w:val="002F87"/>
                <w:sz w:val="24"/>
                <w:szCs w:val="24"/>
                <w:u w:val="none"/>
                <w:lang w:val="en-GB"/>
              </w:rPr>
              <w:t>Decision to convert p</w:t>
            </w:r>
            <w:r w:rsidRPr="192ECC8C" w:rsidR="1120B2F7">
              <w:rPr>
                <w:rFonts w:ascii="Arial" w:hAnsi="Arial" w:eastAsia="Arial" w:cs="Arial"/>
                <w:b w:val="0"/>
                <w:bCs w:val="0"/>
                <w:i w:val="0"/>
                <w:iCs w:val="0"/>
                <w:caps w:val="0"/>
                <w:smallCaps w:val="0"/>
                <w:color w:val="002F87"/>
                <w:sz w:val="24"/>
                <w:szCs w:val="24"/>
                <w:lang w:val="en-GB"/>
              </w:rPr>
              <w:t>rofessional leave for TEF</w:t>
            </w:r>
            <w:r w:rsidRPr="192ECC8C" w:rsidR="2B86A4C2">
              <w:rPr>
                <w:rFonts w:ascii="Arial" w:hAnsi="Arial" w:eastAsia="Arial" w:cs="Arial"/>
                <w:b w:val="0"/>
                <w:bCs w:val="0"/>
                <w:i w:val="0"/>
                <w:iCs w:val="0"/>
                <w:caps w:val="0"/>
                <w:smallCaps w:val="0"/>
                <w:color w:val="002F87"/>
                <w:sz w:val="24"/>
                <w:szCs w:val="24"/>
                <w:lang w:val="en-GB"/>
              </w:rPr>
              <w:t xml:space="preserve"> members</w:t>
            </w:r>
            <w:r w:rsidRPr="192ECC8C" w:rsidR="1120B2F7">
              <w:rPr>
                <w:rFonts w:ascii="Arial" w:hAnsi="Arial" w:eastAsia="Arial" w:cs="Arial"/>
                <w:b w:val="0"/>
                <w:bCs w:val="0"/>
                <w:i w:val="0"/>
                <w:iCs w:val="0"/>
                <w:caps w:val="0"/>
                <w:smallCaps w:val="0"/>
                <w:color w:val="002F87"/>
                <w:sz w:val="24"/>
                <w:szCs w:val="24"/>
                <w:lang w:val="en-GB"/>
              </w:rPr>
              <w:t xml:space="preserve"> to </w:t>
            </w:r>
            <w:r w:rsidRPr="192ECC8C" w:rsidR="3D4A17EF">
              <w:rPr>
                <w:rFonts w:ascii="Arial" w:hAnsi="Arial" w:eastAsia="Arial" w:cs="Arial"/>
                <w:b w:val="0"/>
                <w:bCs w:val="0"/>
                <w:i w:val="0"/>
                <w:iCs w:val="0"/>
                <w:caps w:val="0"/>
                <w:smallCaps w:val="0"/>
                <w:color w:val="002F87"/>
                <w:sz w:val="24"/>
                <w:szCs w:val="24"/>
                <w:lang w:val="en-GB"/>
              </w:rPr>
              <w:t>S</w:t>
            </w:r>
            <w:r w:rsidRPr="192ECC8C" w:rsidR="1120B2F7">
              <w:rPr>
                <w:rFonts w:ascii="Arial" w:hAnsi="Arial" w:eastAsia="Arial" w:cs="Arial"/>
                <w:b w:val="0"/>
                <w:bCs w:val="0"/>
                <w:i w:val="0"/>
                <w:iCs w:val="0"/>
                <w:caps w:val="0"/>
                <w:smallCaps w:val="0"/>
                <w:color w:val="002F87"/>
                <w:sz w:val="24"/>
                <w:szCs w:val="24"/>
                <w:lang w:val="en-GB"/>
              </w:rPr>
              <w:t xml:space="preserve">tudy </w:t>
            </w:r>
            <w:r w:rsidRPr="192ECC8C" w:rsidR="75F3A8B5">
              <w:rPr>
                <w:rFonts w:ascii="Arial" w:hAnsi="Arial" w:eastAsia="Arial" w:cs="Arial"/>
                <w:b w:val="0"/>
                <w:bCs w:val="0"/>
                <w:i w:val="0"/>
                <w:iCs w:val="0"/>
                <w:caps w:val="0"/>
                <w:smallCaps w:val="0"/>
                <w:color w:val="002F87"/>
                <w:sz w:val="24"/>
                <w:szCs w:val="24"/>
                <w:lang w:val="en-GB"/>
              </w:rPr>
              <w:t>L</w:t>
            </w:r>
            <w:r w:rsidRPr="192ECC8C" w:rsidR="1120B2F7">
              <w:rPr>
                <w:rFonts w:ascii="Arial" w:hAnsi="Arial" w:eastAsia="Arial" w:cs="Arial"/>
                <w:b w:val="0"/>
                <w:bCs w:val="0"/>
                <w:i w:val="0"/>
                <w:iCs w:val="0"/>
                <w:caps w:val="0"/>
                <w:smallCaps w:val="0"/>
                <w:color w:val="002F87"/>
                <w:sz w:val="24"/>
                <w:szCs w:val="24"/>
                <w:lang w:val="en-GB"/>
              </w:rPr>
              <w:t>eave to</w:t>
            </w:r>
            <w:r w:rsidRPr="192ECC8C" w:rsidR="4F145132">
              <w:rPr>
                <w:rFonts w:ascii="Arial" w:hAnsi="Arial" w:eastAsia="Arial" w:cs="Arial"/>
                <w:b w:val="0"/>
                <w:bCs w:val="0"/>
                <w:i w:val="0"/>
                <w:iCs w:val="0"/>
                <w:caps w:val="0"/>
                <w:smallCaps w:val="0"/>
                <w:color w:val="002F87"/>
                <w:sz w:val="24"/>
                <w:szCs w:val="24"/>
                <w:lang w:val="en-GB"/>
              </w:rPr>
              <w:t xml:space="preserve"> help with application process. YJ and JN confirmed that </w:t>
            </w:r>
            <w:r w:rsidRPr="192ECC8C" w:rsidR="4F145132">
              <w:rPr>
                <w:rFonts w:ascii="Arial" w:hAnsi="Arial" w:eastAsia="Arial" w:cs="Arial"/>
                <w:b w:val="0"/>
                <w:bCs w:val="0"/>
                <w:i w:val="0"/>
                <w:iCs w:val="0"/>
                <w:caps w:val="0"/>
                <w:smallCaps w:val="0"/>
                <w:color w:val="002F87"/>
                <w:sz w:val="24"/>
                <w:szCs w:val="24"/>
                <w:lang w:val="en-GB"/>
              </w:rPr>
              <w:t>additional</w:t>
            </w:r>
            <w:r w:rsidRPr="192ECC8C" w:rsidR="4F145132">
              <w:rPr>
                <w:rFonts w:ascii="Arial" w:hAnsi="Arial" w:eastAsia="Arial" w:cs="Arial"/>
                <w:b w:val="0"/>
                <w:bCs w:val="0"/>
                <w:i w:val="0"/>
                <w:iCs w:val="0"/>
                <w:caps w:val="0"/>
                <w:smallCaps w:val="0"/>
                <w:color w:val="002F87"/>
                <w:sz w:val="24"/>
                <w:szCs w:val="24"/>
                <w:lang w:val="en-GB"/>
              </w:rPr>
              <w:t xml:space="preserve"> leave not yet been added to Accent Leave Manager – </w:t>
            </w:r>
            <w:r w:rsidRPr="192ECC8C" w:rsidR="4F145132">
              <w:rPr>
                <w:rFonts w:ascii="Arial" w:hAnsi="Arial" w:eastAsia="Arial" w:cs="Arial"/>
                <w:b w:val="0"/>
                <w:bCs w:val="0"/>
                <w:i w:val="0"/>
                <w:iCs w:val="0"/>
                <w:caps w:val="0"/>
                <w:smallCaps w:val="0"/>
                <w:color w:val="002F87"/>
                <w:sz w:val="24"/>
                <w:szCs w:val="24"/>
                <w:lang w:val="en-GB"/>
              </w:rPr>
              <w:t>SLa</w:t>
            </w:r>
            <w:r w:rsidRPr="192ECC8C" w:rsidR="4F145132">
              <w:rPr>
                <w:rFonts w:ascii="Arial" w:hAnsi="Arial" w:eastAsia="Arial" w:cs="Arial"/>
                <w:b w:val="0"/>
                <w:bCs w:val="0"/>
                <w:i w:val="0"/>
                <w:iCs w:val="0"/>
                <w:caps w:val="0"/>
                <w:smallCaps w:val="0"/>
                <w:color w:val="002F87"/>
                <w:sz w:val="24"/>
                <w:szCs w:val="24"/>
                <w:lang w:val="en-GB"/>
              </w:rPr>
              <w:t xml:space="preserve"> to chase.</w:t>
            </w:r>
            <w:r w:rsidRPr="192ECC8C" w:rsidR="479DBEBD">
              <w:rPr>
                <w:rFonts w:ascii="Arial" w:hAnsi="Arial" w:eastAsia="Arial" w:cs="Arial"/>
                <w:b w:val="0"/>
                <w:bCs w:val="0"/>
                <w:i w:val="0"/>
                <w:iCs w:val="0"/>
                <w:caps w:val="0"/>
                <w:smallCaps w:val="0"/>
                <w:color w:val="002F87"/>
                <w:sz w:val="24"/>
                <w:szCs w:val="24"/>
                <w:lang w:val="en-GB"/>
              </w:rPr>
              <w:t xml:space="preserve"> </w:t>
            </w:r>
            <w:r w:rsidRPr="192ECC8C" w:rsidR="479DBEBD">
              <w:rPr>
                <w:rFonts w:ascii="Arial" w:hAnsi="Arial" w:eastAsia="Arial" w:cs="Arial"/>
                <w:b w:val="0"/>
                <w:bCs w:val="0"/>
                <w:i w:val="0"/>
                <w:iCs w:val="0"/>
                <w:caps w:val="0"/>
                <w:smallCaps w:val="0"/>
                <w:color w:val="002F87"/>
                <w:sz w:val="24"/>
                <w:szCs w:val="24"/>
                <w:lang w:val="en-GB"/>
              </w:rPr>
              <w:t>SLa</w:t>
            </w:r>
            <w:r w:rsidRPr="192ECC8C" w:rsidR="479DBEBD">
              <w:rPr>
                <w:rFonts w:ascii="Arial" w:hAnsi="Arial" w:eastAsia="Arial" w:cs="Arial"/>
                <w:b w:val="0"/>
                <w:bCs w:val="0"/>
                <w:i w:val="0"/>
                <w:iCs w:val="0"/>
                <w:caps w:val="0"/>
                <w:smallCaps w:val="0"/>
                <w:color w:val="002F87"/>
                <w:sz w:val="24"/>
                <w:szCs w:val="24"/>
                <w:lang w:val="en-GB"/>
              </w:rPr>
              <w:t xml:space="preserve"> raised what the impact of this i</w:t>
            </w:r>
            <w:r w:rsidRPr="192ECC8C" w:rsidR="3B984C79">
              <w:rPr>
                <w:rFonts w:ascii="Arial" w:hAnsi="Arial" w:eastAsia="Arial" w:cs="Arial"/>
                <w:b w:val="0"/>
                <w:bCs w:val="0"/>
                <w:i w:val="0"/>
                <w:iCs w:val="0"/>
                <w:caps w:val="0"/>
                <w:smallCaps w:val="0"/>
                <w:color w:val="002F87"/>
                <w:sz w:val="24"/>
                <w:szCs w:val="24"/>
                <w:lang w:val="en-GB"/>
              </w:rPr>
              <w:t>s</w:t>
            </w:r>
            <w:r w:rsidRPr="192ECC8C" w:rsidR="479DBEBD">
              <w:rPr>
                <w:rFonts w:ascii="Arial" w:hAnsi="Arial" w:eastAsia="Arial" w:cs="Arial"/>
                <w:b w:val="0"/>
                <w:bCs w:val="0"/>
                <w:i w:val="0"/>
                <w:iCs w:val="0"/>
                <w:caps w:val="0"/>
                <w:smallCaps w:val="0"/>
                <w:color w:val="002F87"/>
                <w:sz w:val="24"/>
                <w:szCs w:val="24"/>
                <w:lang w:val="en-GB"/>
              </w:rPr>
              <w:t xml:space="preserve"> for WF members who also have a professional leave entitlement, albeit smaller. Q</w:t>
            </w:r>
            <w:r w:rsidRPr="192ECC8C" w:rsidR="6DE117CA">
              <w:rPr>
                <w:rFonts w:ascii="Arial" w:hAnsi="Arial" w:eastAsia="Arial" w:cs="Arial"/>
                <w:b w:val="0"/>
                <w:bCs w:val="0"/>
                <w:i w:val="0"/>
                <w:iCs w:val="0"/>
                <w:caps w:val="0"/>
                <w:smallCaps w:val="0"/>
                <w:color w:val="002F87"/>
                <w:sz w:val="24"/>
                <w:szCs w:val="24"/>
                <w:lang w:val="en-GB"/>
              </w:rPr>
              <w:t>uestion raised at TEF Directorate and awaiting re</w:t>
            </w:r>
            <w:r w:rsidRPr="192ECC8C" w:rsidR="4E229BF4">
              <w:rPr>
                <w:rFonts w:ascii="Arial" w:hAnsi="Arial" w:eastAsia="Arial" w:cs="Arial"/>
                <w:b w:val="0"/>
                <w:bCs w:val="0"/>
                <w:i w:val="0"/>
                <w:iCs w:val="0"/>
                <w:caps w:val="0"/>
                <w:smallCaps w:val="0"/>
                <w:color w:val="002F87"/>
                <w:sz w:val="24"/>
                <w:szCs w:val="24"/>
                <w:lang w:val="en-GB"/>
              </w:rPr>
              <w:t>s</w:t>
            </w:r>
            <w:r w:rsidRPr="192ECC8C" w:rsidR="6DE117CA">
              <w:rPr>
                <w:rFonts w:ascii="Arial" w:hAnsi="Arial" w:eastAsia="Arial" w:cs="Arial"/>
                <w:b w:val="0"/>
                <w:bCs w:val="0"/>
                <w:i w:val="0"/>
                <w:iCs w:val="0"/>
                <w:caps w:val="0"/>
                <w:smallCaps w:val="0"/>
                <w:color w:val="002F87"/>
                <w:sz w:val="24"/>
                <w:szCs w:val="24"/>
                <w:lang w:val="en-GB"/>
              </w:rPr>
              <w:t xml:space="preserve">ponse. Currently no WF members have come forward with issues </w:t>
            </w:r>
            <w:r w:rsidRPr="192ECC8C" w:rsidR="6DE117CA">
              <w:rPr>
                <w:rFonts w:ascii="Arial" w:hAnsi="Arial" w:eastAsia="Arial" w:cs="Arial"/>
                <w:b w:val="0"/>
                <w:bCs w:val="0"/>
                <w:i w:val="0"/>
                <w:iCs w:val="0"/>
                <w:caps w:val="0"/>
                <w:smallCaps w:val="0"/>
                <w:color w:val="002F87"/>
                <w:sz w:val="24"/>
                <w:szCs w:val="24"/>
                <w:lang w:val="en-GB"/>
              </w:rPr>
              <w:t>regarding</w:t>
            </w:r>
            <w:r w:rsidRPr="192ECC8C" w:rsidR="6DE117CA">
              <w:rPr>
                <w:rFonts w:ascii="Arial" w:hAnsi="Arial" w:eastAsia="Arial" w:cs="Arial"/>
                <w:b w:val="0"/>
                <w:bCs w:val="0"/>
                <w:i w:val="0"/>
                <w:iCs w:val="0"/>
                <w:caps w:val="0"/>
                <w:smallCaps w:val="0"/>
                <w:color w:val="002F87"/>
                <w:sz w:val="24"/>
                <w:szCs w:val="24"/>
                <w:lang w:val="en-GB"/>
              </w:rPr>
              <w:t xml:space="preserve"> professional leave</w:t>
            </w:r>
            <w:r w:rsidRPr="192ECC8C" w:rsidR="740134AC">
              <w:rPr>
                <w:rFonts w:ascii="Arial" w:hAnsi="Arial" w:eastAsia="Arial" w:cs="Arial"/>
                <w:b w:val="0"/>
                <w:bCs w:val="0"/>
                <w:i w:val="0"/>
                <w:iCs w:val="0"/>
                <w:caps w:val="0"/>
                <w:smallCaps w:val="0"/>
                <w:color w:val="002F87"/>
                <w:sz w:val="24"/>
                <w:szCs w:val="24"/>
                <w:lang w:val="en-GB"/>
              </w:rPr>
              <w:t xml:space="preserve"> – </w:t>
            </w:r>
            <w:r w:rsidRPr="192ECC8C" w:rsidR="6DE117CA">
              <w:rPr>
                <w:rFonts w:ascii="Arial" w:hAnsi="Arial" w:eastAsia="Arial" w:cs="Arial"/>
                <w:b w:val="0"/>
                <w:bCs w:val="0"/>
                <w:i w:val="0"/>
                <w:iCs w:val="0"/>
                <w:caps w:val="0"/>
                <w:smallCaps w:val="0"/>
                <w:color w:val="002F87"/>
                <w:sz w:val="24"/>
                <w:szCs w:val="24"/>
                <w:lang w:val="en-GB"/>
              </w:rPr>
              <w:t>p</w:t>
            </w:r>
            <w:r w:rsidRPr="192ECC8C" w:rsidR="30C3A47E">
              <w:rPr>
                <w:rFonts w:ascii="Arial" w:hAnsi="Arial" w:eastAsia="Arial" w:cs="Arial"/>
                <w:b w:val="0"/>
                <w:bCs w:val="0"/>
                <w:i w:val="0"/>
                <w:iCs w:val="0"/>
                <w:caps w:val="0"/>
                <w:smallCaps w:val="0"/>
                <w:color w:val="002F87"/>
                <w:sz w:val="24"/>
                <w:szCs w:val="24"/>
                <w:lang w:val="en-GB"/>
              </w:rPr>
              <w:t xml:space="preserve">erhaps </w:t>
            </w:r>
            <w:r w:rsidRPr="192ECC8C" w:rsidR="740134AC">
              <w:rPr>
                <w:rFonts w:ascii="Arial" w:hAnsi="Arial" w:eastAsia="Arial" w:cs="Arial"/>
                <w:b w:val="0"/>
                <w:bCs w:val="0"/>
                <w:i w:val="0"/>
                <w:iCs w:val="0"/>
                <w:caps w:val="0"/>
                <w:smallCaps w:val="0"/>
                <w:color w:val="002F87"/>
                <w:sz w:val="24"/>
                <w:szCs w:val="24"/>
                <w:lang w:val="en-GB"/>
              </w:rPr>
              <w:t xml:space="preserve">because entitlement is less, </w:t>
            </w:r>
            <w:r w:rsidRPr="192ECC8C" w:rsidR="740134AC">
              <w:rPr>
                <w:rFonts w:ascii="Arial" w:hAnsi="Arial" w:eastAsia="Arial" w:cs="Arial"/>
                <w:b w:val="0"/>
                <w:bCs w:val="0"/>
                <w:i w:val="0"/>
                <w:iCs w:val="0"/>
                <w:caps w:val="0"/>
                <w:smallCaps w:val="0"/>
                <w:color w:val="002F87"/>
                <w:sz w:val="24"/>
                <w:szCs w:val="24"/>
                <w:lang w:val="en-GB"/>
              </w:rPr>
              <w:t>it’s</w:t>
            </w:r>
            <w:r w:rsidRPr="192ECC8C" w:rsidR="740134AC">
              <w:rPr>
                <w:rFonts w:ascii="Arial" w:hAnsi="Arial" w:eastAsia="Arial" w:cs="Arial"/>
                <w:b w:val="0"/>
                <w:bCs w:val="0"/>
                <w:i w:val="0"/>
                <w:iCs w:val="0"/>
                <w:caps w:val="0"/>
                <w:smallCaps w:val="0"/>
                <w:color w:val="002F87"/>
                <w:sz w:val="24"/>
                <w:szCs w:val="24"/>
                <w:lang w:val="en-GB"/>
              </w:rPr>
              <w:t xml:space="preserve"> not a</w:t>
            </w:r>
            <w:r w:rsidRPr="192ECC8C" w:rsidR="0793E364">
              <w:rPr>
                <w:rFonts w:ascii="Arial" w:hAnsi="Arial" w:eastAsia="Arial" w:cs="Arial"/>
                <w:b w:val="0"/>
                <w:bCs w:val="0"/>
                <w:i w:val="0"/>
                <w:iCs w:val="0"/>
                <w:caps w:val="0"/>
                <w:smallCaps w:val="0"/>
                <w:color w:val="002F87"/>
                <w:sz w:val="24"/>
                <w:szCs w:val="24"/>
                <w:lang w:val="en-GB"/>
              </w:rPr>
              <w:t>s large a</w:t>
            </w:r>
            <w:r w:rsidRPr="192ECC8C" w:rsidR="740134AC">
              <w:rPr>
                <w:rFonts w:ascii="Arial" w:hAnsi="Arial" w:eastAsia="Arial" w:cs="Arial"/>
                <w:b w:val="0"/>
                <w:bCs w:val="0"/>
                <w:i w:val="0"/>
                <w:iCs w:val="0"/>
                <w:caps w:val="0"/>
                <w:smallCaps w:val="0"/>
                <w:color w:val="002F87"/>
                <w:sz w:val="24"/>
                <w:szCs w:val="24"/>
                <w:lang w:val="en-GB"/>
              </w:rPr>
              <w:t>n issue for WF members</w:t>
            </w:r>
            <w:r w:rsidRPr="192ECC8C" w:rsidR="74C65F5B">
              <w:rPr>
                <w:rFonts w:ascii="Arial" w:hAnsi="Arial" w:eastAsia="Arial" w:cs="Arial"/>
                <w:b w:val="0"/>
                <w:bCs w:val="0"/>
                <w:i w:val="0"/>
                <w:iCs w:val="0"/>
                <w:caps w:val="0"/>
                <w:smallCaps w:val="0"/>
                <w:color w:val="002F87"/>
                <w:sz w:val="24"/>
                <w:szCs w:val="24"/>
                <w:lang w:val="en-GB"/>
              </w:rPr>
              <w:t>?</w:t>
            </w:r>
            <w:r w:rsidRPr="192ECC8C" w:rsidR="740134AC">
              <w:rPr>
                <w:rFonts w:ascii="Arial" w:hAnsi="Arial" w:eastAsia="Arial" w:cs="Arial"/>
                <w:b w:val="0"/>
                <w:bCs w:val="0"/>
                <w:i w:val="0"/>
                <w:iCs w:val="0"/>
                <w:caps w:val="0"/>
                <w:smallCaps w:val="0"/>
                <w:color w:val="002F87"/>
                <w:sz w:val="24"/>
                <w:szCs w:val="24"/>
                <w:lang w:val="en-GB"/>
              </w:rPr>
              <w:t xml:space="preserve"> Discussed that </w:t>
            </w:r>
            <w:r w:rsidRPr="192ECC8C" w:rsidR="75FC52B5">
              <w:rPr>
                <w:rFonts w:ascii="Arial" w:hAnsi="Arial" w:eastAsia="Arial" w:cs="Arial"/>
                <w:b w:val="0"/>
                <w:bCs w:val="0"/>
                <w:i w:val="0"/>
                <w:iCs w:val="0"/>
                <w:caps w:val="0"/>
                <w:smallCaps w:val="0"/>
                <w:color w:val="002F87"/>
                <w:sz w:val="24"/>
                <w:szCs w:val="24"/>
                <w:lang w:val="en-GB"/>
              </w:rPr>
              <w:t>d</w:t>
            </w:r>
            <w:r w:rsidRPr="192ECC8C" w:rsidR="1120B2F7">
              <w:rPr>
                <w:rFonts w:ascii="Arial" w:hAnsi="Arial" w:eastAsia="Arial" w:cs="Arial"/>
                <w:b w:val="0"/>
                <w:bCs w:val="0"/>
                <w:i w:val="0"/>
                <w:iCs w:val="0"/>
                <w:caps w:val="0"/>
                <w:smallCaps w:val="0"/>
                <w:color w:val="002F87"/>
                <w:sz w:val="24"/>
                <w:szCs w:val="24"/>
                <w:lang w:val="en-GB"/>
              </w:rPr>
              <w:t xml:space="preserve">ifficult to organise </w:t>
            </w:r>
            <w:r w:rsidRPr="192ECC8C" w:rsidR="0C1ABEBC">
              <w:rPr>
                <w:rFonts w:ascii="Arial" w:hAnsi="Arial" w:eastAsia="Arial" w:cs="Arial"/>
                <w:b w:val="0"/>
                <w:bCs w:val="0"/>
                <w:i w:val="0"/>
                <w:iCs w:val="0"/>
                <w:caps w:val="0"/>
                <w:smallCaps w:val="0"/>
                <w:color w:val="002F87"/>
                <w:sz w:val="24"/>
                <w:szCs w:val="24"/>
                <w:lang w:val="en-GB"/>
              </w:rPr>
              <w:t xml:space="preserve">a conversion of professional leave to study leave </w:t>
            </w:r>
            <w:r w:rsidRPr="192ECC8C" w:rsidR="1120B2F7">
              <w:rPr>
                <w:rFonts w:ascii="Arial" w:hAnsi="Arial" w:eastAsia="Arial" w:cs="Arial"/>
                <w:b w:val="0"/>
                <w:bCs w:val="0"/>
                <w:i w:val="0"/>
                <w:iCs w:val="0"/>
                <w:caps w:val="0"/>
                <w:smallCaps w:val="0"/>
                <w:color w:val="002F87"/>
                <w:sz w:val="24"/>
                <w:szCs w:val="24"/>
                <w:lang w:val="en-GB"/>
              </w:rPr>
              <w:t xml:space="preserve">for </w:t>
            </w:r>
            <w:r w:rsidRPr="192ECC8C" w:rsidR="14146EE0">
              <w:rPr>
                <w:rFonts w:ascii="Arial" w:hAnsi="Arial" w:eastAsia="Arial" w:cs="Arial"/>
                <w:b w:val="0"/>
                <w:bCs w:val="0"/>
                <w:i w:val="0"/>
                <w:iCs w:val="0"/>
                <w:caps w:val="0"/>
                <w:smallCaps w:val="0"/>
                <w:color w:val="002F87"/>
                <w:sz w:val="24"/>
                <w:szCs w:val="24"/>
                <w:lang w:val="en-GB"/>
              </w:rPr>
              <w:t>WF members given that so many (currently</w:t>
            </w:r>
            <w:r w:rsidRPr="192ECC8C" w:rsidR="28051853">
              <w:rPr>
                <w:rFonts w:ascii="Arial" w:hAnsi="Arial" w:eastAsia="Arial" w:cs="Arial"/>
                <w:b w:val="0"/>
                <w:bCs w:val="0"/>
                <w:i w:val="0"/>
                <w:iCs w:val="0"/>
                <w:caps w:val="0"/>
                <w:smallCaps w:val="0"/>
                <w:color w:val="002F87"/>
                <w:sz w:val="24"/>
                <w:szCs w:val="24"/>
                <w:lang w:val="en-GB"/>
              </w:rPr>
              <w:t xml:space="preserve"> over</w:t>
            </w:r>
            <w:r w:rsidRPr="192ECC8C" w:rsidR="14146EE0">
              <w:rPr>
                <w:rFonts w:ascii="Arial" w:hAnsi="Arial" w:eastAsia="Arial" w:cs="Arial"/>
                <w:b w:val="0"/>
                <w:bCs w:val="0"/>
                <w:i w:val="0"/>
                <w:iCs w:val="0"/>
                <w:caps w:val="0"/>
                <w:smallCaps w:val="0"/>
                <w:color w:val="002F87"/>
                <w:sz w:val="24"/>
                <w:szCs w:val="24"/>
                <w:lang w:val="en-GB"/>
              </w:rPr>
              <w:t xml:space="preserve"> 150). </w:t>
            </w:r>
          </w:p>
          <w:p w:rsidR="753B642F" w:rsidP="192ECC8C" w:rsidRDefault="753B642F" w14:paraId="1C431732" w14:textId="538950BA">
            <w:pPr>
              <w:pStyle w:val="Normal"/>
              <w:suppressLineNumbers w:val="0"/>
              <w:bidi w:val="0"/>
              <w:spacing w:before="0" w:beforeAutospacing="off" w:after="240" w:afterAutospacing="off" w:line="264" w:lineRule="auto"/>
              <w:ind w:left="0" w:right="0"/>
              <w:jc w:val="left"/>
              <w:rPr>
                <w:rFonts w:ascii="Arial" w:hAnsi="Arial" w:eastAsia="Arial" w:cs="Arial"/>
                <w:b w:val="0"/>
                <w:bCs w:val="0"/>
                <w:i w:val="0"/>
                <w:iCs w:val="0"/>
                <w:caps w:val="0"/>
                <w:smallCaps w:val="0"/>
                <w:color w:val="002F87"/>
                <w:sz w:val="24"/>
                <w:szCs w:val="24"/>
                <w:u w:val="none"/>
                <w:lang w:val="en-GB"/>
              </w:rPr>
            </w:pPr>
            <w:r w:rsidRPr="192ECC8C" w:rsidR="14146EE0">
              <w:rPr>
                <w:rFonts w:ascii="Arial" w:hAnsi="Arial" w:eastAsia="Arial" w:cs="Arial"/>
                <w:b w:val="0"/>
                <w:bCs w:val="0"/>
                <w:i w:val="0"/>
                <w:iCs w:val="0"/>
                <w:caps w:val="0"/>
                <w:smallCaps w:val="0"/>
                <w:color w:val="002F87"/>
                <w:sz w:val="24"/>
                <w:szCs w:val="24"/>
                <w:u w:val="single"/>
                <w:lang w:val="en-GB"/>
              </w:rPr>
              <w:t>S</w:t>
            </w:r>
            <w:r w:rsidRPr="192ECC8C" w:rsidR="1A137D83">
              <w:rPr>
                <w:rFonts w:ascii="Arial" w:hAnsi="Arial" w:eastAsia="Arial" w:cs="Arial"/>
                <w:b w:val="0"/>
                <w:bCs w:val="0"/>
                <w:i w:val="0"/>
                <w:iCs w:val="0"/>
                <w:caps w:val="0"/>
                <w:smallCaps w:val="0"/>
                <w:color w:val="002F87"/>
                <w:sz w:val="24"/>
                <w:szCs w:val="24"/>
                <w:u w:val="single"/>
                <w:lang w:val="en-GB"/>
              </w:rPr>
              <w:t>OP Meeting</w:t>
            </w:r>
            <w:r w:rsidRPr="192ECC8C" w:rsidR="6D476846">
              <w:rPr>
                <w:rFonts w:ascii="Arial" w:hAnsi="Arial" w:eastAsia="Arial" w:cs="Arial"/>
                <w:b w:val="0"/>
                <w:bCs w:val="0"/>
                <w:i w:val="0"/>
                <w:iCs w:val="0"/>
                <w:caps w:val="0"/>
                <w:smallCaps w:val="0"/>
                <w:color w:val="002F87"/>
                <w:sz w:val="24"/>
                <w:szCs w:val="24"/>
                <w:u w:val="single"/>
                <w:lang w:val="en-GB"/>
              </w:rPr>
              <w:t xml:space="preserve"> – </w:t>
            </w:r>
            <w:r w:rsidRPr="192ECC8C" w:rsidR="5C602204">
              <w:rPr>
                <w:rFonts w:ascii="Arial" w:hAnsi="Arial" w:eastAsia="Arial" w:cs="Arial"/>
                <w:b w:val="0"/>
                <w:bCs w:val="0"/>
                <w:i w:val="0"/>
                <w:iCs w:val="0"/>
                <w:caps w:val="0"/>
                <w:smallCaps w:val="0"/>
                <w:color w:val="002F87"/>
                <w:sz w:val="24"/>
                <w:szCs w:val="24"/>
                <w:u w:val="none"/>
                <w:lang w:val="en-GB"/>
              </w:rPr>
              <w:t>No further meeting since Dec TEF. Next meeting later this month</w:t>
            </w:r>
            <w:r w:rsidRPr="192ECC8C" w:rsidR="56237FB6">
              <w:rPr>
                <w:rFonts w:ascii="Arial" w:hAnsi="Arial" w:eastAsia="Arial" w:cs="Arial"/>
                <w:b w:val="0"/>
                <w:bCs w:val="0"/>
                <w:i w:val="0"/>
                <w:iCs w:val="0"/>
                <w:caps w:val="0"/>
                <w:smallCaps w:val="0"/>
                <w:color w:val="002F87"/>
                <w:sz w:val="24"/>
                <w:szCs w:val="24"/>
                <w:u w:val="none"/>
                <w:lang w:val="en-GB"/>
              </w:rPr>
              <w:t xml:space="preserve"> with plans to present revised SOP. </w:t>
            </w:r>
          </w:p>
          <w:p w:rsidR="753B642F" w:rsidP="192ECC8C" w:rsidRDefault="753B642F" w14:paraId="6F7CAFE2" w14:textId="3718E6AE">
            <w:pPr>
              <w:pStyle w:val="Normal"/>
              <w:spacing w:after="240" w:line="264" w:lineRule="auto"/>
              <w:ind/>
              <w:rPr>
                <w:rFonts w:ascii="Arial" w:hAnsi="Arial" w:eastAsia="Arial" w:cs="Arial"/>
                <w:b w:val="0"/>
                <w:bCs w:val="0"/>
                <w:i w:val="0"/>
                <w:iCs w:val="0"/>
                <w:caps w:val="0"/>
                <w:smallCaps w:val="0"/>
                <w:color w:val="002F87"/>
                <w:sz w:val="24"/>
                <w:szCs w:val="24"/>
                <w:u w:val="none"/>
                <w:lang w:val="en-GB"/>
              </w:rPr>
            </w:pPr>
            <w:r w:rsidRPr="192ECC8C" w:rsidR="1A137D83">
              <w:rPr>
                <w:rFonts w:ascii="Arial" w:hAnsi="Arial" w:eastAsia="Arial" w:cs="Arial"/>
                <w:b w:val="0"/>
                <w:bCs w:val="0"/>
                <w:i w:val="0"/>
                <w:iCs w:val="0"/>
                <w:caps w:val="0"/>
                <w:smallCaps w:val="0"/>
                <w:color w:val="002F87"/>
                <w:sz w:val="24"/>
                <w:szCs w:val="24"/>
                <w:u w:val="single"/>
                <w:lang w:val="en-GB"/>
              </w:rPr>
              <w:t>DEEF</w:t>
            </w:r>
            <w:r w:rsidRPr="192ECC8C" w:rsidR="2529D7B6">
              <w:rPr>
                <w:rFonts w:ascii="Arial" w:hAnsi="Arial" w:eastAsia="Arial" w:cs="Arial"/>
                <w:b w:val="0"/>
                <w:bCs w:val="0"/>
                <w:i w:val="0"/>
                <w:iCs w:val="0"/>
                <w:caps w:val="0"/>
                <w:smallCaps w:val="0"/>
                <w:color w:val="002F87"/>
                <w:sz w:val="24"/>
                <w:szCs w:val="24"/>
                <w:u w:val="single"/>
                <w:lang w:val="en-GB"/>
              </w:rPr>
              <w:t xml:space="preserve">: </w:t>
            </w:r>
            <w:r w:rsidRPr="192ECC8C" w:rsidR="236A5990">
              <w:rPr>
                <w:rFonts w:ascii="Arial" w:hAnsi="Arial" w:eastAsia="Arial" w:cs="Arial"/>
                <w:b w:val="0"/>
                <w:bCs w:val="0"/>
                <w:i w:val="0"/>
                <w:iCs w:val="0"/>
                <w:caps w:val="0"/>
                <w:smallCaps w:val="0"/>
                <w:color w:val="002F87"/>
                <w:sz w:val="24"/>
                <w:szCs w:val="24"/>
                <w:u w:val="single"/>
                <w:lang w:val="en-GB"/>
              </w:rPr>
              <w:t xml:space="preserve"> </w:t>
            </w:r>
            <w:r w:rsidRPr="192ECC8C" w:rsidR="335CE0C3">
              <w:rPr>
                <w:rFonts w:ascii="Arial" w:hAnsi="Arial" w:eastAsia="Arial" w:cs="Arial"/>
                <w:b w:val="0"/>
                <w:bCs w:val="0"/>
                <w:i w:val="0"/>
                <w:iCs w:val="0"/>
                <w:caps w:val="0"/>
                <w:smallCaps w:val="0"/>
                <w:color w:val="002F87"/>
                <w:sz w:val="24"/>
                <w:szCs w:val="24"/>
                <w:u w:val="none"/>
                <w:lang w:val="en-GB"/>
              </w:rPr>
              <w:t xml:space="preserve"> </w:t>
            </w:r>
            <w:r w:rsidRPr="192ECC8C" w:rsidR="2F6B0129">
              <w:rPr>
                <w:rFonts w:ascii="Arial" w:hAnsi="Arial" w:eastAsia="Arial" w:cs="Arial"/>
                <w:b w:val="0"/>
                <w:bCs w:val="0"/>
                <w:i w:val="0"/>
                <w:iCs w:val="0"/>
                <w:caps w:val="0"/>
                <w:smallCaps w:val="0"/>
                <w:color w:val="002F87"/>
                <w:sz w:val="24"/>
                <w:szCs w:val="24"/>
                <w:u w:val="none"/>
                <w:lang w:val="en-GB"/>
              </w:rPr>
              <w:t>Jan 2025 meeting cancelled and no</w:t>
            </w:r>
            <w:r w:rsidRPr="192ECC8C" w:rsidR="4A55D0E6">
              <w:rPr>
                <w:rFonts w:ascii="Arial" w:hAnsi="Arial" w:eastAsia="Arial" w:cs="Arial"/>
                <w:b w:val="0"/>
                <w:bCs w:val="0"/>
                <w:i w:val="0"/>
                <w:iCs w:val="0"/>
                <w:caps w:val="0"/>
                <w:smallCaps w:val="0"/>
                <w:color w:val="002F87"/>
                <w:sz w:val="24"/>
                <w:szCs w:val="24"/>
                <w:u w:val="none"/>
                <w:lang w:val="en-GB"/>
              </w:rPr>
              <w:t>t</w:t>
            </w:r>
            <w:r w:rsidRPr="192ECC8C" w:rsidR="2F6B0129">
              <w:rPr>
                <w:rFonts w:ascii="Arial" w:hAnsi="Arial" w:eastAsia="Arial" w:cs="Arial"/>
                <w:b w:val="0"/>
                <w:bCs w:val="0"/>
                <w:i w:val="0"/>
                <w:iCs w:val="0"/>
                <w:caps w:val="0"/>
                <w:smallCaps w:val="0"/>
                <w:color w:val="002F87"/>
                <w:sz w:val="24"/>
                <w:szCs w:val="24"/>
                <w:u w:val="none"/>
                <w:lang w:val="en-GB"/>
              </w:rPr>
              <w:t xml:space="preserve"> </w:t>
            </w:r>
            <w:r w:rsidRPr="192ECC8C" w:rsidR="4D95DC39">
              <w:rPr>
                <w:rFonts w:ascii="Arial" w:hAnsi="Arial" w:eastAsia="Arial" w:cs="Arial"/>
                <w:b w:val="0"/>
                <w:bCs w:val="0"/>
                <w:i w:val="0"/>
                <w:iCs w:val="0"/>
                <w:caps w:val="0"/>
                <w:smallCaps w:val="0"/>
                <w:color w:val="002F87"/>
                <w:sz w:val="24"/>
                <w:szCs w:val="24"/>
                <w:u w:val="none"/>
                <w:lang w:val="en-GB"/>
              </w:rPr>
              <w:t xml:space="preserve">re-arranged date yet. </w:t>
            </w:r>
          </w:p>
          <w:p w:rsidR="4379459D" w:rsidP="192ECC8C" w:rsidRDefault="4379459D" w14:paraId="4A21A057" w14:textId="0FEBB58A">
            <w:pPr>
              <w:pStyle w:val="Normal"/>
              <w:spacing w:after="240" w:line="264" w:lineRule="auto"/>
              <w:ind w:left="0" w:firstLine="0"/>
              <w:rPr>
                <w:rFonts w:ascii="Arial" w:hAnsi="Arial" w:eastAsia="Arial" w:cs="Arial"/>
                <w:b w:val="0"/>
                <w:bCs w:val="0"/>
                <w:i w:val="0"/>
                <w:iCs w:val="0"/>
                <w:caps w:val="0"/>
                <w:smallCaps w:val="0"/>
                <w:color w:val="002F87"/>
                <w:sz w:val="24"/>
                <w:szCs w:val="24"/>
                <w:u w:val="single"/>
                <w:lang w:val="en-GB"/>
              </w:rPr>
            </w:pPr>
            <w:r w:rsidRPr="192ECC8C" w:rsidR="4379459D">
              <w:rPr>
                <w:rFonts w:ascii="Arial" w:hAnsi="Arial" w:eastAsia="Arial" w:cs="Arial"/>
                <w:b w:val="0"/>
                <w:bCs w:val="0"/>
                <w:i w:val="0"/>
                <w:iCs w:val="0"/>
                <w:caps w:val="0"/>
                <w:smallCaps w:val="0"/>
                <w:color w:val="002F87"/>
                <w:sz w:val="24"/>
                <w:szCs w:val="24"/>
                <w:u w:val="single"/>
                <w:lang w:val="en-GB"/>
              </w:rPr>
              <w:t>PS Working Group</w:t>
            </w:r>
            <w:r w:rsidRPr="192ECC8C" w:rsidR="27B0EA19">
              <w:rPr>
                <w:rFonts w:ascii="Arial" w:hAnsi="Arial" w:eastAsia="Arial" w:cs="Arial"/>
                <w:b w:val="0"/>
                <w:bCs w:val="0"/>
                <w:i w:val="0"/>
                <w:iCs w:val="0"/>
                <w:caps w:val="0"/>
                <w:smallCaps w:val="0"/>
                <w:color w:val="002F87"/>
                <w:sz w:val="24"/>
                <w:szCs w:val="24"/>
                <w:u w:val="single"/>
                <w:lang w:val="en-GB"/>
              </w:rPr>
              <w:t xml:space="preserve">. </w:t>
            </w:r>
            <w:r w:rsidRPr="192ECC8C" w:rsidR="419909F3">
              <w:rPr>
                <w:rFonts w:ascii="Arial" w:hAnsi="Arial" w:eastAsia="Arial" w:cs="Arial"/>
                <w:b w:val="0"/>
                <w:bCs w:val="0"/>
                <w:i w:val="0"/>
                <w:iCs w:val="0"/>
                <w:caps w:val="0"/>
                <w:smallCaps w:val="0"/>
                <w:color w:val="002F87"/>
                <w:sz w:val="24"/>
                <w:szCs w:val="24"/>
                <w:u w:val="none"/>
                <w:lang w:val="en-GB"/>
              </w:rPr>
              <w:t xml:space="preserve"> No further meeting since Dec TEF</w:t>
            </w:r>
          </w:p>
          <w:p w:rsidR="753B642F" w:rsidP="192ECC8C" w:rsidRDefault="753B642F" w14:paraId="12E180B8" w14:textId="03C24434">
            <w:pPr>
              <w:pStyle w:val="Normal"/>
              <w:spacing w:after="240" w:line="264" w:lineRule="auto"/>
              <w:ind w:left="0" w:firstLine="0"/>
              <w:rPr>
                <w:rFonts w:ascii="Arial" w:hAnsi="Arial" w:eastAsia="Arial" w:cs="Arial"/>
                <w:b w:val="1"/>
                <w:bCs w:val="1"/>
                <w:i w:val="0"/>
                <w:iCs w:val="0"/>
                <w:caps w:val="0"/>
                <w:smallCaps w:val="0"/>
                <w:color w:val="002F87"/>
                <w:sz w:val="24"/>
                <w:szCs w:val="24"/>
                <w:lang w:val="en-GB"/>
              </w:rPr>
            </w:pPr>
            <w:r w:rsidRPr="192ECC8C" w:rsidR="2C14D56C">
              <w:rPr>
                <w:rFonts w:ascii="Arial" w:hAnsi="Arial" w:eastAsia="Arial" w:cs="Arial"/>
                <w:b w:val="1"/>
                <w:bCs w:val="1"/>
                <w:i w:val="0"/>
                <w:iCs w:val="0"/>
                <w:caps w:val="0"/>
                <w:smallCaps w:val="0"/>
                <w:color w:val="002F87"/>
                <w:sz w:val="24"/>
                <w:szCs w:val="24"/>
                <w:lang w:val="en-GB"/>
              </w:rPr>
              <w:t>Actions</w:t>
            </w:r>
            <w:r w:rsidRPr="192ECC8C" w:rsidR="2C14D56C">
              <w:rPr>
                <w:rFonts w:ascii="Arial" w:hAnsi="Arial" w:eastAsia="Arial" w:cs="Arial"/>
                <w:b w:val="1"/>
                <w:bCs w:val="1"/>
                <w:i w:val="0"/>
                <w:iCs w:val="0"/>
                <w:caps w:val="0"/>
                <w:smallCaps w:val="0"/>
                <w:color w:val="002F87"/>
                <w:sz w:val="24"/>
                <w:szCs w:val="24"/>
                <w:lang w:val="en-GB"/>
              </w:rPr>
              <w:t>:</w:t>
            </w:r>
            <w:r w:rsidRPr="192ECC8C" w:rsidR="60ECDED7">
              <w:rPr>
                <w:rFonts w:ascii="Arial" w:hAnsi="Arial" w:eastAsia="Arial" w:cs="Arial"/>
                <w:b w:val="1"/>
                <w:bCs w:val="1"/>
                <w:i w:val="0"/>
                <w:iCs w:val="0"/>
                <w:caps w:val="0"/>
                <w:smallCaps w:val="0"/>
                <w:color w:val="002F87"/>
                <w:sz w:val="24"/>
                <w:szCs w:val="24"/>
                <w:lang w:val="en-GB"/>
              </w:rPr>
              <w:t xml:space="preserve"> </w:t>
            </w:r>
          </w:p>
          <w:p w:rsidR="753B642F" w:rsidP="192ECC8C" w:rsidRDefault="753B642F" w14:paraId="2F2C5861" w14:textId="2274659F">
            <w:pPr>
              <w:pStyle w:val="ListParagraph"/>
              <w:numPr>
                <w:ilvl w:val="0"/>
                <w:numId w:val="144"/>
              </w:numPr>
              <w:spacing w:after="240" w:line="264" w:lineRule="auto"/>
              <w:rPr>
                <w:rFonts w:ascii="Arial" w:hAnsi="Arial" w:eastAsia="Arial" w:cs="Arial"/>
                <w:b w:val="1"/>
                <w:bCs w:val="1"/>
                <w:i w:val="0"/>
                <w:iCs w:val="0"/>
                <w:caps w:val="0"/>
                <w:smallCaps w:val="0"/>
                <w:color w:val="002F87"/>
                <w:sz w:val="24"/>
                <w:szCs w:val="24"/>
                <w:lang w:val="en-GB"/>
              </w:rPr>
            </w:pPr>
            <w:r w:rsidRPr="192ECC8C" w:rsidR="793FD36B">
              <w:rPr>
                <w:rFonts w:ascii="Arial" w:hAnsi="Arial" w:eastAsia="Arial" w:cs="Arial"/>
                <w:b w:val="1"/>
                <w:bCs w:val="1"/>
                <w:i w:val="0"/>
                <w:iCs w:val="0"/>
                <w:caps w:val="0"/>
                <w:smallCaps w:val="0"/>
                <w:color w:val="002F87"/>
                <w:sz w:val="24"/>
                <w:szCs w:val="24"/>
                <w:lang w:val="en-GB"/>
              </w:rPr>
              <w:t>SLa</w:t>
            </w:r>
            <w:r w:rsidRPr="192ECC8C" w:rsidR="793FD36B">
              <w:rPr>
                <w:rFonts w:ascii="Arial" w:hAnsi="Arial" w:eastAsia="Arial" w:cs="Arial"/>
                <w:b w:val="1"/>
                <w:bCs w:val="1"/>
                <w:i w:val="0"/>
                <w:iCs w:val="0"/>
                <w:caps w:val="0"/>
                <w:smallCaps w:val="0"/>
                <w:color w:val="002F87"/>
                <w:sz w:val="24"/>
                <w:szCs w:val="24"/>
                <w:lang w:val="en-GB"/>
              </w:rPr>
              <w:t xml:space="preserve"> to </w:t>
            </w:r>
            <w:r w:rsidRPr="192ECC8C" w:rsidR="40531836">
              <w:rPr>
                <w:rFonts w:ascii="Arial" w:hAnsi="Arial" w:eastAsia="Arial" w:cs="Arial"/>
                <w:b w:val="1"/>
                <w:bCs w:val="1"/>
                <w:i w:val="0"/>
                <w:iCs w:val="0"/>
                <w:caps w:val="0"/>
                <w:smallCaps w:val="0"/>
                <w:color w:val="002F87"/>
                <w:sz w:val="24"/>
                <w:szCs w:val="24"/>
                <w:lang w:val="en-GB"/>
              </w:rPr>
              <w:t xml:space="preserve">follow up </w:t>
            </w:r>
            <w:r w:rsidRPr="192ECC8C" w:rsidR="793FD36B">
              <w:rPr>
                <w:rFonts w:ascii="Arial" w:hAnsi="Arial" w:eastAsia="Arial" w:cs="Arial"/>
                <w:b w:val="1"/>
                <w:bCs w:val="1"/>
                <w:i w:val="0"/>
                <w:iCs w:val="0"/>
                <w:caps w:val="0"/>
                <w:smallCaps w:val="0"/>
                <w:color w:val="002F87"/>
                <w:sz w:val="24"/>
                <w:szCs w:val="24"/>
                <w:lang w:val="en-GB"/>
              </w:rPr>
              <w:t xml:space="preserve">the </w:t>
            </w:r>
            <w:r w:rsidRPr="192ECC8C" w:rsidR="5EEC3A54">
              <w:rPr>
                <w:rFonts w:ascii="Arial" w:hAnsi="Arial" w:eastAsia="Arial" w:cs="Arial"/>
                <w:b w:val="1"/>
                <w:bCs w:val="1"/>
                <w:i w:val="0"/>
                <w:iCs w:val="0"/>
                <w:caps w:val="0"/>
                <w:smallCaps w:val="0"/>
                <w:color w:val="002F87"/>
                <w:sz w:val="24"/>
                <w:szCs w:val="24"/>
                <w:lang w:val="en-GB"/>
              </w:rPr>
              <w:t>regarding</w:t>
            </w:r>
            <w:r w:rsidRPr="192ECC8C" w:rsidR="5EEC3A54">
              <w:rPr>
                <w:rFonts w:ascii="Arial" w:hAnsi="Arial" w:eastAsia="Arial" w:cs="Arial"/>
                <w:b w:val="1"/>
                <w:bCs w:val="1"/>
                <w:i w:val="0"/>
                <w:iCs w:val="0"/>
                <w:caps w:val="0"/>
                <w:smallCaps w:val="0"/>
                <w:color w:val="002F87"/>
                <w:sz w:val="24"/>
                <w:szCs w:val="24"/>
                <w:lang w:val="en-GB"/>
              </w:rPr>
              <w:t xml:space="preserve"> the addition of </w:t>
            </w:r>
            <w:r w:rsidRPr="192ECC8C" w:rsidR="266E6034">
              <w:rPr>
                <w:rFonts w:ascii="Arial" w:hAnsi="Arial" w:eastAsia="Arial" w:cs="Arial"/>
                <w:b w:val="1"/>
                <w:bCs w:val="1"/>
                <w:i w:val="0"/>
                <w:iCs w:val="0"/>
                <w:caps w:val="0"/>
                <w:smallCaps w:val="0"/>
                <w:color w:val="002F87"/>
                <w:sz w:val="24"/>
                <w:szCs w:val="24"/>
                <w:lang w:val="en-GB"/>
              </w:rPr>
              <w:t>S</w:t>
            </w:r>
            <w:r w:rsidRPr="192ECC8C" w:rsidR="793FD36B">
              <w:rPr>
                <w:rFonts w:ascii="Arial" w:hAnsi="Arial" w:eastAsia="Arial" w:cs="Arial"/>
                <w:b w:val="1"/>
                <w:bCs w:val="1"/>
                <w:i w:val="0"/>
                <w:iCs w:val="0"/>
                <w:caps w:val="0"/>
                <w:smallCaps w:val="0"/>
                <w:color w:val="002F87"/>
                <w:sz w:val="24"/>
                <w:szCs w:val="24"/>
                <w:lang w:val="en-GB"/>
              </w:rPr>
              <w:t xml:space="preserve">tudy </w:t>
            </w:r>
            <w:r w:rsidRPr="192ECC8C" w:rsidR="16117CEF">
              <w:rPr>
                <w:rFonts w:ascii="Arial" w:hAnsi="Arial" w:eastAsia="Arial" w:cs="Arial"/>
                <w:b w:val="1"/>
                <w:bCs w:val="1"/>
                <w:i w:val="0"/>
                <w:iCs w:val="0"/>
                <w:caps w:val="0"/>
                <w:smallCaps w:val="0"/>
                <w:color w:val="002F87"/>
                <w:sz w:val="24"/>
                <w:szCs w:val="24"/>
                <w:lang w:val="en-GB"/>
              </w:rPr>
              <w:t>L</w:t>
            </w:r>
            <w:r w:rsidRPr="192ECC8C" w:rsidR="793FD36B">
              <w:rPr>
                <w:rFonts w:ascii="Arial" w:hAnsi="Arial" w:eastAsia="Arial" w:cs="Arial"/>
                <w:b w:val="1"/>
                <w:bCs w:val="1"/>
                <w:i w:val="0"/>
                <w:iCs w:val="0"/>
                <w:caps w:val="0"/>
                <w:smallCaps w:val="0"/>
                <w:color w:val="002F87"/>
                <w:sz w:val="24"/>
                <w:szCs w:val="24"/>
                <w:lang w:val="en-GB"/>
              </w:rPr>
              <w:t xml:space="preserve">eave </w:t>
            </w:r>
            <w:r w:rsidRPr="192ECC8C" w:rsidR="13E1427C">
              <w:rPr>
                <w:rFonts w:ascii="Arial" w:hAnsi="Arial" w:eastAsia="Arial" w:cs="Arial"/>
                <w:b w:val="1"/>
                <w:bCs w:val="1"/>
                <w:i w:val="0"/>
                <w:iCs w:val="0"/>
                <w:caps w:val="0"/>
                <w:smallCaps w:val="0"/>
                <w:color w:val="002F87"/>
                <w:sz w:val="24"/>
                <w:szCs w:val="24"/>
                <w:lang w:val="en-GB"/>
              </w:rPr>
              <w:t xml:space="preserve">to Accent Leave Manager </w:t>
            </w:r>
            <w:r w:rsidRPr="192ECC8C" w:rsidR="793FD36B">
              <w:rPr>
                <w:rFonts w:ascii="Arial" w:hAnsi="Arial" w:eastAsia="Arial" w:cs="Arial"/>
                <w:b w:val="1"/>
                <w:bCs w:val="1"/>
                <w:i w:val="0"/>
                <w:iCs w:val="0"/>
                <w:caps w:val="0"/>
                <w:smallCaps w:val="0"/>
                <w:color w:val="002F87"/>
                <w:sz w:val="24"/>
                <w:szCs w:val="24"/>
                <w:lang w:val="en-GB"/>
              </w:rPr>
              <w:t xml:space="preserve">for TEF </w:t>
            </w:r>
            <w:r w:rsidRPr="192ECC8C" w:rsidR="0059AE49">
              <w:rPr>
                <w:rFonts w:ascii="Arial" w:hAnsi="Arial" w:eastAsia="Arial" w:cs="Arial"/>
                <w:b w:val="1"/>
                <w:bCs w:val="1"/>
                <w:i w:val="0"/>
                <w:iCs w:val="0"/>
                <w:caps w:val="0"/>
                <w:smallCaps w:val="0"/>
                <w:color w:val="002F87"/>
                <w:sz w:val="24"/>
                <w:szCs w:val="24"/>
                <w:lang w:val="en-GB"/>
              </w:rPr>
              <w:t xml:space="preserve">members </w:t>
            </w:r>
          </w:p>
        </w:tc>
      </w:tr>
      <w:tr w:rsidR="753B642F" w:rsidTr="192ECC8C" w14:paraId="6F731AF4">
        <w:trPr>
          <w:trHeight w:val="300"/>
        </w:trPr>
        <w:tc>
          <w:tcPr>
            <w:tcW w:w="1125" w:type="dxa"/>
            <w:tcMar>
              <w:left w:w="105" w:type="dxa"/>
              <w:right w:w="105" w:type="dxa"/>
            </w:tcMar>
            <w:vAlign w:val="top"/>
          </w:tcPr>
          <w:p w:rsidR="768E9D68" w:rsidP="3300F686" w:rsidRDefault="768E9D68" w14:paraId="1BBFF03C" w14:textId="61D289DA">
            <w:pPr>
              <w:pStyle w:val="Normal"/>
              <w:suppressLineNumbers w:val="0"/>
              <w:bidi w:val="0"/>
              <w:spacing w:before="0" w:beforeAutospacing="off" w:after="240" w:afterAutospacing="off" w:line="264" w:lineRule="auto"/>
              <w:ind w:right="0"/>
              <w:jc w:val="left"/>
              <w:rPr>
                <w:rFonts w:ascii="Arial" w:hAnsi="Arial" w:eastAsia="Arial" w:cs="Arial"/>
                <w:b w:val="0"/>
                <w:bCs w:val="0"/>
                <w:i w:val="0"/>
                <w:iCs w:val="0"/>
                <w:caps w:val="0"/>
                <w:smallCaps w:val="0"/>
                <w:color w:val="002F87"/>
                <w:sz w:val="24"/>
                <w:szCs w:val="24"/>
                <w:lang w:val="en-GB"/>
              </w:rPr>
            </w:pPr>
            <w:r w:rsidRPr="3300F686" w:rsidR="3300F686">
              <w:rPr>
                <w:rFonts w:ascii="Arial" w:hAnsi="Arial" w:eastAsia="Arial" w:cs="Arial"/>
                <w:b w:val="0"/>
                <w:bCs w:val="0"/>
                <w:i w:val="0"/>
                <w:iCs w:val="0"/>
                <w:caps w:val="0"/>
                <w:smallCaps w:val="0"/>
                <w:color w:val="002F87"/>
                <w:sz w:val="24"/>
                <w:szCs w:val="24"/>
                <w:lang w:val="en-GB"/>
              </w:rPr>
              <w:t xml:space="preserve">5. </w:t>
            </w:r>
            <w:r w:rsidRPr="3300F686" w:rsidR="1C73C696">
              <w:rPr>
                <w:rFonts w:ascii="Arial" w:hAnsi="Arial" w:eastAsia="Arial" w:cs="Arial"/>
                <w:b w:val="0"/>
                <w:bCs w:val="0"/>
                <w:i w:val="0"/>
                <w:iCs w:val="0"/>
                <w:caps w:val="0"/>
                <w:smallCaps w:val="0"/>
                <w:color w:val="002F87"/>
                <w:sz w:val="24"/>
                <w:szCs w:val="24"/>
                <w:lang w:val="en-GB"/>
              </w:rPr>
              <w:t xml:space="preserve"> </w:t>
            </w:r>
          </w:p>
        </w:tc>
        <w:tc>
          <w:tcPr>
            <w:tcW w:w="8700" w:type="dxa"/>
            <w:tcMar>
              <w:left w:w="105" w:type="dxa"/>
              <w:right w:w="105" w:type="dxa"/>
            </w:tcMar>
            <w:vAlign w:val="top"/>
          </w:tcPr>
          <w:p w:rsidR="753B642F" w:rsidP="1CF4F423" w:rsidRDefault="753B642F" w14:paraId="5B2DB58B" w14:textId="548D5215">
            <w:pPr>
              <w:pStyle w:val="Normal"/>
              <w:suppressLineNumbers w:val="0"/>
              <w:bidi w:val="0"/>
              <w:spacing w:before="0" w:beforeAutospacing="off" w:after="240" w:afterAutospacing="off" w:line="264" w:lineRule="auto"/>
              <w:ind w:left="0" w:right="0"/>
              <w:jc w:val="left"/>
            </w:pPr>
            <w:r w:rsidRPr="1CF4F423" w:rsidR="67F86B59">
              <w:rPr>
                <w:rFonts w:ascii="Arial" w:hAnsi="Arial" w:eastAsia="Arial" w:cs="Arial"/>
                <w:b w:val="1"/>
                <w:bCs w:val="1"/>
                <w:i w:val="0"/>
                <w:iCs w:val="0"/>
                <w:caps w:val="0"/>
                <w:smallCaps w:val="0"/>
                <w:color w:val="002F87"/>
                <w:sz w:val="24"/>
                <w:szCs w:val="24"/>
                <w:lang w:val="en-GB"/>
              </w:rPr>
              <w:t>Team</w:t>
            </w:r>
            <w:r w:rsidRPr="1CF4F423" w:rsidR="67F86B59">
              <w:rPr>
                <w:rFonts w:ascii="Arial" w:hAnsi="Arial" w:eastAsia="Arial" w:cs="Arial"/>
                <w:b w:val="1"/>
                <w:bCs w:val="1"/>
                <w:i w:val="0"/>
                <w:iCs w:val="0"/>
                <w:caps w:val="0"/>
                <w:smallCaps w:val="0"/>
                <w:color w:val="002F87"/>
                <w:sz w:val="24"/>
                <w:szCs w:val="24"/>
                <w:lang w:val="en-GB"/>
              </w:rPr>
              <w:t xml:space="preserve"> Updates</w:t>
            </w:r>
          </w:p>
          <w:p w:rsidR="753B642F" w:rsidP="192ECC8C" w:rsidRDefault="753B642F" w14:paraId="79E5E4A0" w14:textId="77B3D670">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192ECC8C" w:rsidR="6D3470BA">
              <w:rPr>
                <w:rFonts w:ascii="Arial" w:hAnsi="Arial" w:eastAsia="Arial" w:cs="Arial"/>
                <w:b w:val="1"/>
                <w:bCs w:val="1"/>
                <w:i w:val="0"/>
                <w:iCs w:val="0"/>
                <w:caps w:val="0"/>
                <w:smallCaps w:val="0"/>
                <w:color w:val="002F87"/>
                <w:sz w:val="24"/>
                <w:szCs w:val="24"/>
                <w:lang w:val="en-GB"/>
              </w:rPr>
              <w:t xml:space="preserve">Quality – WD </w:t>
            </w:r>
            <w:r w:rsidRPr="192ECC8C" w:rsidR="6D3470BA">
              <w:rPr>
                <w:rFonts w:ascii="Arial" w:hAnsi="Arial" w:eastAsia="Arial" w:cs="Arial"/>
                <w:b w:val="0"/>
                <w:bCs w:val="0"/>
                <w:i w:val="0"/>
                <w:iCs w:val="0"/>
                <w:caps w:val="0"/>
                <w:smallCaps w:val="0"/>
                <w:color w:val="002F87"/>
                <w:sz w:val="24"/>
                <w:szCs w:val="24"/>
                <w:lang w:val="en-GB"/>
              </w:rPr>
              <w:t xml:space="preserve">– </w:t>
            </w:r>
            <w:r w:rsidRPr="192ECC8C" w:rsidR="113C0A54">
              <w:rPr>
                <w:rFonts w:ascii="Arial" w:hAnsi="Arial" w:eastAsia="Arial" w:cs="Arial"/>
                <w:b w:val="0"/>
                <w:bCs w:val="0"/>
                <w:i w:val="0"/>
                <w:iCs w:val="0"/>
                <w:caps w:val="0"/>
                <w:smallCaps w:val="0"/>
                <w:color w:val="002F87"/>
                <w:sz w:val="24"/>
                <w:szCs w:val="24"/>
                <w:lang w:val="en-GB"/>
              </w:rPr>
              <w:t>Apologies</w:t>
            </w:r>
          </w:p>
          <w:p w:rsidR="753B642F" w:rsidP="192ECC8C" w:rsidRDefault="753B642F" w14:paraId="19651D12" w14:textId="7C733B9A">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West – SS </w:t>
            </w:r>
            <w:r w:rsidRPr="192ECC8C" w:rsidR="07257DE2">
              <w:rPr>
                <w:rFonts w:ascii="Arial" w:hAnsi="Arial" w:eastAsia="Arial" w:cs="Arial"/>
                <w:b w:val="0"/>
                <w:bCs w:val="0"/>
                <w:i w:val="0"/>
                <w:iCs w:val="0"/>
                <w:caps w:val="0"/>
                <w:smallCaps w:val="0"/>
                <w:color w:val="002F87"/>
                <w:sz w:val="24"/>
                <w:szCs w:val="24"/>
                <w:lang w:val="en-GB"/>
              </w:rPr>
              <w:t xml:space="preserve">– </w:t>
            </w:r>
            <w:r w:rsidRPr="192ECC8C" w:rsidR="5C6BBBE9">
              <w:rPr>
                <w:rFonts w:ascii="Arial" w:hAnsi="Arial" w:eastAsia="Arial" w:cs="Arial"/>
                <w:b w:val="0"/>
                <w:bCs w:val="0"/>
                <w:i w:val="0"/>
                <w:iCs w:val="0"/>
                <w:caps w:val="0"/>
                <w:smallCaps w:val="0"/>
                <w:color w:val="002F87"/>
                <w:sz w:val="24"/>
                <w:szCs w:val="24"/>
                <w:lang w:val="en-GB"/>
              </w:rPr>
              <w:t xml:space="preserve"> Apologies</w:t>
            </w:r>
          </w:p>
          <w:p w:rsidR="753B642F" w:rsidP="192ECC8C" w:rsidRDefault="753B642F" w14:paraId="50B99E6A" w14:textId="5A7CD1A9">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East</w:t>
            </w:r>
            <w:r w:rsidRPr="192ECC8C" w:rsidR="0D192978">
              <w:rPr>
                <w:rFonts w:ascii="Arial" w:hAnsi="Arial" w:eastAsia="Arial" w:cs="Arial"/>
                <w:b w:val="1"/>
                <w:bCs w:val="1"/>
                <w:i w:val="0"/>
                <w:iCs w:val="0"/>
                <w:caps w:val="0"/>
                <w:smallCaps w:val="0"/>
                <w:color w:val="002F87"/>
                <w:sz w:val="24"/>
                <w:szCs w:val="24"/>
                <w:lang w:val="en-GB"/>
              </w:rPr>
              <w:t xml:space="preserve"> &amp; North</w:t>
            </w:r>
            <w:r w:rsidRPr="192ECC8C" w:rsidR="07257DE2">
              <w:rPr>
                <w:rFonts w:ascii="Arial" w:hAnsi="Arial" w:eastAsia="Arial" w:cs="Arial"/>
                <w:b w:val="1"/>
                <w:bCs w:val="1"/>
                <w:i w:val="0"/>
                <w:iCs w:val="0"/>
                <w:caps w:val="0"/>
                <w:smallCaps w:val="0"/>
                <w:color w:val="002F87"/>
                <w:sz w:val="24"/>
                <w:szCs w:val="24"/>
                <w:lang w:val="en-GB"/>
              </w:rPr>
              <w:t xml:space="preserve"> – CM </w:t>
            </w:r>
            <w:r w:rsidRPr="192ECC8C" w:rsidR="07257DE2">
              <w:rPr>
                <w:rFonts w:ascii="Arial" w:hAnsi="Arial" w:eastAsia="Arial" w:cs="Arial"/>
                <w:b w:val="0"/>
                <w:bCs w:val="0"/>
                <w:i w:val="0"/>
                <w:iCs w:val="0"/>
                <w:caps w:val="0"/>
                <w:smallCaps w:val="0"/>
                <w:color w:val="002F87"/>
                <w:sz w:val="24"/>
                <w:szCs w:val="24"/>
                <w:lang w:val="en-GB"/>
              </w:rPr>
              <w:t xml:space="preserve">– </w:t>
            </w:r>
            <w:r w:rsidRPr="192ECC8C" w:rsidR="6A1C16D1">
              <w:rPr>
                <w:rFonts w:ascii="Arial" w:hAnsi="Arial" w:eastAsia="Arial" w:cs="Arial"/>
                <w:b w:val="0"/>
                <w:bCs w:val="0"/>
                <w:i w:val="0"/>
                <w:iCs w:val="0"/>
                <w:caps w:val="0"/>
                <w:smallCaps w:val="0"/>
                <w:color w:val="002F87"/>
                <w:sz w:val="24"/>
                <w:szCs w:val="24"/>
                <w:lang w:val="en-GB"/>
              </w:rPr>
              <w:t xml:space="preserve"> </w:t>
            </w:r>
            <w:r w:rsidRPr="192ECC8C" w:rsidR="7A010A5E">
              <w:rPr>
                <w:rFonts w:ascii="Arial" w:hAnsi="Arial" w:eastAsia="Arial" w:cs="Arial"/>
                <w:b w:val="0"/>
                <w:bCs w:val="0"/>
                <w:i w:val="0"/>
                <w:iCs w:val="0"/>
                <w:caps w:val="0"/>
                <w:smallCaps w:val="0"/>
                <w:color w:val="002F87"/>
                <w:sz w:val="24"/>
                <w:szCs w:val="24"/>
                <w:lang w:val="en-GB"/>
              </w:rPr>
              <w:t>See</w:t>
            </w:r>
            <w:r w:rsidRPr="192ECC8C" w:rsidR="7A010A5E">
              <w:rPr>
                <w:rFonts w:ascii="Arial" w:hAnsi="Arial" w:eastAsia="Arial" w:cs="Arial"/>
                <w:b w:val="0"/>
                <w:bCs w:val="0"/>
                <w:i w:val="0"/>
                <w:iCs w:val="0"/>
                <w:caps w:val="0"/>
                <w:smallCaps w:val="0"/>
                <w:color w:val="002F87"/>
                <w:sz w:val="24"/>
                <w:szCs w:val="24"/>
                <w:lang w:val="en-GB"/>
              </w:rPr>
              <w:t xml:space="preserve"> Action Log section point (14) </w:t>
            </w:r>
          </w:p>
          <w:p w:rsidR="753B642F" w:rsidP="192ECC8C" w:rsidRDefault="753B642F" w14:paraId="112064FD" w14:textId="2FF8F989">
            <w:pPr>
              <w:pStyle w:val="Normal"/>
              <w:suppressLineNumbers w:val="0"/>
              <w:bidi w:val="0"/>
              <w:spacing w:before="0" w:beforeAutospacing="off" w:after="240" w:afterAutospacing="off" w:line="264" w:lineRule="auto"/>
              <w:ind/>
              <w:rPr>
                <w:rFonts w:ascii="Arial" w:hAnsi="Arial" w:eastAsia="Arial" w:cs="Arial"/>
                <w:b w:val="0"/>
                <w:bCs w:val="0"/>
                <w:i w:val="0"/>
                <w:iCs w:val="0"/>
                <w:caps w:val="0"/>
                <w:smallCaps w:val="0"/>
                <w:color w:val="002F87"/>
                <w:sz w:val="24"/>
                <w:szCs w:val="24"/>
                <w:lang w:val="en-GB"/>
              </w:rPr>
            </w:pPr>
            <w:r w:rsidRPr="192ECC8C" w:rsidR="6A1C16D1">
              <w:rPr>
                <w:rFonts w:ascii="Arial" w:hAnsi="Arial" w:eastAsia="Arial" w:cs="Arial"/>
                <w:b w:val="1"/>
                <w:bCs w:val="1"/>
                <w:i w:val="0"/>
                <w:iCs w:val="0"/>
                <w:caps w:val="0"/>
                <w:smallCaps w:val="0"/>
                <w:color w:val="002F87"/>
                <w:sz w:val="24"/>
                <w:szCs w:val="24"/>
                <w:lang w:val="en-GB"/>
              </w:rPr>
              <w:t>S</w:t>
            </w:r>
            <w:r w:rsidRPr="192ECC8C" w:rsidR="6D3470BA">
              <w:rPr>
                <w:rFonts w:ascii="Arial" w:hAnsi="Arial" w:eastAsia="Arial" w:cs="Arial"/>
                <w:b w:val="1"/>
                <w:bCs w:val="1"/>
                <w:i w:val="0"/>
                <w:iCs w:val="0"/>
                <w:caps w:val="0"/>
                <w:smallCaps w:val="0"/>
                <w:color w:val="002F87"/>
                <w:sz w:val="24"/>
                <w:szCs w:val="24"/>
                <w:lang w:val="en-GB"/>
              </w:rPr>
              <w:t>outh – YJ</w:t>
            </w:r>
            <w:r w:rsidRPr="192ECC8C" w:rsidR="41AEFFF2">
              <w:rPr>
                <w:rFonts w:ascii="Arial" w:hAnsi="Arial" w:eastAsia="Arial" w:cs="Arial"/>
                <w:b w:val="1"/>
                <w:bCs w:val="1"/>
                <w:i w:val="0"/>
                <w:iCs w:val="0"/>
                <w:caps w:val="0"/>
                <w:smallCaps w:val="0"/>
                <w:color w:val="002F87"/>
                <w:sz w:val="24"/>
                <w:szCs w:val="24"/>
                <w:lang w:val="en-GB"/>
              </w:rPr>
              <w:t xml:space="preserve"> – </w:t>
            </w:r>
            <w:r w:rsidRPr="192ECC8C" w:rsidR="328A88B0">
              <w:rPr>
                <w:rFonts w:ascii="Arial" w:hAnsi="Arial" w:eastAsia="Arial" w:cs="Arial"/>
                <w:b w:val="0"/>
                <w:bCs w:val="0"/>
                <w:i w:val="0"/>
                <w:iCs w:val="0"/>
                <w:caps w:val="0"/>
                <w:smallCaps w:val="0"/>
                <w:color w:val="002F87"/>
                <w:sz w:val="24"/>
                <w:szCs w:val="24"/>
                <w:lang w:val="en-GB"/>
              </w:rPr>
              <w:t>See Action Log section point (1)</w:t>
            </w:r>
          </w:p>
          <w:p w:rsidR="753B642F" w:rsidP="192ECC8C" w:rsidRDefault="753B642F" w14:paraId="0E37C1F0" w14:textId="73F2F06A">
            <w:pPr>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LTFT </w:t>
            </w:r>
            <w:r w:rsidRPr="192ECC8C" w:rsidR="07257DE2">
              <w:rPr>
                <w:rFonts w:ascii="Arial" w:hAnsi="Arial" w:eastAsia="Arial" w:cs="Arial"/>
                <w:b w:val="1"/>
                <w:bCs w:val="1"/>
                <w:i w:val="0"/>
                <w:iCs w:val="0"/>
                <w:caps w:val="0"/>
                <w:smallCaps w:val="0"/>
                <w:color w:val="002F87"/>
                <w:sz w:val="24"/>
                <w:szCs w:val="24"/>
                <w:lang w:val="en-GB"/>
              </w:rPr>
              <w:t xml:space="preserve">– </w:t>
            </w:r>
            <w:r w:rsidRPr="192ECC8C" w:rsidR="07257DE2">
              <w:rPr>
                <w:rFonts w:ascii="Arial" w:hAnsi="Arial" w:eastAsia="Arial" w:cs="Arial"/>
                <w:b w:val="0"/>
                <w:bCs w:val="0"/>
                <w:i w:val="0"/>
                <w:iCs w:val="0"/>
                <w:caps w:val="0"/>
                <w:smallCaps w:val="0"/>
                <w:color w:val="002F87"/>
                <w:sz w:val="24"/>
                <w:szCs w:val="24"/>
                <w:lang w:val="en-GB"/>
              </w:rPr>
              <w:t xml:space="preserve"> </w:t>
            </w:r>
            <w:r w:rsidRPr="192ECC8C" w:rsidR="492B4D14">
              <w:rPr>
                <w:rFonts w:ascii="Arial" w:hAnsi="Arial" w:eastAsia="Arial" w:cs="Arial"/>
                <w:b w:val="0"/>
                <w:bCs w:val="0"/>
                <w:i w:val="0"/>
                <w:iCs w:val="0"/>
                <w:caps w:val="0"/>
                <w:smallCaps w:val="0"/>
                <w:color w:val="002F87"/>
                <w:sz w:val="24"/>
                <w:szCs w:val="24"/>
                <w:lang w:val="en-GB"/>
              </w:rPr>
              <w:t>survey</w:t>
            </w:r>
            <w:r w:rsidRPr="192ECC8C" w:rsidR="492B4D14">
              <w:rPr>
                <w:rFonts w:ascii="Arial" w:hAnsi="Arial" w:eastAsia="Arial" w:cs="Arial"/>
                <w:b w:val="0"/>
                <w:bCs w:val="0"/>
                <w:i w:val="0"/>
                <w:iCs w:val="0"/>
                <w:caps w:val="0"/>
                <w:smallCaps w:val="0"/>
                <w:color w:val="002F87"/>
                <w:sz w:val="24"/>
                <w:szCs w:val="24"/>
                <w:lang w:val="en-GB"/>
              </w:rPr>
              <w:t xml:space="preserve"> completed with evidence of poor practice for LTFT </w:t>
            </w:r>
            <w:r w:rsidRPr="192ECC8C" w:rsidR="59A939BB">
              <w:rPr>
                <w:rFonts w:ascii="Arial" w:hAnsi="Arial" w:eastAsia="Arial" w:cs="Arial"/>
                <w:b w:val="0"/>
                <w:bCs w:val="0"/>
                <w:i w:val="0"/>
                <w:iCs w:val="0"/>
                <w:caps w:val="0"/>
                <w:smallCaps w:val="0"/>
                <w:color w:val="002F87"/>
                <w:sz w:val="24"/>
                <w:szCs w:val="24"/>
                <w:lang w:val="en-GB"/>
              </w:rPr>
              <w:t xml:space="preserve">training. Key concerns include </w:t>
            </w:r>
            <w:r w:rsidRPr="192ECC8C" w:rsidR="2A764CAC">
              <w:rPr>
                <w:rFonts w:ascii="Arial" w:hAnsi="Arial" w:eastAsia="Arial" w:cs="Arial"/>
                <w:b w:val="0"/>
                <w:bCs w:val="0"/>
                <w:i w:val="0"/>
                <w:iCs w:val="0"/>
                <w:caps w:val="0"/>
                <w:smallCaps w:val="0"/>
                <w:color w:val="002F87"/>
                <w:sz w:val="24"/>
                <w:szCs w:val="24"/>
                <w:lang w:val="en-GB"/>
              </w:rPr>
              <w:t>pay</w:t>
            </w:r>
            <w:r w:rsidRPr="192ECC8C" w:rsidR="2A764CAC">
              <w:rPr>
                <w:rFonts w:ascii="Arial" w:hAnsi="Arial" w:eastAsia="Arial" w:cs="Arial"/>
                <w:b w:val="0"/>
                <w:bCs w:val="0"/>
                <w:i w:val="0"/>
                <w:iCs w:val="0"/>
                <w:caps w:val="0"/>
                <w:smallCaps w:val="0"/>
                <w:color w:val="002F87"/>
                <w:sz w:val="24"/>
                <w:szCs w:val="24"/>
                <w:lang w:val="en-GB"/>
              </w:rPr>
              <w:t xml:space="preserve"> and r</w:t>
            </w:r>
            <w:r w:rsidRPr="192ECC8C" w:rsidR="2A764CAC">
              <w:rPr>
                <w:rFonts w:ascii="Arial" w:hAnsi="Arial" w:eastAsia="Arial" w:cs="Arial"/>
                <w:b w:val="0"/>
                <w:bCs w:val="0"/>
                <w:i w:val="0"/>
                <w:iCs w:val="0"/>
                <w:caps w:val="0"/>
                <w:smallCaps w:val="0"/>
                <w:color w:val="002F87"/>
                <w:sz w:val="24"/>
                <w:szCs w:val="24"/>
                <w:lang w:val="en-GB"/>
              </w:rPr>
              <w:t>ota.</w:t>
            </w:r>
            <w:r w:rsidRPr="192ECC8C" w:rsidR="3408A2D8">
              <w:rPr>
                <w:rFonts w:ascii="Arial" w:hAnsi="Arial" w:eastAsia="Arial" w:cs="Arial"/>
                <w:b w:val="0"/>
                <w:bCs w:val="0"/>
                <w:i w:val="0"/>
                <w:iCs w:val="0"/>
                <w:caps w:val="0"/>
                <w:smallCaps w:val="0"/>
                <w:color w:val="002F87"/>
                <w:sz w:val="24"/>
                <w:szCs w:val="24"/>
                <w:lang w:val="en-GB"/>
              </w:rPr>
              <w:t xml:space="preserve"> Co-Leads</w:t>
            </w:r>
            <w:r w:rsidRPr="192ECC8C" w:rsidR="2A764CAC">
              <w:rPr>
                <w:rFonts w:ascii="Arial" w:hAnsi="Arial" w:eastAsia="Arial" w:cs="Arial"/>
                <w:b w:val="0"/>
                <w:bCs w:val="0"/>
                <w:i w:val="0"/>
                <w:iCs w:val="0"/>
                <w:caps w:val="0"/>
                <w:smallCaps w:val="0"/>
                <w:color w:val="002F87"/>
                <w:sz w:val="24"/>
                <w:szCs w:val="24"/>
                <w:lang w:val="en-GB"/>
              </w:rPr>
              <w:t xml:space="preserve"> </w:t>
            </w:r>
            <w:r w:rsidRPr="192ECC8C" w:rsidR="384FDE49">
              <w:rPr>
                <w:rFonts w:ascii="Arial" w:hAnsi="Arial" w:eastAsia="Arial" w:cs="Arial"/>
                <w:b w:val="0"/>
                <w:bCs w:val="0"/>
                <w:i w:val="0"/>
                <w:iCs w:val="0"/>
                <w:caps w:val="0"/>
                <w:smallCaps w:val="0"/>
                <w:color w:val="002F87"/>
                <w:sz w:val="24"/>
                <w:szCs w:val="24"/>
                <w:lang w:val="en-GB"/>
              </w:rPr>
              <w:t>determining</w:t>
            </w:r>
            <w:r w:rsidRPr="192ECC8C" w:rsidR="384FDE49">
              <w:rPr>
                <w:rFonts w:ascii="Arial" w:hAnsi="Arial" w:eastAsia="Arial" w:cs="Arial"/>
                <w:b w:val="0"/>
                <w:bCs w:val="0"/>
                <w:i w:val="0"/>
                <w:iCs w:val="0"/>
                <w:caps w:val="0"/>
                <w:smallCaps w:val="0"/>
                <w:color w:val="002F87"/>
                <w:sz w:val="24"/>
                <w:szCs w:val="24"/>
                <w:lang w:val="en-GB"/>
              </w:rPr>
              <w:t xml:space="preserve"> best way to use results.  </w:t>
            </w:r>
          </w:p>
          <w:p w:rsidR="753B642F" w:rsidP="192ECC8C" w:rsidRDefault="753B642F" w14:paraId="2CCDC00C" w14:textId="21CA2E16">
            <w:pPr>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Employers – SM </w:t>
            </w:r>
            <w:r w:rsidRPr="192ECC8C" w:rsidR="07257DE2">
              <w:rPr>
                <w:rFonts w:ascii="Arial" w:hAnsi="Arial" w:eastAsia="Arial" w:cs="Arial"/>
                <w:b w:val="0"/>
                <w:bCs w:val="0"/>
                <w:i w:val="0"/>
                <w:iCs w:val="0"/>
                <w:caps w:val="0"/>
                <w:smallCaps w:val="0"/>
                <w:color w:val="002F87"/>
                <w:sz w:val="24"/>
                <w:szCs w:val="24"/>
                <w:lang w:val="en-GB"/>
              </w:rPr>
              <w:t>– .</w:t>
            </w:r>
            <w:r w:rsidRPr="192ECC8C" w:rsidR="07257DE2">
              <w:rPr>
                <w:rFonts w:ascii="Arial" w:hAnsi="Arial" w:eastAsia="Arial" w:cs="Arial"/>
                <w:b w:val="0"/>
                <w:bCs w:val="0"/>
                <w:i w:val="0"/>
                <w:iCs w:val="0"/>
                <w:caps w:val="0"/>
                <w:smallCaps w:val="0"/>
                <w:color w:val="002F87"/>
                <w:sz w:val="24"/>
                <w:szCs w:val="24"/>
                <w:lang w:val="en-GB"/>
              </w:rPr>
              <w:t xml:space="preserve"> </w:t>
            </w:r>
            <w:r w:rsidRPr="192ECC8C" w:rsidR="7FB25CA4">
              <w:rPr>
                <w:rFonts w:ascii="Arial" w:hAnsi="Arial" w:eastAsia="Arial" w:cs="Arial"/>
                <w:b w:val="0"/>
                <w:bCs w:val="0"/>
                <w:i w:val="0"/>
                <w:iCs w:val="0"/>
                <w:caps w:val="0"/>
                <w:smallCaps w:val="0"/>
                <w:color w:val="002F87"/>
                <w:sz w:val="24"/>
                <w:szCs w:val="24"/>
                <w:lang w:val="en-GB"/>
              </w:rPr>
              <w:t xml:space="preserve">Apologies </w:t>
            </w:r>
          </w:p>
          <w:p w:rsidR="753B642F" w:rsidP="192ECC8C" w:rsidRDefault="753B642F" w14:paraId="6055E02C" w14:textId="05366D0E">
            <w:pPr>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EDI – ZN/TU </w:t>
            </w:r>
            <w:r w:rsidRPr="192ECC8C" w:rsidR="07257DE2">
              <w:rPr>
                <w:rFonts w:ascii="Arial" w:hAnsi="Arial" w:eastAsia="Arial" w:cs="Arial"/>
                <w:b w:val="1"/>
                <w:bCs w:val="1"/>
                <w:i w:val="0"/>
                <w:iCs w:val="0"/>
                <w:caps w:val="0"/>
                <w:smallCaps w:val="0"/>
                <w:color w:val="002F87"/>
                <w:sz w:val="24"/>
                <w:szCs w:val="24"/>
                <w:lang w:val="en-GB"/>
              </w:rPr>
              <w:t xml:space="preserve">– </w:t>
            </w:r>
            <w:r w:rsidRPr="192ECC8C" w:rsidR="07257DE2">
              <w:rPr>
                <w:rFonts w:ascii="Arial" w:hAnsi="Arial" w:eastAsia="Arial" w:cs="Arial"/>
                <w:b w:val="0"/>
                <w:bCs w:val="0"/>
                <w:i w:val="0"/>
                <w:iCs w:val="0"/>
                <w:caps w:val="0"/>
                <w:smallCaps w:val="0"/>
                <w:color w:val="002F87"/>
                <w:sz w:val="24"/>
                <w:szCs w:val="24"/>
                <w:lang w:val="en-GB"/>
              </w:rPr>
              <w:t xml:space="preserve"> </w:t>
            </w:r>
            <w:r w:rsidRPr="192ECC8C" w:rsidR="63BE4F8E">
              <w:rPr>
                <w:rFonts w:ascii="Arial" w:hAnsi="Arial" w:eastAsia="Arial" w:cs="Arial"/>
                <w:b w:val="0"/>
                <w:bCs w:val="0"/>
                <w:i w:val="0"/>
                <w:iCs w:val="0"/>
                <w:caps w:val="0"/>
                <w:smallCaps w:val="0"/>
                <w:color w:val="002F87"/>
                <w:sz w:val="24"/>
                <w:szCs w:val="24"/>
                <w:lang w:val="en-GB"/>
              </w:rPr>
              <w:t>O</w:t>
            </w:r>
            <w:r w:rsidRPr="192ECC8C" w:rsidR="0EA61EA0">
              <w:rPr>
                <w:rFonts w:ascii="Arial" w:hAnsi="Arial" w:eastAsia="Arial" w:cs="Arial"/>
                <w:b w:val="0"/>
                <w:bCs w:val="0"/>
                <w:i w:val="0"/>
                <w:iCs w:val="0"/>
                <w:caps w:val="0"/>
                <w:smallCaps w:val="0"/>
                <w:color w:val="002F87"/>
                <w:sz w:val="24"/>
                <w:szCs w:val="24"/>
                <w:lang w:val="en-GB"/>
              </w:rPr>
              <w:t>b</w:t>
            </w:r>
            <w:r w:rsidRPr="192ECC8C" w:rsidR="63BE4F8E">
              <w:rPr>
                <w:rFonts w:ascii="Arial" w:hAnsi="Arial" w:eastAsia="Arial" w:cs="Arial"/>
                <w:b w:val="0"/>
                <w:bCs w:val="0"/>
                <w:i w:val="0"/>
                <w:iCs w:val="0"/>
                <w:caps w:val="0"/>
                <w:smallCaps w:val="0"/>
                <w:color w:val="002F87"/>
                <w:sz w:val="24"/>
                <w:szCs w:val="24"/>
                <w:lang w:val="en-GB"/>
              </w:rPr>
              <w:t>tained</w:t>
            </w:r>
            <w:r w:rsidRPr="192ECC8C" w:rsidR="3ED9B5D9">
              <w:rPr>
                <w:rFonts w:ascii="Arial" w:hAnsi="Arial" w:eastAsia="Arial" w:cs="Arial"/>
                <w:b w:val="0"/>
                <w:bCs w:val="0"/>
                <w:i w:val="0"/>
                <w:iCs w:val="0"/>
                <w:caps w:val="0"/>
                <w:smallCaps w:val="0"/>
                <w:color w:val="002F87"/>
                <w:sz w:val="24"/>
                <w:szCs w:val="24"/>
                <w:lang w:val="en-GB"/>
              </w:rPr>
              <w:t xml:space="preserve"> </w:t>
            </w:r>
            <w:r w:rsidRPr="192ECC8C" w:rsidR="3ED9B5D9">
              <w:rPr>
                <w:rFonts w:ascii="Arial" w:hAnsi="Arial" w:eastAsia="Arial" w:cs="Arial"/>
                <w:b w:val="0"/>
                <w:bCs w:val="0"/>
                <w:i w:val="0"/>
                <w:iCs w:val="0"/>
                <w:caps w:val="0"/>
                <w:smallCaps w:val="0"/>
                <w:color w:val="002F87"/>
                <w:sz w:val="24"/>
                <w:szCs w:val="24"/>
                <w:lang w:val="en-GB"/>
              </w:rPr>
              <w:t xml:space="preserve">list of EDI leads across the </w:t>
            </w:r>
            <w:r w:rsidRPr="192ECC8C" w:rsidR="3ED9B5D9">
              <w:rPr>
                <w:rFonts w:ascii="Arial" w:hAnsi="Arial" w:eastAsia="Arial" w:cs="Arial"/>
                <w:b w:val="0"/>
                <w:bCs w:val="0"/>
                <w:i w:val="0"/>
                <w:iCs w:val="0"/>
                <w:caps w:val="0"/>
                <w:smallCaps w:val="0"/>
                <w:color w:val="002F87"/>
                <w:sz w:val="24"/>
                <w:szCs w:val="24"/>
                <w:lang w:val="en-GB"/>
              </w:rPr>
              <w:t>region</w:t>
            </w:r>
            <w:r w:rsidRPr="192ECC8C" w:rsidR="3ED9B5D9">
              <w:rPr>
                <w:rFonts w:ascii="Arial" w:hAnsi="Arial" w:eastAsia="Arial" w:cs="Arial"/>
                <w:b w:val="0"/>
                <w:bCs w:val="0"/>
                <w:i w:val="0"/>
                <w:iCs w:val="0"/>
                <w:caps w:val="0"/>
                <w:smallCaps w:val="0"/>
                <w:color w:val="002F87"/>
                <w:sz w:val="24"/>
                <w:szCs w:val="24"/>
                <w:lang w:val="en-GB"/>
              </w:rPr>
              <w:t xml:space="preserve"> and this will be updated on the website. Ongoing work on the handbook. </w:t>
            </w:r>
          </w:p>
          <w:p w:rsidR="753B642F" w:rsidP="192ECC8C" w:rsidRDefault="753B642F" w14:paraId="43FA108C" w14:textId="448B8CCC">
            <w:pPr>
              <w:spacing w:after="240" w:line="264" w:lineRule="auto"/>
              <w:ind/>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Wellbeing – JO </w:t>
            </w:r>
            <w:r w:rsidRPr="192ECC8C" w:rsidR="07257DE2">
              <w:rPr>
                <w:rFonts w:ascii="Arial" w:hAnsi="Arial" w:eastAsia="Arial" w:cs="Arial"/>
                <w:b w:val="1"/>
                <w:bCs w:val="1"/>
                <w:i w:val="0"/>
                <w:iCs w:val="0"/>
                <w:caps w:val="0"/>
                <w:smallCaps w:val="0"/>
                <w:color w:val="002F87"/>
                <w:sz w:val="24"/>
                <w:szCs w:val="24"/>
                <w:lang w:val="en-GB"/>
              </w:rPr>
              <w:t xml:space="preserve">– </w:t>
            </w:r>
            <w:r w:rsidRPr="192ECC8C" w:rsidR="4CCE7D0B">
              <w:rPr>
                <w:rFonts w:ascii="Arial" w:hAnsi="Arial" w:eastAsia="Arial" w:cs="Arial"/>
                <w:b w:val="1"/>
                <w:bCs w:val="1"/>
                <w:i w:val="0"/>
                <w:iCs w:val="0"/>
                <w:caps w:val="0"/>
                <w:smallCaps w:val="0"/>
                <w:color w:val="002F87"/>
                <w:sz w:val="24"/>
                <w:szCs w:val="24"/>
                <w:lang w:val="en-GB"/>
              </w:rPr>
              <w:t xml:space="preserve"> </w:t>
            </w:r>
            <w:r w:rsidRPr="192ECC8C" w:rsidR="4CCE7D0B">
              <w:rPr>
                <w:rFonts w:ascii="Arial" w:hAnsi="Arial" w:eastAsia="Arial" w:cs="Arial"/>
                <w:b w:val="0"/>
                <w:bCs w:val="0"/>
                <w:i w:val="0"/>
                <w:iCs w:val="0"/>
                <w:caps w:val="0"/>
                <w:smallCaps w:val="0"/>
                <w:color w:val="002F87"/>
                <w:sz w:val="24"/>
                <w:szCs w:val="24"/>
                <w:lang w:val="en-GB"/>
              </w:rPr>
              <w:t>Apologies</w:t>
            </w:r>
          </w:p>
          <w:p w:rsidR="753B642F" w:rsidP="192ECC8C" w:rsidRDefault="753B642F" w14:paraId="57347168" w14:textId="12546131">
            <w:pPr>
              <w:pStyle w:val="Normal"/>
              <w:suppressLineNumbers w:val="0"/>
              <w:bidi w:val="0"/>
              <w:spacing w:before="0" w:beforeAutospacing="off" w:after="240" w:afterAutospacing="off" w:line="264" w:lineRule="auto"/>
              <w:ind w:left="0" w:right="0"/>
              <w:jc w:val="left"/>
              <w:rPr>
                <w:rFonts w:ascii="Arial" w:hAnsi="Arial" w:eastAsia="Arial" w:cs="Arial"/>
                <w:b w:val="0"/>
                <w:bCs w:val="0"/>
                <w:i w:val="0"/>
                <w:iCs w:val="0"/>
                <w:caps w:val="0"/>
                <w:smallCaps w:val="0"/>
                <w:color w:val="002F87"/>
                <w:sz w:val="24"/>
                <w:szCs w:val="24"/>
                <w:lang w:val="en-GB"/>
              </w:rPr>
            </w:pPr>
            <w:r w:rsidRPr="192ECC8C" w:rsidR="07257DE2">
              <w:rPr>
                <w:rFonts w:ascii="Arial" w:hAnsi="Arial" w:eastAsia="Arial" w:cs="Arial"/>
                <w:b w:val="1"/>
                <w:bCs w:val="1"/>
                <w:i w:val="0"/>
                <w:iCs w:val="0"/>
                <w:caps w:val="0"/>
                <w:smallCaps w:val="0"/>
                <w:color w:val="002F87"/>
                <w:sz w:val="24"/>
                <w:szCs w:val="24"/>
                <w:lang w:val="en-GB"/>
              </w:rPr>
              <w:t xml:space="preserve">Communications – JN – </w:t>
            </w:r>
            <w:r w:rsidRPr="192ECC8C" w:rsidR="6E8C1BFF">
              <w:rPr>
                <w:rFonts w:ascii="Arial" w:hAnsi="Arial" w:eastAsia="Arial" w:cs="Arial"/>
                <w:b w:val="0"/>
                <w:bCs w:val="0"/>
                <w:i w:val="0"/>
                <w:iCs w:val="0"/>
                <w:caps w:val="0"/>
                <w:smallCaps w:val="0"/>
                <w:color w:val="002F87"/>
                <w:sz w:val="24"/>
                <w:szCs w:val="24"/>
                <w:u w:val="none"/>
                <w:lang w:val="en-GB"/>
              </w:rPr>
              <w:t>Frequent posts on social media during festive period. But mostly focused on WF and JN ke</w:t>
            </w:r>
            <w:r w:rsidRPr="192ECC8C" w:rsidR="1062EEE4">
              <w:rPr>
                <w:rFonts w:ascii="Arial" w:hAnsi="Arial" w:eastAsia="Arial" w:cs="Arial"/>
                <w:b w:val="0"/>
                <w:bCs w:val="0"/>
                <w:i w:val="0"/>
                <w:iCs w:val="0"/>
                <w:caps w:val="0"/>
                <w:smallCaps w:val="0"/>
                <w:color w:val="002F87"/>
                <w:sz w:val="24"/>
                <w:szCs w:val="24"/>
                <w:u w:val="none"/>
                <w:lang w:val="en-GB"/>
              </w:rPr>
              <w:t>en</w:t>
            </w:r>
            <w:r w:rsidRPr="192ECC8C" w:rsidR="6E8C1BFF">
              <w:rPr>
                <w:rFonts w:ascii="Arial" w:hAnsi="Arial" w:eastAsia="Arial" w:cs="Arial"/>
                <w:b w:val="0"/>
                <w:bCs w:val="0"/>
                <w:i w:val="0"/>
                <w:iCs w:val="0"/>
                <w:caps w:val="0"/>
                <w:smallCaps w:val="0"/>
                <w:color w:val="002F87"/>
                <w:sz w:val="24"/>
                <w:szCs w:val="24"/>
                <w:u w:val="none"/>
                <w:lang w:val="en-GB"/>
              </w:rPr>
              <w:t xml:space="preserve"> to have variation. </w:t>
            </w:r>
            <w:r w:rsidRPr="192ECC8C" w:rsidR="05CBD5E2">
              <w:rPr>
                <w:rFonts w:ascii="Arial" w:hAnsi="Arial" w:eastAsia="Arial" w:cs="Arial"/>
                <w:b w:val="0"/>
                <w:bCs w:val="0"/>
                <w:i w:val="0"/>
                <w:iCs w:val="0"/>
                <w:caps w:val="0"/>
                <w:smallCaps w:val="0"/>
                <w:color w:val="002F87"/>
                <w:sz w:val="24"/>
                <w:szCs w:val="24"/>
                <w:u w:val="none"/>
                <w:lang w:val="en-GB"/>
              </w:rPr>
              <w:t>No</w:t>
            </w:r>
            <w:r w:rsidRPr="192ECC8C" w:rsidR="38092498">
              <w:rPr>
                <w:rFonts w:ascii="Arial" w:hAnsi="Arial" w:eastAsia="Arial" w:cs="Arial"/>
                <w:b w:val="0"/>
                <w:bCs w:val="0"/>
                <w:i w:val="0"/>
                <w:iCs w:val="0"/>
                <w:caps w:val="0"/>
                <w:smallCaps w:val="0"/>
                <w:color w:val="002F87"/>
                <w:sz w:val="24"/>
                <w:szCs w:val="24"/>
                <w:lang w:val="en-GB"/>
              </w:rPr>
              <w:t>t received any</w:t>
            </w:r>
            <w:r w:rsidRPr="192ECC8C" w:rsidR="33109BD0">
              <w:rPr>
                <w:rFonts w:ascii="Arial" w:hAnsi="Arial" w:eastAsia="Arial" w:cs="Arial"/>
                <w:b w:val="0"/>
                <w:bCs w:val="0"/>
                <w:i w:val="0"/>
                <w:iCs w:val="0"/>
                <w:caps w:val="0"/>
                <w:smallCaps w:val="0"/>
                <w:color w:val="002F87"/>
                <w:sz w:val="24"/>
                <w:szCs w:val="24"/>
                <w:lang w:val="en-GB"/>
              </w:rPr>
              <w:t xml:space="preserve"> requests </w:t>
            </w:r>
            <w:r w:rsidRPr="192ECC8C" w:rsidR="08C5FC48">
              <w:rPr>
                <w:rFonts w:ascii="Arial" w:hAnsi="Arial" w:eastAsia="Arial" w:cs="Arial"/>
                <w:b w:val="0"/>
                <w:bCs w:val="0"/>
                <w:i w:val="0"/>
                <w:iCs w:val="0"/>
                <w:caps w:val="0"/>
                <w:smallCaps w:val="0"/>
                <w:color w:val="002F87"/>
                <w:sz w:val="24"/>
                <w:szCs w:val="24"/>
                <w:lang w:val="en-GB"/>
              </w:rPr>
              <w:t xml:space="preserve">from TEF members </w:t>
            </w:r>
            <w:r w:rsidRPr="192ECC8C" w:rsidR="34D05098">
              <w:rPr>
                <w:rFonts w:ascii="Arial" w:hAnsi="Arial" w:eastAsia="Arial" w:cs="Arial"/>
                <w:b w:val="0"/>
                <w:bCs w:val="0"/>
                <w:i w:val="0"/>
                <w:iCs w:val="0"/>
                <w:caps w:val="0"/>
                <w:smallCaps w:val="0"/>
                <w:color w:val="002F87"/>
                <w:sz w:val="24"/>
                <w:szCs w:val="24"/>
                <w:lang w:val="en-GB"/>
              </w:rPr>
              <w:t xml:space="preserve">on </w:t>
            </w:r>
            <w:r w:rsidRPr="192ECC8C" w:rsidR="33109BD0">
              <w:rPr>
                <w:rFonts w:ascii="Arial" w:hAnsi="Arial" w:eastAsia="Arial" w:cs="Arial"/>
                <w:b w:val="0"/>
                <w:bCs w:val="0"/>
                <w:i w:val="0"/>
                <w:iCs w:val="0"/>
                <w:caps w:val="0"/>
                <w:smallCaps w:val="0"/>
                <w:color w:val="002F87"/>
                <w:sz w:val="24"/>
                <w:szCs w:val="24"/>
                <w:lang w:val="en-GB"/>
              </w:rPr>
              <w:t>social media</w:t>
            </w:r>
            <w:r w:rsidRPr="192ECC8C" w:rsidR="29D63B14">
              <w:rPr>
                <w:rFonts w:ascii="Arial" w:hAnsi="Arial" w:eastAsia="Arial" w:cs="Arial"/>
                <w:b w:val="0"/>
                <w:bCs w:val="0"/>
                <w:i w:val="0"/>
                <w:iCs w:val="0"/>
                <w:caps w:val="0"/>
                <w:smallCaps w:val="0"/>
                <w:color w:val="002F87"/>
                <w:sz w:val="24"/>
                <w:szCs w:val="24"/>
                <w:lang w:val="en-GB"/>
              </w:rPr>
              <w:t xml:space="preserve"> document</w:t>
            </w:r>
            <w:r w:rsidRPr="192ECC8C" w:rsidR="33109BD0">
              <w:rPr>
                <w:rFonts w:ascii="Arial" w:hAnsi="Arial" w:eastAsia="Arial" w:cs="Arial"/>
                <w:b w:val="0"/>
                <w:bCs w:val="0"/>
                <w:i w:val="0"/>
                <w:iCs w:val="0"/>
                <w:caps w:val="0"/>
                <w:smallCaps w:val="0"/>
                <w:color w:val="002F87"/>
                <w:sz w:val="24"/>
                <w:szCs w:val="24"/>
                <w:lang w:val="en-GB"/>
              </w:rPr>
              <w:t xml:space="preserve"> </w:t>
            </w:r>
            <w:r w:rsidRPr="192ECC8C" w:rsidR="51B2EDC2">
              <w:rPr>
                <w:rFonts w:ascii="Arial" w:hAnsi="Arial" w:eastAsia="Arial" w:cs="Arial"/>
                <w:b w:val="0"/>
                <w:bCs w:val="0"/>
                <w:i w:val="0"/>
                <w:iCs w:val="0"/>
                <w:caps w:val="0"/>
                <w:smallCaps w:val="0"/>
                <w:color w:val="002F87"/>
                <w:sz w:val="24"/>
                <w:szCs w:val="24"/>
                <w:lang w:val="en-GB"/>
              </w:rPr>
              <w:t>on</w:t>
            </w:r>
            <w:r w:rsidRPr="192ECC8C" w:rsidR="33109BD0">
              <w:rPr>
                <w:rFonts w:ascii="Arial" w:hAnsi="Arial" w:eastAsia="Arial" w:cs="Arial"/>
                <w:b w:val="0"/>
                <w:bCs w:val="0"/>
                <w:i w:val="0"/>
                <w:iCs w:val="0"/>
                <w:caps w:val="0"/>
                <w:smallCaps w:val="0"/>
                <w:color w:val="002F87"/>
                <w:sz w:val="24"/>
                <w:szCs w:val="24"/>
                <w:lang w:val="en-GB"/>
              </w:rPr>
              <w:t xml:space="preserve"> </w:t>
            </w:r>
            <w:r w:rsidRPr="192ECC8C" w:rsidR="51B2EDC2">
              <w:rPr>
                <w:rFonts w:ascii="Arial" w:hAnsi="Arial" w:eastAsia="Arial" w:cs="Arial"/>
                <w:b w:val="0"/>
                <w:bCs w:val="0"/>
                <w:i w:val="0"/>
                <w:iCs w:val="0"/>
                <w:caps w:val="0"/>
                <w:smallCaps w:val="0"/>
                <w:color w:val="002F87"/>
                <w:sz w:val="24"/>
                <w:szCs w:val="24"/>
                <w:lang w:val="en-GB"/>
              </w:rPr>
              <w:t>One Drive</w:t>
            </w:r>
            <w:r w:rsidRPr="192ECC8C" w:rsidR="14E75266">
              <w:rPr>
                <w:rFonts w:ascii="Arial" w:hAnsi="Arial" w:eastAsia="Arial" w:cs="Arial"/>
                <w:b w:val="0"/>
                <w:bCs w:val="0"/>
                <w:i w:val="0"/>
                <w:iCs w:val="0"/>
                <w:caps w:val="0"/>
                <w:smallCaps w:val="0"/>
                <w:color w:val="002F87"/>
                <w:sz w:val="24"/>
                <w:szCs w:val="24"/>
                <w:lang w:val="en-GB"/>
              </w:rPr>
              <w:t xml:space="preserve"> and</w:t>
            </w:r>
            <w:r w:rsidRPr="192ECC8C" w:rsidR="4727544E">
              <w:rPr>
                <w:rFonts w:ascii="Arial" w:hAnsi="Arial" w:eastAsia="Arial" w:cs="Arial"/>
                <w:b w:val="0"/>
                <w:bCs w:val="0"/>
                <w:i w:val="0"/>
                <w:iCs w:val="0"/>
                <w:caps w:val="0"/>
                <w:smallCaps w:val="0"/>
                <w:color w:val="002F87"/>
                <w:sz w:val="24"/>
                <w:szCs w:val="24"/>
                <w:lang w:val="en-GB"/>
              </w:rPr>
              <w:t xml:space="preserve"> agreement that this communication</w:t>
            </w:r>
            <w:r w:rsidRPr="192ECC8C" w:rsidR="14E75266">
              <w:rPr>
                <w:rFonts w:ascii="Arial" w:hAnsi="Arial" w:eastAsia="Arial" w:cs="Arial"/>
                <w:b w:val="0"/>
                <w:bCs w:val="0"/>
                <w:i w:val="0"/>
                <w:iCs w:val="0"/>
                <w:caps w:val="0"/>
                <w:smallCaps w:val="0"/>
                <w:color w:val="002F87"/>
                <w:sz w:val="24"/>
                <w:szCs w:val="24"/>
                <w:lang w:val="en-GB"/>
              </w:rPr>
              <w:t xml:space="preserve"> method </w:t>
            </w:r>
            <w:r w:rsidRPr="192ECC8C" w:rsidR="14E75266">
              <w:rPr>
                <w:rFonts w:ascii="Arial" w:hAnsi="Arial" w:eastAsia="Arial" w:cs="Arial"/>
                <w:b w:val="0"/>
                <w:bCs w:val="0"/>
                <w:i w:val="0"/>
                <w:iCs w:val="0"/>
                <w:caps w:val="0"/>
                <w:smallCaps w:val="0"/>
                <w:color w:val="002F87"/>
                <w:sz w:val="24"/>
                <w:szCs w:val="24"/>
                <w:lang w:val="en-GB"/>
              </w:rPr>
              <w:t>doesn’t</w:t>
            </w:r>
            <w:r w:rsidRPr="192ECC8C" w:rsidR="14E75266">
              <w:rPr>
                <w:rFonts w:ascii="Arial" w:hAnsi="Arial" w:eastAsia="Arial" w:cs="Arial"/>
                <w:b w:val="0"/>
                <w:bCs w:val="0"/>
                <w:i w:val="0"/>
                <w:iCs w:val="0"/>
                <w:caps w:val="0"/>
                <w:smallCaps w:val="0"/>
                <w:color w:val="002F87"/>
                <w:sz w:val="24"/>
                <w:szCs w:val="24"/>
                <w:lang w:val="en-GB"/>
              </w:rPr>
              <w:t xml:space="preserve"> seem to be working. </w:t>
            </w:r>
            <w:r w:rsidRPr="192ECC8C" w:rsidR="51B2EDC2">
              <w:rPr>
                <w:rFonts w:ascii="Arial" w:hAnsi="Arial" w:eastAsia="Arial" w:cs="Arial"/>
                <w:b w:val="0"/>
                <w:bCs w:val="0"/>
                <w:i w:val="0"/>
                <w:iCs w:val="0"/>
                <w:caps w:val="0"/>
                <w:smallCaps w:val="0"/>
                <w:color w:val="002F87"/>
                <w:sz w:val="24"/>
                <w:szCs w:val="24"/>
                <w:lang w:val="en-GB"/>
              </w:rPr>
              <w:t xml:space="preserve"> </w:t>
            </w:r>
            <w:r w:rsidRPr="192ECC8C" w:rsidR="51B2EDC2">
              <w:rPr>
                <w:rFonts w:ascii="Arial" w:hAnsi="Arial" w:eastAsia="Arial" w:cs="Arial"/>
                <w:b w:val="0"/>
                <w:bCs w:val="0"/>
                <w:i w:val="0"/>
                <w:iCs w:val="0"/>
                <w:caps w:val="0"/>
                <w:smallCaps w:val="0"/>
                <w:color w:val="002F87"/>
                <w:sz w:val="24"/>
                <w:szCs w:val="24"/>
                <w:lang w:val="en-GB"/>
              </w:rPr>
              <w:t xml:space="preserve">Discussion </w:t>
            </w:r>
            <w:r w:rsidRPr="192ECC8C" w:rsidR="4166054D">
              <w:rPr>
                <w:rFonts w:ascii="Arial" w:hAnsi="Arial" w:eastAsia="Arial" w:cs="Arial"/>
                <w:b w:val="0"/>
                <w:bCs w:val="0"/>
                <w:i w:val="0"/>
                <w:iCs w:val="0"/>
                <w:caps w:val="0"/>
                <w:smallCaps w:val="0"/>
                <w:color w:val="002F87"/>
                <w:sz w:val="24"/>
                <w:szCs w:val="24"/>
                <w:lang w:val="en-GB"/>
              </w:rPr>
              <w:t>t</w:t>
            </w:r>
            <w:r w:rsidRPr="192ECC8C" w:rsidR="51B2EDC2">
              <w:rPr>
                <w:rFonts w:ascii="Arial" w:hAnsi="Arial" w:eastAsia="Arial" w:cs="Arial"/>
                <w:b w:val="0"/>
                <w:bCs w:val="0"/>
                <w:i w:val="0"/>
                <w:iCs w:val="0"/>
                <w:caps w:val="0"/>
                <w:smallCaps w:val="0"/>
                <w:color w:val="002F87"/>
                <w:sz w:val="24"/>
                <w:szCs w:val="24"/>
                <w:lang w:val="en-GB"/>
              </w:rPr>
              <w:t xml:space="preserve">hat </w:t>
            </w:r>
            <w:r w:rsidRPr="192ECC8C" w:rsidR="6E53BDD0">
              <w:rPr>
                <w:rFonts w:ascii="Arial" w:hAnsi="Arial" w:eastAsia="Arial" w:cs="Arial"/>
                <w:b w:val="0"/>
                <w:bCs w:val="0"/>
                <w:i w:val="0"/>
                <w:iCs w:val="0"/>
                <w:caps w:val="0"/>
                <w:smallCaps w:val="0"/>
                <w:color w:val="002F87"/>
                <w:sz w:val="24"/>
                <w:szCs w:val="24"/>
                <w:lang w:val="en-GB"/>
              </w:rPr>
              <w:t xml:space="preserve">better for TEF members to contact JN directly with any content they would like posting. Suggestions </w:t>
            </w:r>
            <w:r w:rsidRPr="192ECC8C" w:rsidR="22892796">
              <w:rPr>
                <w:rFonts w:ascii="Arial" w:hAnsi="Arial" w:eastAsia="Arial" w:cs="Arial"/>
                <w:b w:val="0"/>
                <w:bCs w:val="0"/>
                <w:i w:val="0"/>
                <w:iCs w:val="0"/>
                <w:caps w:val="0"/>
                <w:smallCaps w:val="0"/>
                <w:color w:val="002F87"/>
                <w:sz w:val="24"/>
                <w:szCs w:val="24"/>
                <w:lang w:val="en-GB"/>
              </w:rPr>
              <w:t xml:space="preserve">for potential </w:t>
            </w:r>
            <w:r w:rsidRPr="192ECC8C" w:rsidR="6E53BDD0">
              <w:rPr>
                <w:rFonts w:ascii="Arial" w:hAnsi="Arial" w:eastAsia="Arial" w:cs="Arial"/>
                <w:b w:val="0"/>
                <w:bCs w:val="0"/>
                <w:i w:val="0"/>
                <w:iCs w:val="0"/>
                <w:caps w:val="0"/>
                <w:smallCaps w:val="0"/>
                <w:color w:val="002F87"/>
                <w:sz w:val="24"/>
                <w:szCs w:val="24"/>
                <w:lang w:val="en-GB"/>
              </w:rPr>
              <w:t xml:space="preserve">content </w:t>
            </w:r>
            <w:r w:rsidRPr="192ECC8C" w:rsidR="1B0FC5A9">
              <w:rPr>
                <w:rFonts w:ascii="Arial" w:hAnsi="Arial" w:eastAsia="Arial" w:cs="Arial"/>
                <w:b w:val="0"/>
                <w:bCs w:val="0"/>
                <w:i w:val="0"/>
                <w:iCs w:val="0"/>
                <w:caps w:val="0"/>
                <w:smallCaps w:val="0"/>
                <w:color w:val="002F87"/>
                <w:sz w:val="24"/>
                <w:szCs w:val="24"/>
                <w:lang w:val="en-GB"/>
              </w:rPr>
              <w:t xml:space="preserve">made including ‘Thank you’ to </w:t>
            </w:r>
            <w:r w:rsidRPr="192ECC8C" w:rsidR="1B0FC5A9">
              <w:rPr>
                <w:rFonts w:ascii="Arial" w:hAnsi="Arial" w:eastAsia="Arial" w:cs="Arial"/>
                <w:b w:val="0"/>
                <w:bCs w:val="0"/>
                <w:i w:val="0"/>
                <w:iCs w:val="0"/>
                <w:caps w:val="0"/>
                <w:smallCaps w:val="0"/>
                <w:color w:val="002F87"/>
                <w:sz w:val="24"/>
                <w:szCs w:val="24"/>
                <w:lang w:val="en-GB"/>
              </w:rPr>
              <w:t>PGDiT</w:t>
            </w:r>
            <w:r w:rsidRPr="192ECC8C" w:rsidR="1B0FC5A9">
              <w:rPr>
                <w:rFonts w:ascii="Arial" w:hAnsi="Arial" w:eastAsia="Arial" w:cs="Arial"/>
                <w:b w:val="0"/>
                <w:bCs w:val="0"/>
                <w:i w:val="0"/>
                <w:iCs w:val="0"/>
                <w:caps w:val="0"/>
                <w:smallCaps w:val="0"/>
                <w:color w:val="002F87"/>
                <w:sz w:val="24"/>
                <w:szCs w:val="24"/>
                <w:lang w:val="en-GB"/>
              </w:rPr>
              <w:t xml:space="preserve"> who completed LTFT training survey, wellbe</w:t>
            </w:r>
            <w:r w:rsidRPr="192ECC8C" w:rsidR="6276454F">
              <w:rPr>
                <w:rFonts w:ascii="Arial" w:hAnsi="Arial" w:eastAsia="Arial" w:cs="Arial"/>
                <w:b w:val="0"/>
                <w:bCs w:val="0"/>
                <w:i w:val="0"/>
                <w:iCs w:val="0"/>
                <w:caps w:val="0"/>
                <w:smallCaps w:val="0"/>
                <w:color w:val="002F87"/>
                <w:sz w:val="24"/>
                <w:szCs w:val="24"/>
                <w:lang w:val="en-GB"/>
              </w:rPr>
              <w:t>ing services that are available in the region, ‘Question of the Month</w:t>
            </w:r>
            <w:r w:rsidRPr="192ECC8C" w:rsidR="6276454F">
              <w:rPr>
                <w:rFonts w:ascii="Arial" w:hAnsi="Arial" w:eastAsia="Arial" w:cs="Arial"/>
                <w:b w:val="0"/>
                <w:bCs w:val="0"/>
                <w:i w:val="0"/>
                <w:iCs w:val="0"/>
                <w:caps w:val="0"/>
                <w:smallCaps w:val="0"/>
                <w:color w:val="002F87"/>
                <w:sz w:val="24"/>
                <w:szCs w:val="24"/>
                <w:lang w:val="en-GB"/>
              </w:rPr>
              <w:t>’,</w:t>
            </w:r>
            <w:r w:rsidRPr="192ECC8C" w:rsidR="6276454F">
              <w:rPr>
                <w:rFonts w:ascii="Arial" w:hAnsi="Arial" w:eastAsia="Arial" w:cs="Arial"/>
                <w:b w:val="0"/>
                <w:bCs w:val="0"/>
                <w:i w:val="0"/>
                <w:iCs w:val="0"/>
                <w:caps w:val="0"/>
                <w:smallCaps w:val="0"/>
                <w:color w:val="002F87"/>
                <w:sz w:val="24"/>
                <w:szCs w:val="24"/>
                <w:lang w:val="en-GB"/>
              </w:rPr>
              <w:t xml:space="preserve"> </w:t>
            </w:r>
            <w:r w:rsidRPr="192ECC8C" w:rsidR="27CEBF47">
              <w:rPr>
                <w:rFonts w:ascii="Arial" w:hAnsi="Arial" w:eastAsia="Arial" w:cs="Arial"/>
                <w:b w:val="0"/>
                <w:bCs w:val="0"/>
                <w:i w:val="0"/>
                <w:iCs w:val="0"/>
                <w:caps w:val="0"/>
                <w:smallCaps w:val="0"/>
                <w:color w:val="002F87"/>
                <w:sz w:val="24"/>
                <w:szCs w:val="24"/>
                <w:lang w:val="en-GB"/>
              </w:rPr>
              <w:t xml:space="preserve">Projects forum is working on currently or soon to be released, </w:t>
            </w:r>
            <w:r w:rsidRPr="192ECC8C" w:rsidR="6276454F">
              <w:rPr>
                <w:rFonts w:ascii="Arial" w:hAnsi="Arial" w:eastAsia="Arial" w:cs="Arial"/>
                <w:b w:val="0"/>
                <w:bCs w:val="0"/>
                <w:i w:val="0"/>
                <w:iCs w:val="0"/>
                <w:caps w:val="0"/>
                <w:smallCaps w:val="0"/>
                <w:color w:val="002F87"/>
                <w:sz w:val="24"/>
                <w:szCs w:val="24"/>
                <w:lang w:val="en-GB"/>
              </w:rPr>
              <w:t xml:space="preserve">advertising when the TF will be presenting next </w:t>
            </w:r>
            <w:r w:rsidRPr="192ECC8C" w:rsidR="6276454F">
              <w:rPr>
                <w:rFonts w:ascii="Arial" w:hAnsi="Arial" w:eastAsia="Arial" w:cs="Arial"/>
                <w:b w:val="0"/>
                <w:bCs w:val="0"/>
                <w:i w:val="0"/>
                <w:iCs w:val="0"/>
                <w:caps w:val="0"/>
                <w:smallCaps w:val="0"/>
                <w:color w:val="002F87"/>
                <w:sz w:val="24"/>
                <w:szCs w:val="24"/>
                <w:lang w:val="en-GB"/>
              </w:rPr>
              <w:t>eg</w:t>
            </w:r>
            <w:r w:rsidRPr="192ECC8C" w:rsidR="6276454F">
              <w:rPr>
                <w:rFonts w:ascii="Arial" w:hAnsi="Arial" w:eastAsia="Arial" w:cs="Arial"/>
                <w:b w:val="0"/>
                <w:bCs w:val="0"/>
                <w:i w:val="0"/>
                <w:iCs w:val="0"/>
                <w:caps w:val="0"/>
                <w:smallCaps w:val="0"/>
                <w:color w:val="002F87"/>
                <w:sz w:val="24"/>
                <w:szCs w:val="24"/>
                <w:lang w:val="en-GB"/>
              </w:rPr>
              <w:t xml:space="preserve"> RDF meetings, </w:t>
            </w:r>
            <w:r w:rsidRPr="192ECC8C" w:rsidR="12823EBD">
              <w:rPr>
                <w:rFonts w:ascii="Arial" w:hAnsi="Arial" w:eastAsia="Arial" w:cs="Arial"/>
                <w:b w:val="0"/>
                <w:bCs w:val="0"/>
                <w:i w:val="0"/>
                <w:iCs w:val="0"/>
                <w:caps w:val="0"/>
                <w:smallCaps w:val="0"/>
                <w:color w:val="002F87"/>
                <w:sz w:val="24"/>
                <w:szCs w:val="24"/>
                <w:lang w:val="en-GB"/>
              </w:rPr>
              <w:t xml:space="preserve">2025 FLP conference etc. Discussion on how best </w:t>
            </w:r>
            <w:r w:rsidRPr="192ECC8C" w:rsidR="12823EBD">
              <w:rPr>
                <w:rFonts w:ascii="Arial" w:hAnsi="Arial" w:eastAsia="Arial" w:cs="Arial"/>
                <w:b w:val="0"/>
                <w:bCs w:val="0"/>
                <w:i w:val="0"/>
                <w:iCs w:val="0"/>
                <w:caps w:val="0"/>
                <w:smallCaps w:val="0"/>
                <w:color w:val="002F87"/>
                <w:sz w:val="24"/>
                <w:szCs w:val="24"/>
                <w:lang w:val="en-GB"/>
              </w:rPr>
              <w:t>PGDiT</w:t>
            </w:r>
            <w:r w:rsidRPr="192ECC8C" w:rsidR="12823EBD">
              <w:rPr>
                <w:rFonts w:ascii="Arial" w:hAnsi="Arial" w:eastAsia="Arial" w:cs="Arial"/>
                <w:b w:val="0"/>
                <w:bCs w:val="0"/>
                <w:i w:val="0"/>
                <w:iCs w:val="0"/>
                <w:caps w:val="0"/>
                <w:smallCaps w:val="0"/>
                <w:color w:val="002F87"/>
                <w:sz w:val="24"/>
                <w:szCs w:val="24"/>
                <w:lang w:val="en-GB"/>
              </w:rPr>
              <w:t xml:space="preserve"> communicate with Trainee Forum</w:t>
            </w:r>
            <w:r w:rsidRPr="192ECC8C" w:rsidR="5DF4F5C9">
              <w:rPr>
                <w:rFonts w:ascii="Arial" w:hAnsi="Arial" w:eastAsia="Arial" w:cs="Arial"/>
                <w:b w:val="0"/>
                <w:bCs w:val="0"/>
                <w:i w:val="0"/>
                <w:iCs w:val="0"/>
                <w:caps w:val="0"/>
                <w:smallCaps w:val="0"/>
                <w:color w:val="002F87"/>
                <w:sz w:val="24"/>
                <w:szCs w:val="24"/>
                <w:lang w:val="en-GB"/>
              </w:rPr>
              <w:t xml:space="preserve"> – </w:t>
            </w:r>
            <w:r w:rsidRPr="192ECC8C" w:rsidR="35489EFF">
              <w:rPr>
                <w:rFonts w:ascii="Arial" w:hAnsi="Arial" w:eastAsia="Arial" w:cs="Arial"/>
                <w:b w:val="0"/>
                <w:bCs w:val="0"/>
                <w:i w:val="0"/>
                <w:iCs w:val="0"/>
                <w:caps w:val="0"/>
                <w:smallCaps w:val="0"/>
                <w:color w:val="002F87"/>
                <w:sz w:val="24"/>
                <w:szCs w:val="24"/>
                <w:lang w:val="en-GB"/>
              </w:rPr>
              <w:t>agree</w:t>
            </w:r>
            <w:r w:rsidRPr="192ECC8C" w:rsidR="5DF4F5C9">
              <w:rPr>
                <w:rFonts w:ascii="Arial" w:hAnsi="Arial" w:eastAsia="Arial" w:cs="Arial"/>
                <w:b w:val="0"/>
                <w:bCs w:val="0"/>
                <w:i w:val="0"/>
                <w:iCs w:val="0"/>
                <w:caps w:val="0"/>
                <w:smallCaps w:val="0"/>
                <w:color w:val="002F87"/>
                <w:sz w:val="24"/>
                <w:szCs w:val="24"/>
                <w:lang w:val="en-GB"/>
              </w:rPr>
              <w:t>ment that should be shared TF mailbox</w:t>
            </w:r>
            <w:r w:rsidRPr="192ECC8C" w:rsidR="35489EFF">
              <w:rPr>
                <w:rFonts w:ascii="Arial" w:hAnsi="Arial" w:eastAsia="Arial" w:cs="Arial"/>
                <w:b w:val="0"/>
                <w:bCs w:val="0"/>
                <w:i w:val="0"/>
                <w:iCs w:val="0"/>
                <w:caps w:val="0"/>
                <w:smallCaps w:val="0"/>
                <w:color w:val="002F87"/>
                <w:sz w:val="24"/>
                <w:szCs w:val="24"/>
                <w:lang w:val="en-GB"/>
              </w:rPr>
              <w:t xml:space="preserve">. </w:t>
            </w:r>
          </w:p>
          <w:p w:rsidR="753B642F" w:rsidP="6872732E" w:rsidRDefault="753B642F" w14:paraId="59512156" w14:textId="7F4EEA4C">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6872732E" w:rsidR="6D4DBE51">
              <w:rPr>
                <w:rFonts w:ascii="Arial" w:hAnsi="Arial" w:eastAsia="Arial" w:cs="Arial"/>
                <w:b w:val="1"/>
                <w:bCs w:val="1"/>
                <w:i w:val="0"/>
                <w:iCs w:val="0"/>
                <w:caps w:val="0"/>
                <w:smallCaps w:val="0"/>
                <w:color w:val="002F87"/>
                <w:sz w:val="24"/>
                <w:szCs w:val="24"/>
                <w:lang w:val="en-GB"/>
              </w:rPr>
              <w:t>Action</w:t>
            </w:r>
            <w:r w:rsidRPr="6872732E" w:rsidR="6D4DBE51">
              <w:rPr>
                <w:rFonts w:ascii="Arial" w:hAnsi="Arial" w:eastAsia="Arial" w:cs="Arial"/>
                <w:b w:val="0"/>
                <w:bCs w:val="0"/>
                <w:i w:val="0"/>
                <w:iCs w:val="0"/>
                <w:caps w:val="0"/>
                <w:smallCaps w:val="0"/>
                <w:color w:val="002F87"/>
                <w:sz w:val="24"/>
                <w:szCs w:val="24"/>
                <w:lang w:val="en-GB"/>
              </w:rPr>
              <w:t xml:space="preserve">: </w:t>
            </w:r>
          </w:p>
          <w:p w:rsidR="753B642F" w:rsidP="192ECC8C" w:rsidRDefault="753B642F" w14:paraId="53C944A0" w14:textId="53E016E0">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92ECC8C" w:rsidR="7AE5B669">
              <w:rPr>
                <w:rFonts w:ascii="Arial" w:hAnsi="Arial" w:eastAsia="Arial" w:cs="Arial"/>
                <w:b w:val="1"/>
                <w:bCs w:val="1"/>
                <w:i w:val="0"/>
                <w:iCs w:val="0"/>
                <w:caps w:val="0"/>
                <w:smallCaps w:val="0"/>
                <w:color w:val="002F87"/>
                <w:sz w:val="24"/>
                <w:szCs w:val="24"/>
                <w:lang w:val="en-GB"/>
              </w:rPr>
              <w:t xml:space="preserve">JN </w:t>
            </w:r>
            <w:r w:rsidRPr="192ECC8C" w:rsidR="39FB287D">
              <w:rPr>
                <w:rFonts w:ascii="Arial" w:hAnsi="Arial" w:eastAsia="Arial" w:cs="Arial"/>
                <w:b w:val="1"/>
                <w:bCs w:val="1"/>
                <w:i w:val="0"/>
                <w:iCs w:val="0"/>
                <w:caps w:val="0"/>
                <w:smallCaps w:val="0"/>
                <w:color w:val="002F87"/>
                <w:sz w:val="24"/>
                <w:szCs w:val="24"/>
                <w:lang w:val="en-GB"/>
              </w:rPr>
              <w:t xml:space="preserve">to </w:t>
            </w:r>
            <w:r w:rsidRPr="192ECC8C" w:rsidR="7AE5B669">
              <w:rPr>
                <w:rFonts w:ascii="Arial" w:hAnsi="Arial" w:eastAsia="Arial" w:cs="Arial"/>
                <w:b w:val="1"/>
                <w:bCs w:val="1"/>
                <w:i w:val="0"/>
                <w:iCs w:val="0"/>
                <w:caps w:val="0"/>
                <w:smallCaps w:val="0"/>
                <w:color w:val="002F87"/>
                <w:sz w:val="24"/>
                <w:szCs w:val="24"/>
                <w:lang w:val="en-GB"/>
              </w:rPr>
              <w:t>create social media</w:t>
            </w:r>
            <w:r w:rsidRPr="192ECC8C" w:rsidR="23AD4851">
              <w:rPr>
                <w:rFonts w:ascii="Arial" w:hAnsi="Arial" w:eastAsia="Arial" w:cs="Arial"/>
                <w:b w:val="1"/>
                <w:bCs w:val="1"/>
                <w:i w:val="0"/>
                <w:iCs w:val="0"/>
                <w:caps w:val="0"/>
                <w:smallCaps w:val="0"/>
                <w:color w:val="002F87"/>
                <w:sz w:val="24"/>
                <w:szCs w:val="24"/>
                <w:lang w:val="en-GB"/>
              </w:rPr>
              <w:t xml:space="preserve"> posts for </w:t>
            </w:r>
            <w:r w:rsidRPr="192ECC8C" w:rsidR="3B71FB7B">
              <w:rPr>
                <w:rFonts w:ascii="Arial" w:hAnsi="Arial" w:eastAsia="Arial" w:cs="Arial"/>
                <w:b w:val="1"/>
                <w:bCs w:val="1"/>
                <w:i w:val="0"/>
                <w:iCs w:val="0"/>
                <w:caps w:val="0"/>
                <w:smallCaps w:val="0"/>
                <w:color w:val="002F87"/>
                <w:sz w:val="24"/>
                <w:szCs w:val="24"/>
                <w:lang w:val="en-GB"/>
              </w:rPr>
              <w:t xml:space="preserve">based in above ideas. </w:t>
            </w:r>
          </w:p>
        </w:tc>
      </w:tr>
      <w:tr w:rsidR="753B642F" w:rsidTr="192ECC8C" w14:paraId="33623B7F">
        <w:trPr>
          <w:trHeight w:val="300"/>
        </w:trPr>
        <w:tc>
          <w:tcPr>
            <w:tcW w:w="1125" w:type="dxa"/>
            <w:tcMar>
              <w:left w:w="105" w:type="dxa"/>
              <w:right w:w="105" w:type="dxa"/>
            </w:tcMar>
            <w:vAlign w:val="top"/>
          </w:tcPr>
          <w:p w:rsidR="753B642F" w:rsidP="672E0A91" w:rsidRDefault="753B642F" w14:paraId="532A108B" w14:textId="6C3B573F">
            <w:pPr>
              <w:spacing w:after="240" w:line="264" w:lineRule="auto"/>
              <w:ind w:firstLine="0"/>
              <w:rPr>
                <w:rFonts w:ascii="Arial" w:hAnsi="Arial" w:eastAsia="Arial" w:cs="Arial"/>
                <w:b w:val="0"/>
                <w:bCs w:val="0"/>
                <w:i w:val="0"/>
                <w:iCs w:val="0"/>
                <w:caps w:val="0"/>
                <w:smallCaps w:val="0"/>
                <w:color w:val="002F87"/>
                <w:sz w:val="24"/>
                <w:szCs w:val="24"/>
              </w:rPr>
            </w:pPr>
            <w:r w:rsidRPr="672E0A91" w:rsidR="1397FC9B">
              <w:rPr>
                <w:rFonts w:ascii="Arial" w:hAnsi="Arial" w:eastAsia="Arial" w:cs="Arial"/>
                <w:b w:val="0"/>
                <w:bCs w:val="0"/>
                <w:i w:val="0"/>
                <w:iCs w:val="0"/>
                <w:caps w:val="0"/>
                <w:smallCaps w:val="0"/>
                <w:color w:val="002F87"/>
                <w:sz w:val="24"/>
                <w:szCs w:val="24"/>
                <w:lang w:val="en-GB"/>
              </w:rPr>
              <w:t>6</w:t>
            </w:r>
          </w:p>
        </w:tc>
        <w:tc>
          <w:tcPr>
            <w:tcW w:w="8700" w:type="dxa"/>
            <w:tcMar>
              <w:left w:w="105" w:type="dxa"/>
              <w:right w:w="105" w:type="dxa"/>
            </w:tcMar>
            <w:vAlign w:val="top"/>
          </w:tcPr>
          <w:p w:rsidR="5D02F488" w:rsidP="192ECC8C" w:rsidRDefault="5D02F488" w14:paraId="535CFBD6" w14:textId="3F7F714C">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92ECC8C" w:rsidR="521E2E97">
              <w:rPr>
                <w:rFonts w:ascii="Arial" w:hAnsi="Arial" w:eastAsia="Arial" w:cs="Arial"/>
                <w:b w:val="1"/>
                <w:bCs w:val="1"/>
                <w:i w:val="0"/>
                <w:iCs w:val="0"/>
                <w:caps w:val="0"/>
                <w:smallCaps w:val="0"/>
                <w:noProof w:val="0"/>
                <w:color w:val="002F87"/>
                <w:sz w:val="24"/>
                <w:szCs w:val="24"/>
                <w:lang w:val="en-GB"/>
              </w:rPr>
              <w:t xml:space="preserve">Emotional Intelligence </w:t>
            </w:r>
            <w:r w:rsidRPr="192ECC8C" w:rsidR="233090E9">
              <w:rPr>
                <w:rFonts w:ascii="Arial" w:hAnsi="Arial" w:eastAsia="Arial" w:cs="Arial"/>
                <w:b w:val="1"/>
                <w:bCs w:val="1"/>
                <w:i w:val="0"/>
                <w:iCs w:val="0"/>
                <w:caps w:val="0"/>
                <w:smallCaps w:val="0"/>
                <w:noProof w:val="0"/>
                <w:color w:val="002F87"/>
                <w:sz w:val="24"/>
                <w:szCs w:val="24"/>
                <w:lang w:val="en-GB"/>
              </w:rPr>
              <w:t xml:space="preserve">(EI) </w:t>
            </w:r>
            <w:r w:rsidRPr="192ECC8C" w:rsidR="521E2E97">
              <w:rPr>
                <w:rFonts w:ascii="Arial" w:hAnsi="Arial" w:eastAsia="Arial" w:cs="Arial"/>
                <w:b w:val="1"/>
                <w:bCs w:val="1"/>
                <w:i w:val="0"/>
                <w:iCs w:val="0"/>
                <w:caps w:val="0"/>
                <w:smallCaps w:val="0"/>
                <w:noProof w:val="0"/>
                <w:color w:val="002F87"/>
                <w:sz w:val="24"/>
                <w:szCs w:val="24"/>
                <w:lang w:val="en-GB"/>
              </w:rPr>
              <w:t>and its Implementation in Dental Foundation Training</w:t>
            </w:r>
            <w:r w:rsidRPr="192ECC8C" w:rsidR="521E2E97">
              <w:rPr>
                <w:rFonts w:ascii="Arial" w:hAnsi="Arial" w:eastAsia="Arial" w:cs="Arial"/>
                <w:b w:val="0"/>
                <w:bCs w:val="0"/>
                <w:i w:val="0"/>
                <w:iCs w:val="0"/>
                <w:caps w:val="0"/>
                <w:smallCaps w:val="0"/>
                <w:noProof w:val="0"/>
                <w:color w:val="002F87"/>
                <w:sz w:val="24"/>
                <w:szCs w:val="24"/>
                <w:lang w:val="en-GB"/>
              </w:rPr>
              <w:t xml:space="preserve"> by Ian Wilson. </w:t>
            </w:r>
          </w:p>
          <w:p w:rsidR="7E774FCC" w:rsidP="192ECC8C" w:rsidRDefault="7E774FCC" w14:paraId="1EB3F817" w14:textId="082B73B7">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92ECC8C" w:rsidR="7E774FCC">
              <w:rPr>
                <w:rFonts w:ascii="Arial" w:hAnsi="Arial" w:eastAsia="Arial" w:cs="Arial"/>
                <w:b w:val="0"/>
                <w:bCs w:val="0"/>
                <w:i w:val="0"/>
                <w:iCs w:val="0"/>
                <w:caps w:val="0"/>
                <w:smallCaps w:val="0"/>
                <w:noProof w:val="0"/>
                <w:color w:val="002F87"/>
                <w:sz w:val="24"/>
                <w:szCs w:val="24"/>
                <w:lang w:val="en-GB"/>
              </w:rPr>
              <w:t>Ian</w:t>
            </w:r>
            <w:r w:rsidRPr="192ECC8C" w:rsidR="521E2E97">
              <w:rPr>
                <w:rFonts w:ascii="Arial" w:hAnsi="Arial" w:eastAsia="Arial" w:cs="Arial"/>
                <w:b w:val="0"/>
                <w:bCs w:val="0"/>
                <w:i w:val="0"/>
                <w:iCs w:val="0"/>
                <w:caps w:val="0"/>
                <w:smallCaps w:val="0"/>
                <w:noProof w:val="0"/>
                <w:color w:val="002F87"/>
                <w:sz w:val="24"/>
                <w:szCs w:val="24"/>
                <w:lang w:val="en-GB"/>
              </w:rPr>
              <w:t xml:space="preserve"> </w:t>
            </w:r>
            <w:r w:rsidRPr="192ECC8C" w:rsidR="7E774FCC">
              <w:rPr>
                <w:rFonts w:ascii="Arial" w:hAnsi="Arial" w:eastAsia="Arial" w:cs="Arial"/>
                <w:b w:val="0"/>
                <w:bCs w:val="0"/>
                <w:i w:val="0"/>
                <w:iCs w:val="0"/>
                <w:caps w:val="0"/>
                <w:smallCaps w:val="0"/>
                <w:noProof w:val="0"/>
                <w:color w:val="002F87"/>
                <w:sz w:val="24"/>
                <w:szCs w:val="24"/>
                <w:lang w:val="en-GB"/>
              </w:rPr>
              <w:t>is a dentist by background who co</w:t>
            </w:r>
            <w:r w:rsidRPr="192ECC8C" w:rsidR="7A08C804">
              <w:rPr>
                <w:rFonts w:ascii="Arial" w:hAnsi="Arial" w:eastAsia="Arial" w:cs="Arial"/>
                <w:b w:val="0"/>
                <w:bCs w:val="0"/>
                <w:i w:val="0"/>
                <w:iCs w:val="0"/>
                <w:caps w:val="0"/>
                <w:smallCaps w:val="0"/>
                <w:noProof w:val="0"/>
                <w:color w:val="002F87"/>
                <w:sz w:val="24"/>
                <w:szCs w:val="24"/>
                <w:lang w:val="en-GB"/>
              </w:rPr>
              <w:t>-</w:t>
            </w:r>
            <w:r w:rsidRPr="192ECC8C" w:rsidR="521E2E97">
              <w:rPr>
                <w:rFonts w:ascii="Arial" w:hAnsi="Arial" w:eastAsia="Arial" w:cs="Arial"/>
                <w:b w:val="0"/>
                <w:bCs w:val="0"/>
                <w:i w:val="0"/>
                <w:iCs w:val="0"/>
                <w:caps w:val="0"/>
                <w:smallCaps w:val="0"/>
                <w:noProof w:val="0"/>
                <w:color w:val="002F87"/>
                <w:sz w:val="24"/>
                <w:szCs w:val="24"/>
                <w:lang w:val="en-GB"/>
              </w:rPr>
              <w:t xml:space="preserve">founded </w:t>
            </w:r>
            <w:r w:rsidRPr="192ECC8C" w:rsidR="3D117EC4">
              <w:rPr>
                <w:rFonts w:ascii="Arial" w:hAnsi="Arial" w:eastAsia="Arial" w:cs="Arial"/>
                <w:b w:val="0"/>
                <w:bCs w:val="0"/>
                <w:i w:val="0"/>
                <w:iCs w:val="0"/>
                <w:caps w:val="0"/>
                <w:smallCaps w:val="0"/>
                <w:noProof w:val="0"/>
                <w:color w:val="002F87"/>
                <w:sz w:val="24"/>
                <w:szCs w:val="24"/>
                <w:lang w:val="en-GB"/>
              </w:rPr>
              <w:t>the ‘</w:t>
            </w:r>
            <w:r w:rsidRPr="192ECC8C" w:rsidR="521E2E97">
              <w:rPr>
                <w:rFonts w:ascii="Arial" w:hAnsi="Arial" w:eastAsia="Arial" w:cs="Arial"/>
                <w:b w:val="0"/>
                <w:bCs w:val="0"/>
                <w:i w:val="0"/>
                <w:iCs w:val="0"/>
                <w:caps w:val="0"/>
                <w:smallCaps w:val="0"/>
                <w:noProof w:val="0"/>
                <w:color w:val="002F87"/>
                <w:sz w:val="24"/>
                <w:szCs w:val="24"/>
                <w:lang w:val="en-GB"/>
              </w:rPr>
              <w:t>Bridge</w:t>
            </w:r>
            <w:r w:rsidRPr="192ECC8C" w:rsidR="524FCF8A">
              <w:rPr>
                <w:rFonts w:ascii="Arial" w:hAnsi="Arial" w:eastAsia="Arial" w:cs="Arial"/>
                <w:b w:val="0"/>
                <w:bCs w:val="0"/>
                <w:i w:val="0"/>
                <w:iCs w:val="0"/>
                <w:caps w:val="0"/>
                <w:smallCaps w:val="0"/>
                <w:noProof w:val="0"/>
                <w:color w:val="002F87"/>
                <w:sz w:val="24"/>
                <w:szCs w:val="24"/>
                <w:lang w:val="en-GB"/>
              </w:rPr>
              <w:t xml:space="preserve"> </w:t>
            </w:r>
            <w:r w:rsidRPr="192ECC8C" w:rsidR="521E2E97">
              <w:rPr>
                <w:rFonts w:ascii="Arial" w:hAnsi="Arial" w:eastAsia="Arial" w:cs="Arial"/>
                <w:b w:val="0"/>
                <w:bCs w:val="0"/>
                <w:i w:val="0"/>
                <w:iCs w:val="0"/>
                <w:caps w:val="0"/>
                <w:smallCaps w:val="0"/>
                <w:noProof w:val="0"/>
                <w:color w:val="002F87"/>
                <w:sz w:val="24"/>
                <w:szCs w:val="24"/>
                <w:lang w:val="en-GB"/>
              </w:rPr>
              <w:t>to</w:t>
            </w:r>
            <w:r w:rsidRPr="192ECC8C" w:rsidR="524FCF8A">
              <w:rPr>
                <w:rFonts w:ascii="Arial" w:hAnsi="Arial" w:eastAsia="Arial" w:cs="Arial"/>
                <w:b w:val="0"/>
                <w:bCs w:val="0"/>
                <w:i w:val="0"/>
                <w:iCs w:val="0"/>
                <w:caps w:val="0"/>
                <w:smallCaps w:val="0"/>
                <w:noProof w:val="0"/>
                <w:color w:val="002F87"/>
                <w:sz w:val="24"/>
                <w:szCs w:val="24"/>
                <w:lang w:val="en-GB"/>
              </w:rPr>
              <w:t xml:space="preserve"> </w:t>
            </w:r>
            <w:r w:rsidRPr="192ECC8C" w:rsidR="521E2E97">
              <w:rPr>
                <w:rFonts w:ascii="Arial" w:hAnsi="Arial" w:eastAsia="Arial" w:cs="Arial"/>
                <w:b w:val="0"/>
                <w:bCs w:val="0"/>
                <w:i w:val="0"/>
                <w:iCs w:val="0"/>
                <w:caps w:val="0"/>
                <w:smallCaps w:val="0"/>
                <w:noProof w:val="0"/>
                <w:color w:val="002F87"/>
                <w:sz w:val="24"/>
                <w:szCs w:val="24"/>
                <w:lang w:val="en-GB"/>
              </w:rPr>
              <w:t>Aid</w:t>
            </w:r>
            <w:r w:rsidRPr="192ECC8C" w:rsidR="16616B17">
              <w:rPr>
                <w:rFonts w:ascii="Arial" w:hAnsi="Arial" w:eastAsia="Arial" w:cs="Arial"/>
                <w:b w:val="0"/>
                <w:bCs w:val="0"/>
                <w:i w:val="0"/>
                <w:iCs w:val="0"/>
                <w:caps w:val="0"/>
                <w:smallCaps w:val="0"/>
                <w:noProof w:val="0"/>
                <w:color w:val="002F87"/>
                <w:sz w:val="24"/>
                <w:szCs w:val="24"/>
                <w:lang w:val="en-GB"/>
              </w:rPr>
              <w:t>’</w:t>
            </w:r>
            <w:r w:rsidRPr="192ECC8C" w:rsidR="521E2E97">
              <w:rPr>
                <w:rFonts w:ascii="Arial" w:hAnsi="Arial" w:eastAsia="Arial" w:cs="Arial"/>
                <w:b w:val="0"/>
                <w:bCs w:val="0"/>
                <w:i w:val="0"/>
                <w:iCs w:val="0"/>
                <w:caps w:val="0"/>
                <w:smallCaps w:val="0"/>
                <w:noProof w:val="0"/>
                <w:color w:val="002F87"/>
                <w:sz w:val="24"/>
                <w:szCs w:val="24"/>
                <w:lang w:val="en-GB"/>
              </w:rPr>
              <w:t xml:space="preserve"> Charity</w:t>
            </w:r>
            <w:r w:rsidRPr="192ECC8C" w:rsidR="1E790112">
              <w:rPr>
                <w:rFonts w:ascii="Arial" w:hAnsi="Arial" w:eastAsia="Arial" w:cs="Arial"/>
                <w:b w:val="0"/>
                <w:bCs w:val="0"/>
                <w:i w:val="0"/>
                <w:iCs w:val="0"/>
                <w:caps w:val="0"/>
                <w:smallCaps w:val="0"/>
                <w:noProof w:val="0"/>
                <w:color w:val="002F87"/>
                <w:sz w:val="24"/>
                <w:szCs w:val="24"/>
                <w:lang w:val="en-GB"/>
              </w:rPr>
              <w:t xml:space="preserve"> with his wife, which</w:t>
            </w:r>
            <w:r w:rsidRPr="192ECC8C" w:rsidR="521E2E97">
              <w:rPr>
                <w:rFonts w:ascii="Arial" w:hAnsi="Arial" w:eastAsia="Arial" w:cs="Arial"/>
                <w:b w:val="0"/>
                <w:bCs w:val="0"/>
                <w:i w:val="0"/>
                <w:iCs w:val="0"/>
                <w:caps w:val="0"/>
                <w:smallCaps w:val="0"/>
                <w:noProof w:val="0"/>
                <w:color w:val="002F87"/>
                <w:sz w:val="24"/>
                <w:szCs w:val="24"/>
                <w:lang w:val="en-GB"/>
              </w:rPr>
              <w:t xml:space="preserve"> provid</w:t>
            </w:r>
            <w:r w:rsidRPr="192ECC8C" w:rsidR="7E31FAD0">
              <w:rPr>
                <w:rFonts w:ascii="Arial" w:hAnsi="Arial" w:eastAsia="Arial" w:cs="Arial"/>
                <w:b w:val="0"/>
                <w:bCs w:val="0"/>
                <w:i w:val="0"/>
                <w:iCs w:val="0"/>
                <w:caps w:val="0"/>
                <w:smallCaps w:val="0"/>
                <w:noProof w:val="0"/>
                <w:color w:val="002F87"/>
                <w:sz w:val="24"/>
                <w:szCs w:val="24"/>
                <w:lang w:val="en-GB"/>
              </w:rPr>
              <w:t>es</w:t>
            </w:r>
            <w:r w:rsidRPr="192ECC8C" w:rsidR="521E2E97">
              <w:rPr>
                <w:rFonts w:ascii="Arial" w:hAnsi="Arial" w:eastAsia="Arial" w:cs="Arial"/>
                <w:b w:val="0"/>
                <w:bCs w:val="0"/>
                <w:i w:val="0"/>
                <w:iCs w:val="0"/>
                <w:caps w:val="0"/>
                <w:smallCaps w:val="0"/>
                <w:noProof w:val="0"/>
                <w:color w:val="002F87"/>
                <w:sz w:val="24"/>
                <w:szCs w:val="24"/>
                <w:lang w:val="en-GB"/>
              </w:rPr>
              <w:t xml:space="preserve"> dental care to some of the poorest communities in </w:t>
            </w:r>
            <w:r w:rsidRPr="192ECC8C" w:rsidR="04B409DC">
              <w:rPr>
                <w:rFonts w:ascii="Arial" w:hAnsi="Arial" w:eastAsia="Arial" w:cs="Arial"/>
                <w:b w:val="0"/>
                <w:bCs w:val="0"/>
                <w:i w:val="0"/>
                <w:iCs w:val="0"/>
                <w:caps w:val="0"/>
                <w:smallCaps w:val="0"/>
                <w:noProof w:val="0"/>
                <w:color w:val="002F87"/>
                <w:sz w:val="24"/>
                <w:szCs w:val="24"/>
                <w:lang w:val="en-GB"/>
              </w:rPr>
              <w:t xml:space="preserve">Tanzania </w:t>
            </w:r>
            <w:r w:rsidRPr="192ECC8C" w:rsidR="521E2E97">
              <w:rPr>
                <w:rFonts w:ascii="Arial" w:hAnsi="Arial" w:eastAsia="Arial" w:cs="Arial"/>
                <w:b w:val="0"/>
                <w:bCs w:val="0"/>
                <w:i w:val="0"/>
                <w:iCs w:val="0"/>
                <w:caps w:val="0"/>
                <w:smallCaps w:val="0"/>
                <w:noProof w:val="0"/>
                <w:color w:val="002F87"/>
                <w:sz w:val="24"/>
                <w:szCs w:val="24"/>
                <w:lang w:val="en-GB"/>
              </w:rPr>
              <w:t xml:space="preserve">and the UK. </w:t>
            </w:r>
            <w:r w:rsidRPr="192ECC8C" w:rsidR="1B860933">
              <w:rPr>
                <w:rFonts w:ascii="Arial" w:hAnsi="Arial" w:eastAsia="Arial" w:cs="Arial"/>
                <w:b w:val="0"/>
                <w:bCs w:val="0"/>
                <w:i w:val="0"/>
                <w:iCs w:val="0"/>
                <w:caps w:val="0"/>
                <w:smallCaps w:val="0"/>
                <w:noProof w:val="0"/>
                <w:color w:val="002F87"/>
                <w:sz w:val="24"/>
                <w:szCs w:val="24"/>
                <w:lang w:val="en-GB"/>
              </w:rPr>
              <w:t xml:space="preserve">He is currently </w:t>
            </w:r>
            <w:r w:rsidRPr="192ECC8C" w:rsidR="6711DB58">
              <w:rPr>
                <w:rFonts w:ascii="Arial" w:hAnsi="Arial" w:eastAsia="Arial" w:cs="Arial"/>
                <w:b w:val="0"/>
                <w:bCs w:val="0"/>
                <w:i w:val="0"/>
                <w:iCs w:val="0"/>
                <w:caps w:val="0"/>
                <w:smallCaps w:val="0"/>
                <w:noProof w:val="0"/>
                <w:color w:val="002F87"/>
                <w:sz w:val="24"/>
                <w:szCs w:val="24"/>
                <w:lang w:val="en-GB"/>
              </w:rPr>
              <w:t xml:space="preserve">working clinically and </w:t>
            </w:r>
            <w:r w:rsidRPr="192ECC8C" w:rsidR="384C9FAC">
              <w:rPr>
                <w:rFonts w:ascii="Arial" w:hAnsi="Arial" w:eastAsia="Arial" w:cs="Arial"/>
                <w:b w:val="0"/>
                <w:bCs w:val="0"/>
                <w:i w:val="0"/>
                <w:iCs w:val="0"/>
                <w:caps w:val="0"/>
                <w:smallCaps w:val="0"/>
                <w:noProof w:val="0"/>
                <w:color w:val="002F87"/>
                <w:sz w:val="24"/>
                <w:szCs w:val="24"/>
                <w:lang w:val="en-GB"/>
              </w:rPr>
              <w:t xml:space="preserve">is </w:t>
            </w:r>
            <w:r w:rsidRPr="192ECC8C" w:rsidR="6711DB58">
              <w:rPr>
                <w:rFonts w:ascii="Arial" w:hAnsi="Arial" w:eastAsia="Arial" w:cs="Arial"/>
                <w:b w:val="0"/>
                <w:bCs w:val="0"/>
                <w:i w:val="0"/>
                <w:iCs w:val="0"/>
                <w:caps w:val="0"/>
                <w:smallCaps w:val="0"/>
                <w:noProof w:val="0"/>
                <w:color w:val="002F87"/>
                <w:sz w:val="24"/>
                <w:szCs w:val="24"/>
                <w:lang w:val="en-GB"/>
              </w:rPr>
              <w:t>TPD for Joint Dental Foundation and Core Tr</w:t>
            </w:r>
            <w:r w:rsidRPr="192ECC8C" w:rsidR="7E0A06E4">
              <w:rPr>
                <w:rFonts w:ascii="Arial" w:hAnsi="Arial" w:eastAsia="Arial" w:cs="Arial"/>
                <w:b w:val="0"/>
                <w:bCs w:val="0"/>
                <w:i w:val="0"/>
                <w:iCs w:val="0"/>
                <w:caps w:val="0"/>
                <w:smallCaps w:val="0"/>
                <w:noProof w:val="0"/>
                <w:color w:val="002F87"/>
                <w:sz w:val="24"/>
                <w:szCs w:val="24"/>
                <w:lang w:val="en-GB"/>
              </w:rPr>
              <w:t>aining in NHSE YH</w:t>
            </w:r>
            <w:r w:rsidRPr="192ECC8C" w:rsidR="6711DB58">
              <w:rPr>
                <w:rFonts w:ascii="Arial" w:hAnsi="Arial" w:eastAsia="Arial" w:cs="Arial"/>
                <w:b w:val="0"/>
                <w:bCs w:val="0"/>
                <w:i w:val="0"/>
                <w:iCs w:val="0"/>
                <w:caps w:val="0"/>
                <w:smallCaps w:val="0"/>
                <w:noProof w:val="0"/>
                <w:color w:val="002F87"/>
                <w:sz w:val="24"/>
                <w:szCs w:val="24"/>
                <w:lang w:val="en-GB"/>
              </w:rPr>
              <w:t xml:space="preserve">). </w:t>
            </w:r>
          </w:p>
          <w:p w:rsidR="6711DB58" w:rsidP="192ECC8C" w:rsidRDefault="6711DB58" w14:paraId="6A3CA194" w14:textId="40D7D1D4">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92ECC8C" w:rsidR="6711DB58">
              <w:rPr>
                <w:rFonts w:ascii="Arial" w:hAnsi="Arial" w:eastAsia="Arial" w:cs="Arial"/>
                <w:b w:val="0"/>
                <w:bCs w:val="0"/>
                <w:i w:val="0"/>
                <w:iCs w:val="0"/>
                <w:caps w:val="0"/>
                <w:smallCaps w:val="0"/>
                <w:noProof w:val="0"/>
                <w:color w:val="002F87"/>
                <w:sz w:val="24"/>
                <w:szCs w:val="24"/>
                <w:lang w:val="en-GB"/>
              </w:rPr>
              <w:t xml:space="preserve">Discussion on what emotional intelligence is </w:t>
            </w:r>
            <w:r w:rsidRPr="192ECC8C" w:rsidR="00953145">
              <w:rPr>
                <w:rFonts w:ascii="Arial" w:hAnsi="Arial" w:eastAsia="Arial" w:cs="Arial"/>
                <w:b w:val="0"/>
                <w:bCs w:val="0"/>
                <w:i w:val="0"/>
                <w:iCs w:val="0"/>
                <w:caps w:val="0"/>
                <w:smallCaps w:val="0"/>
                <w:noProof w:val="0"/>
                <w:color w:val="002F87"/>
                <w:sz w:val="24"/>
                <w:szCs w:val="24"/>
                <w:lang w:val="en-GB"/>
              </w:rPr>
              <w:t xml:space="preserve">and </w:t>
            </w:r>
            <w:r w:rsidRPr="192ECC8C" w:rsidR="6711DB58">
              <w:rPr>
                <w:rFonts w:ascii="Arial" w:hAnsi="Arial" w:eastAsia="Arial" w:cs="Arial"/>
                <w:b w:val="0"/>
                <w:bCs w:val="0"/>
                <w:i w:val="0"/>
                <w:iCs w:val="0"/>
                <w:caps w:val="0"/>
                <w:smallCaps w:val="0"/>
                <w:noProof w:val="0"/>
                <w:color w:val="002F87"/>
                <w:sz w:val="24"/>
                <w:szCs w:val="24"/>
                <w:lang w:val="en-GB"/>
              </w:rPr>
              <w:t xml:space="preserve">how it underpins many of the key </w:t>
            </w:r>
            <w:r w:rsidRPr="192ECC8C" w:rsidR="793CE7B5">
              <w:rPr>
                <w:rFonts w:ascii="Arial" w:hAnsi="Arial" w:eastAsia="Arial" w:cs="Arial"/>
                <w:b w:val="0"/>
                <w:bCs w:val="0"/>
                <w:i w:val="0"/>
                <w:iCs w:val="0"/>
                <w:caps w:val="0"/>
                <w:smallCaps w:val="0"/>
                <w:noProof w:val="0"/>
                <w:color w:val="002F87"/>
                <w:sz w:val="24"/>
                <w:szCs w:val="24"/>
                <w:lang w:val="en-GB"/>
              </w:rPr>
              <w:t>domains in den</w:t>
            </w:r>
            <w:r w:rsidRPr="192ECC8C" w:rsidR="306BA716">
              <w:rPr>
                <w:rFonts w:ascii="Arial" w:hAnsi="Arial" w:eastAsia="Arial" w:cs="Arial"/>
                <w:b w:val="0"/>
                <w:bCs w:val="0"/>
                <w:i w:val="0"/>
                <w:iCs w:val="0"/>
                <w:caps w:val="0"/>
                <w:smallCaps w:val="0"/>
                <w:noProof w:val="0"/>
                <w:color w:val="002F87"/>
                <w:sz w:val="24"/>
                <w:szCs w:val="24"/>
                <w:lang w:val="en-GB"/>
              </w:rPr>
              <w:t xml:space="preserve">tists </w:t>
            </w:r>
            <w:r w:rsidRPr="192ECC8C" w:rsidR="793CE7B5">
              <w:rPr>
                <w:rFonts w:ascii="Arial" w:hAnsi="Arial" w:eastAsia="Arial" w:cs="Arial"/>
                <w:b w:val="0"/>
                <w:bCs w:val="0"/>
                <w:i w:val="0"/>
                <w:iCs w:val="0"/>
                <w:caps w:val="0"/>
                <w:smallCaps w:val="0"/>
                <w:noProof w:val="0"/>
                <w:color w:val="002F87"/>
                <w:sz w:val="24"/>
                <w:szCs w:val="24"/>
                <w:lang w:val="en-GB"/>
              </w:rPr>
              <w:t>professionals’ working lives: communication</w:t>
            </w:r>
            <w:r w:rsidRPr="192ECC8C" w:rsidR="7E9865FF">
              <w:rPr>
                <w:rFonts w:ascii="Arial" w:hAnsi="Arial" w:eastAsia="Arial" w:cs="Arial"/>
                <w:b w:val="0"/>
                <w:bCs w:val="0"/>
                <w:i w:val="0"/>
                <w:iCs w:val="0"/>
                <w:caps w:val="0"/>
                <w:smallCaps w:val="0"/>
                <w:noProof w:val="0"/>
                <w:color w:val="002F87"/>
                <w:sz w:val="24"/>
                <w:szCs w:val="24"/>
                <w:lang w:val="en-GB"/>
              </w:rPr>
              <w:t xml:space="preserve">, teamworking, professionalism and leadership. Highlighted </w:t>
            </w:r>
            <w:r w:rsidRPr="192ECC8C" w:rsidR="4092120A">
              <w:rPr>
                <w:rFonts w:ascii="Arial" w:hAnsi="Arial" w:eastAsia="Arial" w:cs="Arial"/>
                <w:b w:val="0"/>
                <w:bCs w:val="0"/>
                <w:i w:val="0"/>
                <w:iCs w:val="0"/>
                <w:caps w:val="0"/>
                <w:smallCaps w:val="0"/>
                <w:noProof w:val="0"/>
                <w:color w:val="002F87"/>
                <w:sz w:val="24"/>
                <w:szCs w:val="24"/>
                <w:lang w:val="en-GB"/>
              </w:rPr>
              <w:t xml:space="preserve">a </w:t>
            </w:r>
            <w:r w:rsidRPr="192ECC8C" w:rsidR="7E9865FF">
              <w:rPr>
                <w:rFonts w:ascii="Arial" w:hAnsi="Arial" w:eastAsia="Arial" w:cs="Arial"/>
                <w:b w:val="0"/>
                <w:bCs w:val="0"/>
                <w:i w:val="0"/>
                <w:iCs w:val="0"/>
                <w:caps w:val="0"/>
                <w:smallCaps w:val="0"/>
                <w:noProof w:val="0"/>
                <w:color w:val="002F87"/>
                <w:sz w:val="24"/>
                <w:szCs w:val="24"/>
                <w:lang w:val="en-GB"/>
              </w:rPr>
              <w:t xml:space="preserve">scheme </w:t>
            </w:r>
            <w:r w:rsidRPr="192ECC8C" w:rsidR="149E0AC5">
              <w:rPr>
                <w:rFonts w:ascii="Arial" w:hAnsi="Arial" w:eastAsia="Arial" w:cs="Arial"/>
                <w:b w:val="0"/>
                <w:bCs w:val="0"/>
                <w:i w:val="0"/>
                <w:iCs w:val="0"/>
                <w:caps w:val="0"/>
                <w:smallCaps w:val="0"/>
                <w:noProof w:val="0"/>
                <w:color w:val="002F87"/>
                <w:sz w:val="24"/>
                <w:szCs w:val="24"/>
                <w:lang w:val="en-GB"/>
              </w:rPr>
              <w:t xml:space="preserve">that has been </w:t>
            </w:r>
            <w:r w:rsidRPr="192ECC8C" w:rsidR="7E9865FF">
              <w:rPr>
                <w:rFonts w:ascii="Arial" w:hAnsi="Arial" w:eastAsia="Arial" w:cs="Arial"/>
                <w:b w:val="0"/>
                <w:bCs w:val="0"/>
                <w:i w:val="0"/>
                <w:iCs w:val="0"/>
                <w:caps w:val="0"/>
                <w:smallCaps w:val="0"/>
                <w:noProof w:val="0"/>
                <w:color w:val="002F87"/>
                <w:sz w:val="24"/>
                <w:szCs w:val="24"/>
                <w:lang w:val="en-GB"/>
              </w:rPr>
              <w:t>introduced in</w:t>
            </w:r>
            <w:r w:rsidRPr="192ECC8C" w:rsidR="4CA6D3D0">
              <w:rPr>
                <w:rFonts w:ascii="Arial" w:hAnsi="Arial" w:eastAsia="Arial" w:cs="Arial"/>
                <w:b w:val="0"/>
                <w:bCs w:val="0"/>
                <w:i w:val="0"/>
                <w:iCs w:val="0"/>
                <w:caps w:val="0"/>
                <w:smallCaps w:val="0"/>
                <w:noProof w:val="0"/>
                <w:color w:val="002F87"/>
                <w:sz w:val="24"/>
                <w:szCs w:val="24"/>
                <w:lang w:val="en-GB"/>
              </w:rPr>
              <w:t xml:space="preserve"> Dental</w:t>
            </w:r>
            <w:r w:rsidRPr="192ECC8C" w:rsidR="7E9865FF">
              <w:rPr>
                <w:rFonts w:ascii="Arial" w:hAnsi="Arial" w:eastAsia="Arial" w:cs="Arial"/>
                <w:b w:val="0"/>
                <w:bCs w:val="0"/>
                <w:i w:val="0"/>
                <w:iCs w:val="0"/>
                <w:caps w:val="0"/>
                <w:smallCaps w:val="0"/>
                <w:noProof w:val="0"/>
                <w:color w:val="002F87"/>
                <w:sz w:val="24"/>
                <w:szCs w:val="24"/>
                <w:lang w:val="en-GB"/>
              </w:rPr>
              <w:t xml:space="preserve"> F</w:t>
            </w:r>
            <w:r w:rsidRPr="192ECC8C" w:rsidR="6AA52D01">
              <w:rPr>
                <w:rFonts w:ascii="Arial" w:hAnsi="Arial" w:eastAsia="Arial" w:cs="Arial"/>
                <w:b w:val="0"/>
                <w:bCs w:val="0"/>
                <w:i w:val="0"/>
                <w:iCs w:val="0"/>
                <w:caps w:val="0"/>
                <w:smallCaps w:val="0"/>
                <w:noProof w:val="0"/>
                <w:color w:val="002F87"/>
                <w:sz w:val="24"/>
                <w:szCs w:val="24"/>
                <w:lang w:val="en-GB"/>
              </w:rPr>
              <w:t>o</w:t>
            </w:r>
            <w:r w:rsidRPr="192ECC8C" w:rsidR="7E9865FF">
              <w:rPr>
                <w:rFonts w:ascii="Arial" w:hAnsi="Arial" w:eastAsia="Arial" w:cs="Arial"/>
                <w:b w:val="0"/>
                <w:bCs w:val="0"/>
                <w:i w:val="0"/>
                <w:iCs w:val="0"/>
                <w:caps w:val="0"/>
                <w:smallCaps w:val="0"/>
                <w:noProof w:val="0"/>
                <w:color w:val="002F87"/>
                <w:sz w:val="24"/>
                <w:szCs w:val="24"/>
                <w:lang w:val="en-GB"/>
              </w:rPr>
              <w:t xml:space="preserve">undation training in </w:t>
            </w:r>
            <w:r w:rsidRPr="192ECC8C" w:rsidR="43AF7326">
              <w:rPr>
                <w:rFonts w:ascii="Arial" w:hAnsi="Arial" w:eastAsia="Arial" w:cs="Arial"/>
                <w:b w:val="0"/>
                <w:bCs w:val="0"/>
                <w:i w:val="0"/>
                <w:iCs w:val="0"/>
                <w:caps w:val="0"/>
                <w:smallCaps w:val="0"/>
                <w:noProof w:val="0"/>
                <w:color w:val="002F87"/>
                <w:sz w:val="24"/>
                <w:szCs w:val="24"/>
                <w:lang w:val="en-GB"/>
              </w:rPr>
              <w:t>YH</w:t>
            </w:r>
            <w:r w:rsidRPr="192ECC8C" w:rsidR="7E9865FF">
              <w:rPr>
                <w:rFonts w:ascii="Arial" w:hAnsi="Arial" w:eastAsia="Arial" w:cs="Arial"/>
                <w:b w:val="0"/>
                <w:bCs w:val="0"/>
                <w:i w:val="0"/>
                <w:iCs w:val="0"/>
                <w:caps w:val="0"/>
                <w:smallCaps w:val="0"/>
                <w:noProof w:val="0"/>
                <w:color w:val="002F87"/>
                <w:sz w:val="24"/>
                <w:szCs w:val="24"/>
                <w:lang w:val="en-GB"/>
              </w:rPr>
              <w:t xml:space="preserve">, in which all trainees have an EI </w:t>
            </w:r>
            <w:r w:rsidRPr="192ECC8C" w:rsidR="0DA13B1B">
              <w:rPr>
                <w:rFonts w:ascii="Arial" w:hAnsi="Arial" w:eastAsia="Arial" w:cs="Arial"/>
                <w:b w:val="0"/>
                <w:bCs w:val="0"/>
                <w:i w:val="0"/>
                <w:iCs w:val="0"/>
                <w:caps w:val="0"/>
                <w:smallCaps w:val="0"/>
                <w:noProof w:val="0"/>
                <w:color w:val="002F87"/>
                <w:sz w:val="24"/>
                <w:szCs w:val="24"/>
                <w:lang w:val="en-GB"/>
              </w:rPr>
              <w:t xml:space="preserve">test (Emotional Capital Report) and </w:t>
            </w:r>
            <w:r w:rsidRPr="192ECC8C" w:rsidR="0DA13B1B">
              <w:rPr>
                <w:rFonts w:ascii="Arial" w:hAnsi="Arial" w:eastAsia="Arial" w:cs="Arial"/>
                <w:b w:val="0"/>
                <w:bCs w:val="0"/>
                <w:i w:val="0"/>
                <w:iCs w:val="0"/>
                <w:caps w:val="0"/>
                <w:smallCaps w:val="0"/>
                <w:noProof w:val="0"/>
                <w:color w:val="002F87"/>
                <w:sz w:val="24"/>
                <w:szCs w:val="24"/>
                <w:lang w:val="en-GB"/>
              </w:rPr>
              <w:t>subsequent</w:t>
            </w:r>
            <w:r w:rsidRPr="192ECC8C" w:rsidR="0DA13B1B">
              <w:rPr>
                <w:rFonts w:ascii="Arial" w:hAnsi="Arial" w:eastAsia="Arial" w:cs="Arial"/>
                <w:b w:val="0"/>
                <w:bCs w:val="0"/>
                <w:i w:val="0"/>
                <w:iCs w:val="0"/>
                <w:caps w:val="0"/>
                <w:smallCaps w:val="0"/>
                <w:noProof w:val="0"/>
                <w:color w:val="002F87"/>
                <w:sz w:val="24"/>
                <w:szCs w:val="24"/>
                <w:lang w:val="en-GB"/>
              </w:rPr>
              <w:t xml:space="preserve"> coaching to unpack the results. Findings showed that </w:t>
            </w:r>
            <w:r w:rsidRPr="192ECC8C" w:rsidR="0DA13B1B">
              <w:rPr>
                <w:rFonts w:ascii="Arial" w:hAnsi="Arial" w:eastAsia="Arial" w:cs="Arial"/>
                <w:b w:val="0"/>
                <w:bCs w:val="0"/>
                <w:i w:val="0"/>
                <w:iCs w:val="0"/>
                <w:caps w:val="0"/>
                <w:smallCaps w:val="0"/>
                <w:noProof w:val="0"/>
                <w:color w:val="002F87"/>
                <w:sz w:val="24"/>
                <w:szCs w:val="24"/>
                <w:lang w:val="en-GB"/>
              </w:rPr>
              <w:t>it’s</w:t>
            </w:r>
            <w:r w:rsidRPr="192ECC8C" w:rsidR="0DA13B1B">
              <w:rPr>
                <w:rFonts w:ascii="Arial" w:hAnsi="Arial" w:eastAsia="Arial" w:cs="Arial"/>
                <w:b w:val="0"/>
                <w:bCs w:val="0"/>
                <w:i w:val="0"/>
                <w:iCs w:val="0"/>
                <w:caps w:val="0"/>
                <w:smallCaps w:val="0"/>
                <w:noProof w:val="0"/>
                <w:color w:val="002F87"/>
                <w:sz w:val="24"/>
                <w:szCs w:val="24"/>
                <w:lang w:val="en-GB"/>
              </w:rPr>
              <w:t xml:space="preserve"> had significant increase in self-confidence and</w:t>
            </w:r>
            <w:r w:rsidRPr="192ECC8C" w:rsidR="73637DF9">
              <w:rPr>
                <w:rFonts w:ascii="Arial" w:hAnsi="Arial" w:eastAsia="Arial" w:cs="Arial"/>
                <w:b w:val="0"/>
                <w:bCs w:val="0"/>
                <w:i w:val="0"/>
                <w:iCs w:val="0"/>
                <w:caps w:val="0"/>
                <w:smallCaps w:val="0"/>
                <w:noProof w:val="0"/>
                <w:color w:val="002F87"/>
                <w:sz w:val="24"/>
                <w:szCs w:val="24"/>
                <w:lang w:val="en-GB"/>
              </w:rPr>
              <w:t xml:space="preserve"> self-</w:t>
            </w:r>
            <w:r w:rsidRPr="192ECC8C" w:rsidR="0DA13B1B">
              <w:rPr>
                <w:rFonts w:ascii="Arial" w:hAnsi="Arial" w:eastAsia="Arial" w:cs="Arial"/>
                <w:b w:val="0"/>
                <w:bCs w:val="0"/>
                <w:i w:val="0"/>
                <w:iCs w:val="0"/>
                <w:caps w:val="0"/>
                <w:smallCaps w:val="0"/>
                <w:noProof w:val="0"/>
                <w:color w:val="002F87"/>
                <w:sz w:val="24"/>
                <w:szCs w:val="24"/>
                <w:lang w:val="en-GB"/>
              </w:rPr>
              <w:t xml:space="preserve"> awareness</w:t>
            </w:r>
            <w:r w:rsidRPr="192ECC8C" w:rsidR="05938F0C">
              <w:rPr>
                <w:rFonts w:ascii="Arial" w:hAnsi="Arial" w:eastAsia="Arial" w:cs="Arial"/>
                <w:b w:val="0"/>
                <w:bCs w:val="0"/>
                <w:i w:val="0"/>
                <w:iCs w:val="0"/>
                <w:caps w:val="0"/>
                <w:smallCaps w:val="0"/>
                <w:noProof w:val="0"/>
                <w:color w:val="002F87"/>
                <w:sz w:val="24"/>
                <w:szCs w:val="24"/>
                <w:lang w:val="en-GB"/>
              </w:rPr>
              <w:t xml:space="preserve"> levels</w:t>
            </w:r>
            <w:r w:rsidRPr="192ECC8C" w:rsidR="5AC7DA89">
              <w:rPr>
                <w:rFonts w:ascii="Arial" w:hAnsi="Arial" w:eastAsia="Arial" w:cs="Arial"/>
                <w:b w:val="0"/>
                <w:bCs w:val="0"/>
                <w:i w:val="0"/>
                <w:iCs w:val="0"/>
                <w:caps w:val="0"/>
                <w:smallCaps w:val="0"/>
                <w:noProof w:val="0"/>
                <w:color w:val="002F87"/>
                <w:sz w:val="24"/>
                <w:szCs w:val="24"/>
                <w:lang w:val="en-GB"/>
              </w:rPr>
              <w:t xml:space="preserve">, helped trainees who were thinking of leaving the profession to </w:t>
            </w:r>
            <w:r w:rsidRPr="192ECC8C" w:rsidR="5AC7DA89">
              <w:rPr>
                <w:rFonts w:ascii="Arial" w:hAnsi="Arial" w:eastAsia="Arial" w:cs="Arial"/>
                <w:b w:val="0"/>
                <w:bCs w:val="0"/>
                <w:i w:val="0"/>
                <w:iCs w:val="0"/>
                <w:caps w:val="0"/>
                <w:smallCaps w:val="0"/>
                <w:noProof w:val="0"/>
                <w:color w:val="002F87"/>
                <w:sz w:val="24"/>
                <w:szCs w:val="24"/>
                <w:lang w:val="en-GB"/>
              </w:rPr>
              <w:t>remain</w:t>
            </w:r>
            <w:r w:rsidRPr="192ECC8C" w:rsidR="5AC7DA89">
              <w:rPr>
                <w:rFonts w:ascii="Arial" w:hAnsi="Arial" w:eastAsia="Arial" w:cs="Arial"/>
                <w:b w:val="0"/>
                <w:bCs w:val="0"/>
                <w:i w:val="0"/>
                <w:iCs w:val="0"/>
                <w:caps w:val="0"/>
                <w:smallCaps w:val="0"/>
                <w:noProof w:val="0"/>
                <w:color w:val="002F87"/>
                <w:sz w:val="24"/>
                <w:szCs w:val="24"/>
                <w:lang w:val="en-GB"/>
              </w:rPr>
              <w:t xml:space="preserve"> within it</w:t>
            </w:r>
            <w:r w:rsidRPr="192ECC8C" w:rsidR="0F465A42">
              <w:rPr>
                <w:rFonts w:ascii="Arial" w:hAnsi="Arial" w:eastAsia="Arial" w:cs="Arial"/>
                <w:b w:val="0"/>
                <w:bCs w:val="0"/>
                <w:i w:val="0"/>
                <w:iCs w:val="0"/>
                <w:caps w:val="0"/>
                <w:smallCaps w:val="0"/>
                <w:noProof w:val="0"/>
                <w:color w:val="002F87"/>
                <w:sz w:val="24"/>
                <w:szCs w:val="24"/>
                <w:lang w:val="en-GB"/>
              </w:rPr>
              <w:t xml:space="preserve"> and helped to </w:t>
            </w:r>
            <w:r w:rsidRPr="192ECC8C" w:rsidR="0F465A42">
              <w:rPr>
                <w:rFonts w:ascii="Arial" w:hAnsi="Arial" w:eastAsia="Arial" w:cs="Arial"/>
                <w:b w:val="0"/>
                <w:bCs w:val="0"/>
                <w:i w:val="0"/>
                <w:iCs w:val="0"/>
                <w:caps w:val="0"/>
                <w:smallCaps w:val="0"/>
                <w:noProof w:val="0"/>
                <w:color w:val="002F87"/>
                <w:sz w:val="24"/>
                <w:szCs w:val="24"/>
                <w:lang w:val="en-GB"/>
              </w:rPr>
              <w:t>identify</w:t>
            </w:r>
            <w:r w:rsidRPr="192ECC8C" w:rsidR="0F465A42">
              <w:rPr>
                <w:rFonts w:ascii="Arial" w:hAnsi="Arial" w:eastAsia="Arial" w:cs="Arial"/>
                <w:b w:val="0"/>
                <w:bCs w:val="0"/>
                <w:i w:val="0"/>
                <w:iCs w:val="0"/>
                <w:caps w:val="0"/>
                <w:smallCaps w:val="0"/>
                <w:noProof w:val="0"/>
                <w:color w:val="002F87"/>
                <w:sz w:val="24"/>
                <w:szCs w:val="24"/>
                <w:lang w:val="en-GB"/>
              </w:rPr>
              <w:t xml:space="preserve"> those who need further support. This has been presented at DMT and there </w:t>
            </w:r>
            <w:r w:rsidRPr="192ECC8C" w:rsidR="340AED86">
              <w:rPr>
                <w:rFonts w:ascii="Arial" w:hAnsi="Arial" w:eastAsia="Arial" w:cs="Arial"/>
                <w:b w:val="0"/>
                <w:bCs w:val="0"/>
                <w:i w:val="0"/>
                <w:iCs w:val="0"/>
                <w:caps w:val="0"/>
                <w:smallCaps w:val="0"/>
                <w:noProof w:val="0"/>
                <w:color w:val="002F87"/>
                <w:sz w:val="24"/>
                <w:szCs w:val="24"/>
                <w:lang w:val="en-GB"/>
              </w:rPr>
              <w:t xml:space="preserve">are discussions to role this out to other training schemes in the region. Some TEF members </w:t>
            </w:r>
            <w:r w:rsidRPr="192ECC8C" w:rsidR="6E52807E">
              <w:rPr>
                <w:rFonts w:ascii="Arial" w:hAnsi="Arial" w:eastAsia="Arial" w:cs="Arial"/>
                <w:b w:val="0"/>
                <w:bCs w:val="0"/>
                <w:i w:val="0"/>
                <w:iCs w:val="0"/>
                <w:caps w:val="0"/>
                <w:smallCaps w:val="0"/>
                <w:noProof w:val="0"/>
                <w:color w:val="002F87"/>
                <w:sz w:val="24"/>
                <w:szCs w:val="24"/>
                <w:lang w:val="en-GB"/>
              </w:rPr>
              <w:t xml:space="preserve">expressed an interest in having their own ECR and coaching, which Ian is happy to help with. </w:t>
            </w:r>
          </w:p>
          <w:p w:rsidR="30822F28" w:rsidP="6872732E" w:rsidRDefault="30822F28" w14:paraId="7CA8A723" w14:textId="4ECD874D">
            <w:pPr>
              <w:pStyle w:val="Normal"/>
              <w:suppressLineNumbers w:val="0"/>
              <w:bidi w:val="0"/>
              <w:spacing w:before="0" w:beforeAutospacing="off" w:after="180" w:afterAutospacing="off" w:line="264" w:lineRule="auto"/>
              <w:ind w:left="0" w:right="0"/>
              <w:jc w:val="left"/>
            </w:pPr>
            <w:r w:rsidRPr="192ECC8C" w:rsidR="6CEDCA8C">
              <w:rPr>
                <w:rFonts w:ascii="Arial" w:hAnsi="Arial" w:eastAsia="Arial" w:cs="Arial"/>
                <w:b w:val="1"/>
                <w:bCs w:val="1"/>
                <w:i w:val="0"/>
                <w:iCs w:val="0"/>
                <w:caps w:val="0"/>
                <w:smallCaps w:val="0"/>
                <w:color w:val="002F87"/>
                <w:sz w:val="24"/>
                <w:szCs w:val="24"/>
                <w:lang w:val="en-GB"/>
              </w:rPr>
              <w:t>Action</w:t>
            </w:r>
          </w:p>
          <w:p w:rsidR="753B642F" w:rsidP="192ECC8C" w:rsidRDefault="753B642F" w14:paraId="6D86B43E" w14:textId="1D00C4FB">
            <w:pPr>
              <w:pStyle w:val="ListParagraph"/>
              <w:numPr>
                <w:ilvl w:val="0"/>
                <w:numId w:val="147"/>
              </w:numPr>
              <w:suppressLineNumbers w:val="0"/>
              <w:bidi w:val="0"/>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sz w:val="24"/>
                <w:szCs w:val="24"/>
                <w:lang w:val="en-GB"/>
              </w:rPr>
            </w:pPr>
            <w:r w:rsidRPr="192ECC8C" w:rsidR="18A10F63">
              <w:rPr>
                <w:rFonts w:ascii="Arial" w:hAnsi="Arial" w:eastAsia="Arial" w:cs="Arial"/>
                <w:b w:val="1"/>
                <w:bCs w:val="1"/>
                <w:i w:val="0"/>
                <w:iCs w:val="0"/>
                <w:caps w:val="0"/>
                <w:smallCaps w:val="0"/>
                <w:color w:val="002F87"/>
                <w:sz w:val="24"/>
                <w:szCs w:val="24"/>
                <w:lang w:val="en-GB"/>
              </w:rPr>
              <w:t>TEF members</w:t>
            </w:r>
            <w:r w:rsidRPr="192ECC8C" w:rsidR="18A10F63">
              <w:rPr>
                <w:rFonts w:ascii="Arial" w:hAnsi="Arial" w:eastAsia="Arial" w:cs="Arial"/>
                <w:b w:val="1"/>
                <w:bCs w:val="1"/>
                <w:i w:val="0"/>
                <w:iCs w:val="0"/>
                <w:caps w:val="0"/>
                <w:smallCaps w:val="0"/>
                <w:color w:val="002F87"/>
                <w:sz w:val="24"/>
                <w:szCs w:val="24"/>
                <w:lang w:val="en-GB"/>
              </w:rPr>
              <w:t xml:space="preserve"> interested in </w:t>
            </w:r>
            <w:r w:rsidRPr="192ECC8C" w:rsidR="3410629A">
              <w:rPr>
                <w:rFonts w:ascii="Arial" w:hAnsi="Arial" w:eastAsia="Arial" w:cs="Arial"/>
                <w:b w:val="1"/>
                <w:bCs w:val="1"/>
                <w:i w:val="0"/>
                <w:iCs w:val="0"/>
                <w:caps w:val="0"/>
                <w:smallCaps w:val="0"/>
                <w:color w:val="002F87"/>
                <w:sz w:val="24"/>
                <w:szCs w:val="24"/>
                <w:lang w:val="en-GB"/>
              </w:rPr>
              <w:t xml:space="preserve">having </w:t>
            </w:r>
            <w:r w:rsidRPr="192ECC8C" w:rsidR="396CFE46">
              <w:rPr>
                <w:rFonts w:ascii="Arial" w:hAnsi="Arial" w:eastAsia="Arial" w:cs="Arial"/>
                <w:b w:val="1"/>
                <w:bCs w:val="1"/>
                <w:i w:val="0"/>
                <w:iCs w:val="0"/>
                <w:caps w:val="0"/>
                <w:smallCaps w:val="0"/>
                <w:color w:val="002F87"/>
                <w:sz w:val="24"/>
                <w:szCs w:val="24"/>
                <w:lang w:val="en-GB"/>
              </w:rPr>
              <w:t>an</w:t>
            </w:r>
            <w:r w:rsidRPr="192ECC8C" w:rsidR="3410629A">
              <w:rPr>
                <w:rFonts w:ascii="Arial" w:hAnsi="Arial" w:eastAsia="Arial" w:cs="Arial"/>
                <w:b w:val="1"/>
                <w:bCs w:val="1"/>
                <w:i w:val="0"/>
                <w:iCs w:val="0"/>
                <w:caps w:val="0"/>
                <w:smallCaps w:val="0"/>
                <w:color w:val="002F87"/>
                <w:sz w:val="24"/>
                <w:szCs w:val="24"/>
                <w:lang w:val="en-GB"/>
              </w:rPr>
              <w:t xml:space="preserve"> </w:t>
            </w:r>
            <w:r w:rsidRPr="192ECC8C" w:rsidR="18A10F63">
              <w:rPr>
                <w:rFonts w:ascii="Arial" w:hAnsi="Arial" w:eastAsia="Arial" w:cs="Arial"/>
                <w:b w:val="1"/>
                <w:bCs w:val="1"/>
                <w:i w:val="0"/>
                <w:iCs w:val="0"/>
                <w:caps w:val="0"/>
                <w:smallCaps w:val="0"/>
                <w:color w:val="002F87"/>
                <w:sz w:val="24"/>
                <w:szCs w:val="24"/>
                <w:lang w:val="en-GB"/>
              </w:rPr>
              <w:t>ECR and</w:t>
            </w:r>
            <w:r w:rsidRPr="192ECC8C" w:rsidR="18A10F63">
              <w:rPr>
                <w:rFonts w:ascii="Arial" w:hAnsi="Arial" w:eastAsia="Arial" w:cs="Arial"/>
                <w:b w:val="1"/>
                <w:bCs w:val="1"/>
                <w:i w:val="0"/>
                <w:iCs w:val="0"/>
                <w:caps w:val="0"/>
                <w:smallCaps w:val="0"/>
                <w:color w:val="002F87"/>
                <w:sz w:val="24"/>
                <w:szCs w:val="24"/>
                <w:lang w:val="en-GB"/>
              </w:rPr>
              <w:t xml:space="preserve"> </w:t>
            </w:r>
            <w:r w:rsidRPr="192ECC8C" w:rsidR="18A10F63">
              <w:rPr>
                <w:rFonts w:ascii="Arial" w:hAnsi="Arial" w:eastAsia="Arial" w:cs="Arial"/>
                <w:b w:val="1"/>
                <w:bCs w:val="1"/>
                <w:i w:val="0"/>
                <w:iCs w:val="0"/>
                <w:caps w:val="0"/>
                <w:smallCaps w:val="0"/>
                <w:color w:val="002F87"/>
                <w:sz w:val="24"/>
                <w:szCs w:val="24"/>
                <w:lang w:val="en-GB"/>
              </w:rPr>
              <w:t>subsequen</w:t>
            </w:r>
            <w:r w:rsidRPr="192ECC8C" w:rsidR="18A10F63">
              <w:rPr>
                <w:rFonts w:ascii="Arial" w:hAnsi="Arial" w:eastAsia="Arial" w:cs="Arial"/>
                <w:b w:val="1"/>
                <w:bCs w:val="1"/>
                <w:i w:val="0"/>
                <w:iCs w:val="0"/>
                <w:caps w:val="0"/>
                <w:smallCaps w:val="0"/>
                <w:color w:val="002F87"/>
                <w:sz w:val="24"/>
                <w:szCs w:val="24"/>
                <w:lang w:val="en-GB"/>
              </w:rPr>
              <w:t>t</w:t>
            </w:r>
            <w:r w:rsidRPr="192ECC8C" w:rsidR="18A10F63">
              <w:rPr>
                <w:rFonts w:ascii="Arial" w:hAnsi="Arial" w:eastAsia="Arial" w:cs="Arial"/>
                <w:b w:val="1"/>
                <w:bCs w:val="1"/>
                <w:i w:val="0"/>
                <w:iCs w:val="0"/>
                <w:caps w:val="0"/>
                <w:smallCaps w:val="0"/>
                <w:color w:val="002F87"/>
                <w:sz w:val="24"/>
                <w:szCs w:val="24"/>
                <w:lang w:val="en-GB"/>
              </w:rPr>
              <w:t xml:space="preserve"> coaching</w:t>
            </w:r>
            <w:r w:rsidRPr="192ECC8C" w:rsidR="793B8877">
              <w:rPr>
                <w:rFonts w:ascii="Arial" w:hAnsi="Arial" w:eastAsia="Arial" w:cs="Arial"/>
                <w:b w:val="1"/>
                <w:bCs w:val="1"/>
                <w:i w:val="0"/>
                <w:iCs w:val="0"/>
                <w:caps w:val="0"/>
                <w:smallCaps w:val="0"/>
                <w:color w:val="002F87"/>
                <w:sz w:val="24"/>
                <w:szCs w:val="24"/>
                <w:lang w:val="en-GB"/>
              </w:rPr>
              <w:t xml:space="preserve"> to contact</w:t>
            </w:r>
            <w:r w:rsidRPr="192ECC8C" w:rsidR="793B8877">
              <w:rPr>
                <w:rFonts w:ascii="Arial" w:hAnsi="Arial" w:eastAsia="Arial" w:cs="Arial"/>
                <w:b w:val="1"/>
                <w:bCs w:val="1"/>
                <w:i w:val="0"/>
                <w:iCs w:val="0"/>
                <w:caps w:val="0"/>
                <w:smallCaps w:val="0"/>
                <w:color w:val="002F87"/>
                <w:sz w:val="24"/>
                <w:szCs w:val="24"/>
                <w:lang w:val="en-GB"/>
              </w:rPr>
              <w:t xml:space="preserve"> </w:t>
            </w:r>
            <w:r w:rsidRPr="192ECC8C" w:rsidR="793B8877">
              <w:rPr>
                <w:rFonts w:ascii="Arial" w:hAnsi="Arial" w:eastAsia="Arial" w:cs="Arial"/>
                <w:b w:val="1"/>
                <w:bCs w:val="1"/>
                <w:i w:val="0"/>
                <w:iCs w:val="0"/>
                <w:caps w:val="0"/>
                <w:smallCaps w:val="0"/>
                <w:color w:val="002F87"/>
                <w:sz w:val="24"/>
                <w:szCs w:val="24"/>
                <w:lang w:val="en-GB"/>
              </w:rPr>
              <w:t>SL</w:t>
            </w:r>
            <w:r w:rsidRPr="192ECC8C" w:rsidR="793B8877">
              <w:rPr>
                <w:rFonts w:ascii="Arial" w:hAnsi="Arial" w:eastAsia="Arial" w:cs="Arial"/>
                <w:b w:val="1"/>
                <w:bCs w:val="1"/>
                <w:i w:val="0"/>
                <w:iCs w:val="0"/>
                <w:caps w:val="0"/>
                <w:smallCaps w:val="0"/>
                <w:color w:val="002F87"/>
                <w:sz w:val="24"/>
                <w:szCs w:val="24"/>
                <w:lang w:val="en-GB"/>
              </w:rPr>
              <w:t>a</w:t>
            </w:r>
            <w:r w:rsidRPr="192ECC8C" w:rsidR="18A10F63">
              <w:rPr>
                <w:rFonts w:ascii="Arial" w:hAnsi="Arial" w:eastAsia="Arial" w:cs="Arial"/>
                <w:b w:val="1"/>
                <w:bCs w:val="1"/>
                <w:i w:val="0"/>
                <w:iCs w:val="0"/>
                <w:caps w:val="0"/>
                <w:smallCaps w:val="0"/>
                <w:color w:val="002F87"/>
                <w:sz w:val="24"/>
                <w:szCs w:val="24"/>
                <w:lang w:val="en-GB"/>
              </w:rPr>
              <w:t>.</w:t>
            </w:r>
          </w:p>
        </w:tc>
      </w:tr>
      <w:tr w:rsidR="753B642F" w:rsidTr="192ECC8C" w14:paraId="0C0FB19B">
        <w:trPr>
          <w:trHeight w:val="300"/>
        </w:trPr>
        <w:tc>
          <w:tcPr>
            <w:tcW w:w="1125" w:type="dxa"/>
            <w:tcMar>
              <w:left w:w="105" w:type="dxa"/>
              <w:right w:w="105" w:type="dxa"/>
            </w:tcMar>
            <w:vAlign w:val="top"/>
          </w:tcPr>
          <w:p w:rsidR="753B642F" w:rsidP="192ECC8C" w:rsidRDefault="753B642F" w14:paraId="31E52790" w14:textId="04FAC17B">
            <w:pPr>
              <w:spacing w:after="240" w:line="264" w:lineRule="auto"/>
              <w:ind w:left="0" w:firstLine="0"/>
              <w:rPr>
                <w:rFonts w:ascii="Arial" w:hAnsi="Arial" w:eastAsia="Arial" w:cs="Arial"/>
                <w:b w:val="0"/>
                <w:bCs w:val="0"/>
                <w:i w:val="0"/>
                <w:iCs w:val="0"/>
                <w:caps w:val="0"/>
                <w:smallCaps w:val="0"/>
                <w:color w:val="002F87"/>
                <w:sz w:val="24"/>
                <w:szCs w:val="24"/>
              </w:rPr>
            </w:pPr>
            <w:r w:rsidRPr="192ECC8C" w:rsidR="6A1E6866">
              <w:rPr>
                <w:rFonts w:ascii="Arial" w:hAnsi="Arial" w:eastAsia="Arial" w:cs="Arial"/>
                <w:b w:val="0"/>
                <w:bCs w:val="0"/>
                <w:i w:val="0"/>
                <w:iCs w:val="0"/>
                <w:caps w:val="0"/>
                <w:smallCaps w:val="0"/>
                <w:color w:val="002F87"/>
                <w:sz w:val="24"/>
                <w:szCs w:val="24"/>
              </w:rPr>
              <w:t>7</w:t>
            </w:r>
            <w:r w:rsidRPr="192ECC8C" w:rsidR="6680CCBF">
              <w:rPr>
                <w:rFonts w:ascii="Arial" w:hAnsi="Arial" w:eastAsia="Arial" w:cs="Arial"/>
                <w:b w:val="0"/>
                <w:bCs w:val="0"/>
                <w:i w:val="0"/>
                <w:iCs w:val="0"/>
                <w:caps w:val="0"/>
                <w:smallCaps w:val="0"/>
                <w:color w:val="002F87"/>
                <w:sz w:val="24"/>
                <w:szCs w:val="24"/>
              </w:rPr>
              <w:t>.</w:t>
            </w:r>
          </w:p>
        </w:tc>
        <w:tc>
          <w:tcPr>
            <w:tcW w:w="8700" w:type="dxa"/>
            <w:tcMar>
              <w:left w:w="105" w:type="dxa"/>
              <w:right w:w="105" w:type="dxa"/>
            </w:tcMar>
            <w:vAlign w:val="top"/>
          </w:tcPr>
          <w:p w:rsidR="753B642F" w:rsidP="192ECC8C" w:rsidRDefault="753B642F" w14:paraId="7F095D98" w14:textId="6F5D3C74">
            <w:pPr>
              <w:spacing w:after="240" w:line="264" w:lineRule="auto"/>
              <w:rPr>
                <w:rFonts w:ascii="Arial" w:hAnsi="Arial" w:eastAsia="Arial" w:cs="Arial"/>
                <w:b w:val="1"/>
                <w:bCs w:val="1"/>
                <w:i w:val="0"/>
                <w:iCs w:val="0"/>
                <w:caps w:val="0"/>
                <w:smallCaps w:val="0"/>
                <w:color w:val="002F87"/>
                <w:sz w:val="24"/>
                <w:szCs w:val="24"/>
                <w:u w:val="none"/>
                <w:lang w:val="en-GB"/>
              </w:rPr>
            </w:pPr>
            <w:r w:rsidRPr="192ECC8C" w:rsidR="0238EFFA">
              <w:rPr>
                <w:rFonts w:ascii="Arial" w:hAnsi="Arial" w:eastAsia="Arial" w:cs="Arial"/>
                <w:b w:val="1"/>
                <w:bCs w:val="1"/>
                <w:i w:val="0"/>
                <w:iCs w:val="0"/>
                <w:caps w:val="0"/>
                <w:smallCaps w:val="0"/>
                <w:color w:val="002F87"/>
                <w:sz w:val="24"/>
                <w:szCs w:val="24"/>
                <w:u w:val="none"/>
                <w:lang w:val="en-GB"/>
              </w:rPr>
              <w:t>Self Directed</w:t>
            </w:r>
            <w:r w:rsidRPr="192ECC8C" w:rsidR="0238EFFA">
              <w:rPr>
                <w:rFonts w:ascii="Arial" w:hAnsi="Arial" w:eastAsia="Arial" w:cs="Arial"/>
                <w:b w:val="1"/>
                <w:bCs w:val="1"/>
                <w:i w:val="0"/>
                <w:iCs w:val="0"/>
                <w:caps w:val="0"/>
                <w:smallCaps w:val="0"/>
                <w:color w:val="002F87"/>
                <w:sz w:val="24"/>
                <w:szCs w:val="24"/>
                <w:u w:val="none"/>
                <w:lang w:val="en-GB"/>
              </w:rPr>
              <w:t xml:space="preserve"> Learning/Time Principles</w:t>
            </w:r>
            <w:r w:rsidRPr="192ECC8C" w:rsidR="023E40F0">
              <w:rPr>
                <w:rFonts w:ascii="Arial" w:hAnsi="Arial" w:eastAsia="Arial" w:cs="Arial"/>
                <w:b w:val="1"/>
                <w:bCs w:val="1"/>
                <w:i w:val="0"/>
                <w:iCs w:val="0"/>
                <w:caps w:val="0"/>
                <w:smallCaps w:val="0"/>
                <w:color w:val="002F87"/>
                <w:sz w:val="24"/>
                <w:szCs w:val="24"/>
                <w:u w:val="none"/>
                <w:lang w:val="en-GB"/>
              </w:rPr>
              <w:t xml:space="preserve"> </w:t>
            </w:r>
            <w:r w:rsidRPr="192ECC8C" w:rsidR="1C68BA16">
              <w:rPr>
                <w:rFonts w:ascii="Arial" w:hAnsi="Arial" w:eastAsia="Arial" w:cs="Arial"/>
                <w:b w:val="1"/>
                <w:bCs w:val="1"/>
                <w:i w:val="0"/>
                <w:iCs w:val="0"/>
                <w:caps w:val="0"/>
                <w:smallCaps w:val="0"/>
                <w:color w:val="002F87"/>
                <w:sz w:val="24"/>
                <w:szCs w:val="24"/>
                <w:u w:val="none"/>
                <w:lang w:val="en-GB"/>
              </w:rPr>
              <w:t xml:space="preserve"> </w:t>
            </w:r>
          </w:p>
          <w:p w:rsidR="753B642F" w:rsidP="192ECC8C" w:rsidRDefault="753B642F" w14:paraId="72E289E9" w14:textId="6DA49A5A">
            <w:pPr>
              <w:suppressLineNumbers w:val="0"/>
              <w:spacing w:before="0" w:beforeAutospacing="off" w:after="240" w:afterAutospacing="off" w:line="264" w:lineRule="auto"/>
              <w:ind/>
              <w:rPr>
                <w:rFonts w:ascii="Arial" w:hAnsi="Arial" w:eastAsia="Arial" w:cs="Arial"/>
                <w:b w:val="0"/>
                <w:bCs w:val="0"/>
                <w:i w:val="0"/>
                <w:iCs w:val="0"/>
                <w:caps w:val="0"/>
                <w:smallCaps w:val="0"/>
                <w:color w:val="002F87"/>
                <w:sz w:val="24"/>
                <w:szCs w:val="24"/>
                <w:u w:val="none"/>
                <w:lang w:val="en-GB"/>
              </w:rPr>
            </w:pPr>
            <w:r w:rsidRPr="192ECC8C" w:rsidR="518F22FD">
              <w:rPr>
                <w:rFonts w:ascii="Arial" w:hAnsi="Arial" w:eastAsia="Arial" w:cs="Arial"/>
                <w:b w:val="0"/>
                <w:bCs w:val="0"/>
                <w:i w:val="0"/>
                <w:iCs w:val="0"/>
                <w:caps w:val="0"/>
                <w:smallCaps w:val="0"/>
                <w:color w:val="002F87"/>
                <w:sz w:val="24"/>
                <w:szCs w:val="24"/>
                <w:u w:val="none"/>
                <w:lang w:val="en-GB"/>
              </w:rPr>
              <w:t>Draft principles reviewed</w:t>
            </w:r>
            <w:r w:rsidRPr="192ECC8C" w:rsidR="4EC3A48B">
              <w:rPr>
                <w:rFonts w:ascii="Arial" w:hAnsi="Arial" w:eastAsia="Arial" w:cs="Arial"/>
                <w:b w:val="0"/>
                <w:bCs w:val="0"/>
                <w:i w:val="0"/>
                <w:iCs w:val="0"/>
                <w:caps w:val="0"/>
                <w:smallCaps w:val="0"/>
                <w:color w:val="002F87"/>
                <w:sz w:val="24"/>
                <w:szCs w:val="24"/>
                <w:u w:val="none"/>
                <w:lang w:val="en-GB"/>
              </w:rPr>
              <w:t xml:space="preserve"> and committee</w:t>
            </w:r>
            <w:r w:rsidRPr="192ECC8C" w:rsidR="518F22FD">
              <w:rPr>
                <w:rFonts w:ascii="Arial" w:hAnsi="Arial" w:eastAsia="Arial" w:cs="Arial"/>
                <w:b w:val="0"/>
                <w:bCs w:val="0"/>
                <w:i w:val="0"/>
                <w:iCs w:val="0"/>
                <w:caps w:val="0"/>
                <w:smallCaps w:val="0"/>
                <w:color w:val="002F87"/>
                <w:sz w:val="24"/>
                <w:szCs w:val="24"/>
                <w:u w:val="none"/>
                <w:lang w:val="en-GB"/>
              </w:rPr>
              <w:t xml:space="preserve"> agree</w:t>
            </w:r>
            <w:r w:rsidRPr="192ECC8C" w:rsidR="34E98EFE">
              <w:rPr>
                <w:rFonts w:ascii="Arial" w:hAnsi="Arial" w:eastAsia="Arial" w:cs="Arial"/>
                <w:b w:val="0"/>
                <w:bCs w:val="0"/>
                <w:i w:val="0"/>
                <w:iCs w:val="0"/>
                <w:caps w:val="0"/>
                <w:smallCaps w:val="0"/>
                <w:color w:val="002F87"/>
                <w:sz w:val="24"/>
                <w:szCs w:val="24"/>
                <w:u w:val="none"/>
                <w:lang w:val="en-GB"/>
              </w:rPr>
              <w:t>ment</w:t>
            </w:r>
            <w:r w:rsidRPr="192ECC8C" w:rsidR="518F22FD">
              <w:rPr>
                <w:rFonts w:ascii="Arial" w:hAnsi="Arial" w:eastAsia="Arial" w:cs="Arial"/>
                <w:b w:val="0"/>
                <w:bCs w:val="0"/>
                <w:i w:val="0"/>
                <w:iCs w:val="0"/>
                <w:caps w:val="0"/>
                <w:smallCaps w:val="0"/>
                <w:color w:val="002F87"/>
                <w:sz w:val="24"/>
                <w:szCs w:val="24"/>
                <w:u w:val="none"/>
                <w:lang w:val="en-GB"/>
              </w:rPr>
              <w:t>. Discussion that principle of not being on site is particularly important as</w:t>
            </w:r>
            <w:r w:rsidRPr="192ECC8C" w:rsidR="5438D3CD">
              <w:rPr>
                <w:rFonts w:ascii="Arial" w:hAnsi="Arial" w:eastAsia="Arial" w:cs="Arial"/>
                <w:b w:val="0"/>
                <w:bCs w:val="0"/>
                <w:i w:val="0"/>
                <w:iCs w:val="0"/>
                <w:caps w:val="0"/>
                <w:smallCaps w:val="0"/>
                <w:color w:val="002F87"/>
                <w:sz w:val="24"/>
                <w:szCs w:val="24"/>
                <w:u w:val="none"/>
                <w:lang w:val="en-GB"/>
              </w:rPr>
              <w:t xml:space="preserve"> often sites do not have space for </w:t>
            </w:r>
            <w:r w:rsidRPr="192ECC8C" w:rsidR="5438D3CD">
              <w:rPr>
                <w:rFonts w:ascii="Arial" w:hAnsi="Arial" w:eastAsia="Arial" w:cs="Arial"/>
                <w:b w:val="0"/>
                <w:bCs w:val="0"/>
                <w:i w:val="0"/>
                <w:iCs w:val="0"/>
                <w:caps w:val="0"/>
                <w:smallCaps w:val="0"/>
                <w:color w:val="002F87"/>
                <w:sz w:val="24"/>
                <w:szCs w:val="24"/>
                <w:u w:val="none"/>
                <w:lang w:val="en-GB"/>
              </w:rPr>
              <w:t>PGDiTs</w:t>
            </w:r>
            <w:r w:rsidRPr="192ECC8C" w:rsidR="5438D3CD">
              <w:rPr>
                <w:rFonts w:ascii="Arial" w:hAnsi="Arial" w:eastAsia="Arial" w:cs="Arial"/>
                <w:b w:val="0"/>
                <w:bCs w:val="0"/>
                <w:i w:val="0"/>
                <w:iCs w:val="0"/>
                <w:caps w:val="0"/>
                <w:smallCaps w:val="0"/>
                <w:color w:val="002F87"/>
                <w:sz w:val="24"/>
                <w:szCs w:val="24"/>
                <w:u w:val="none"/>
                <w:lang w:val="en-GB"/>
              </w:rPr>
              <w:t xml:space="preserve"> to have a private study area</w:t>
            </w:r>
            <w:r w:rsidRPr="192ECC8C" w:rsidR="4353F034">
              <w:rPr>
                <w:rFonts w:ascii="Arial" w:hAnsi="Arial" w:eastAsia="Arial" w:cs="Arial"/>
                <w:b w:val="0"/>
                <w:bCs w:val="0"/>
                <w:i w:val="0"/>
                <w:iCs w:val="0"/>
                <w:caps w:val="0"/>
                <w:smallCaps w:val="0"/>
                <w:color w:val="002F87"/>
                <w:sz w:val="24"/>
                <w:szCs w:val="24"/>
                <w:u w:val="none"/>
                <w:lang w:val="en-GB"/>
              </w:rPr>
              <w:t xml:space="preserve">, making it difficult for trainees to be productive. </w:t>
            </w:r>
          </w:p>
          <w:p w:rsidR="753B642F" w:rsidP="192ECC8C" w:rsidRDefault="753B642F" w14:paraId="753FE62A" w14:textId="71961012">
            <w:pPr>
              <w:suppressLineNumbers w:val="0"/>
              <w:spacing w:before="0" w:beforeAutospacing="off" w:after="240" w:afterAutospacing="off" w:line="264" w:lineRule="auto"/>
              <w:ind/>
              <w:rPr>
                <w:rFonts w:ascii="Arial" w:hAnsi="Arial" w:eastAsia="Arial" w:cs="Arial"/>
                <w:b w:val="0"/>
                <w:bCs w:val="0"/>
                <w:i w:val="0"/>
                <w:iCs w:val="0"/>
                <w:caps w:val="0"/>
                <w:smallCaps w:val="0"/>
                <w:color w:val="002F87"/>
                <w:sz w:val="24"/>
                <w:szCs w:val="24"/>
              </w:rPr>
            </w:pPr>
            <w:r w:rsidRPr="192ECC8C" w:rsidR="5438D3CD">
              <w:rPr>
                <w:rFonts w:ascii="Arial" w:hAnsi="Arial" w:eastAsia="Arial" w:cs="Arial"/>
                <w:b w:val="0"/>
                <w:bCs w:val="0"/>
                <w:i w:val="0"/>
                <w:iCs w:val="0"/>
                <w:caps w:val="0"/>
                <w:smallCaps w:val="0"/>
                <w:color w:val="002F87"/>
                <w:sz w:val="24"/>
                <w:szCs w:val="24"/>
                <w:u w:val="none"/>
                <w:lang w:val="en-GB"/>
              </w:rPr>
              <w:t xml:space="preserve"> </w:t>
            </w:r>
            <w:r w:rsidRPr="192ECC8C" w:rsidR="61F75D64">
              <w:rPr>
                <w:rFonts w:ascii="Arial" w:hAnsi="Arial" w:eastAsia="Arial" w:cs="Arial"/>
                <w:b w:val="1"/>
                <w:bCs w:val="1"/>
                <w:i w:val="0"/>
                <w:iCs w:val="0"/>
                <w:caps w:val="0"/>
                <w:smallCaps w:val="0"/>
                <w:color w:val="002F87"/>
                <w:sz w:val="24"/>
                <w:szCs w:val="24"/>
                <w:lang w:val="en-GB"/>
              </w:rPr>
              <w:t xml:space="preserve">Actions: </w:t>
            </w:r>
          </w:p>
          <w:p w:rsidR="753B642F" w:rsidP="192ECC8C" w:rsidRDefault="753B642F" w14:paraId="5B38CFF1" w14:textId="1174D280">
            <w:pPr>
              <w:pStyle w:val="ListParagraph"/>
              <w:numPr>
                <w:ilvl w:val="0"/>
                <w:numId w:val="79"/>
              </w:numPr>
              <w:suppressLineNumbers w:val="0"/>
              <w:bidi w:val="0"/>
              <w:spacing w:before="0" w:beforeAutospacing="off" w:after="180" w:afterAutospacing="off" w:line="264" w:lineRule="auto"/>
              <w:ind w:left="1080" w:right="0" w:hanging="360"/>
              <w:jc w:val="left"/>
              <w:rPr>
                <w:rFonts w:ascii="Arial" w:hAnsi="Arial" w:eastAsia="Arial" w:cs="Arial"/>
                <w:b w:val="1"/>
                <w:bCs w:val="1"/>
                <w:i w:val="0"/>
                <w:iCs w:val="0"/>
                <w:caps w:val="0"/>
                <w:smallCaps w:val="0"/>
                <w:color w:val="002F87"/>
                <w:sz w:val="24"/>
                <w:szCs w:val="24"/>
                <w:lang w:val="en-GB"/>
              </w:rPr>
            </w:pPr>
            <w:r w:rsidRPr="192ECC8C" w:rsidR="7558F6B5">
              <w:rPr>
                <w:rFonts w:ascii="Arial" w:hAnsi="Arial" w:eastAsia="Arial" w:cs="Arial"/>
                <w:b w:val="1"/>
                <w:bCs w:val="1"/>
                <w:i w:val="0"/>
                <w:iCs w:val="0"/>
                <w:caps w:val="0"/>
                <w:smallCaps w:val="0"/>
                <w:color w:val="002F87"/>
                <w:sz w:val="24"/>
                <w:szCs w:val="24"/>
                <w:lang w:val="en-GB"/>
              </w:rPr>
              <w:t xml:space="preserve">Self-directed principles to be agreed with </w:t>
            </w:r>
            <w:r w:rsidRPr="192ECC8C" w:rsidR="42F45207">
              <w:rPr>
                <w:rFonts w:ascii="Arial" w:hAnsi="Arial" w:eastAsia="Arial" w:cs="Arial"/>
                <w:b w:val="1"/>
                <w:bCs w:val="1"/>
                <w:i w:val="0"/>
                <w:iCs w:val="0"/>
                <w:caps w:val="0"/>
                <w:smallCaps w:val="0"/>
                <w:color w:val="002F87"/>
                <w:sz w:val="24"/>
                <w:szCs w:val="24"/>
                <w:lang w:val="en-GB"/>
              </w:rPr>
              <w:t>Head of Function at</w:t>
            </w:r>
            <w:r w:rsidRPr="192ECC8C" w:rsidR="7558F6B5">
              <w:rPr>
                <w:rFonts w:ascii="Arial" w:hAnsi="Arial" w:eastAsia="Arial" w:cs="Arial"/>
                <w:b w:val="1"/>
                <w:bCs w:val="1"/>
                <w:i w:val="0"/>
                <w:iCs w:val="0"/>
                <w:caps w:val="0"/>
                <w:smallCaps w:val="0"/>
                <w:color w:val="002F87"/>
                <w:sz w:val="24"/>
                <w:szCs w:val="24"/>
                <w:lang w:val="en-GB"/>
              </w:rPr>
              <w:t xml:space="preserve"> NHSE YH</w:t>
            </w:r>
            <w:r w:rsidRPr="192ECC8C" w:rsidR="0FDC0890">
              <w:rPr>
                <w:rFonts w:ascii="Arial" w:hAnsi="Arial" w:eastAsia="Arial" w:cs="Arial"/>
                <w:b w:val="1"/>
                <w:bCs w:val="1"/>
                <w:i w:val="0"/>
                <w:iCs w:val="0"/>
                <w:caps w:val="0"/>
                <w:smallCaps w:val="0"/>
                <w:color w:val="002F87"/>
                <w:sz w:val="24"/>
                <w:szCs w:val="24"/>
                <w:lang w:val="en-GB"/>
              </w:rPr>
              <w:t xml:space="preserve"> </w:t>
            </w:r>
            <w:r w:rsidRPr="192ECC8C" w:rsidR="7498B77B">
              <w:rPr>
                <w:rFonts w:ascii="Arial" w:hAnsi="Arial" w:eastAsia="Arial" w:cs="Arial"/>
                <w:b w:val="1"/>
                <w:bCs w:val="1"/>
                <w:i w:val="0"/>
                <w:iCs w:val="0"/>
                <w:caps w:val="0"/>
                <w:smallCaps w:val="0"/>
                <w:color w:val="002F87"/>
                <w:sz w:val="24"/>
                <w:szCs w:val="24"/>
                <w:lang w:val="en-GB"/>
              </w:rPr>
              <w:t>(</w:t>
            </w:r>
            <w:r w:rsidRPr="192ECC8C" w:rsidR="7498B77B">
              <w:rPr>
                <w:rFonts w:ascii="Arial" w:hAnsi="Arial" w:eastAsia="Arial" w:cs="Arial"/>
                <w:b w:val="1"/>
                <w:bCs w:val="1"/>
                <w:i w:val="0"/>
                <w:iCs w:val="0"/>
                <w:caps w:val="0"/>
                <w:smallCaps w:val="0"/>
                <w:color w:val="002F87"/>
                <w:sz w:val="24"/>
                <w:szCs w:val="24"/>
                <w:lang w:val="en-GB"/>
              </w:rPr>
              <w:t>K Cobb) p</w:t>
            </w:r>
            <w:r w:rsidRPr="192ECC8C" w:rsidR="7558F6B5">
              <w:rPr>
                <w:rFonts w:ascii="Arial" w:hAnsi="Arial" w:eastAsia="Arial" w:cs="Arial"/>
                <w:b w:val="1"/>
                <w:bCs w:val="1"/>
                <w:i w:val="0"/>
                <w:iCs w:val="0"/>
                <w:caps w:val="0"/>
                <w:smallCaps w:val="0"/>
                <w:color w:val="002F87"/>
                <w:sz w:val="24"/>
                <w:szCs w:val="24"/>
                <w:lang w:val="en-GB"/>
              </w:rPr>
              <w:t>rior to be</w:t>
            </w:r>
            <w:r w:rsidRPr="192ECC8C" w:rsidR="597F24A3">
              <w:rPr>
                <w:rFonts w:ascii="Arial" w:hAnsi="Arial" w:eastAsia="Arial" w:cs="Arial"/>
                <w:b w:val="1"/>
                <w:bCs w:val="1"/>
                <w:i w:val="0"/>
                <w:iCs w:val="0"/>
                <w:caps w:val="0"/>
                <w:smallCaps w:val="0"/>
                <w:color w:val="002F87"/>
                <w:sz w:val="24"/>
                <w:szCs w:val="24"/>
                <w:lang w:val="en-GB"/>
              </w:rPr>
              <w:t>ing</w:t>
            </w:r>
            <w:r w:rsidRPr="192ECC8C" w:rsidR="7558F6B5">
              <w:rPr>
                <w:rFonts w:ascii="Arial" w:hAnsi="Arial" w:eastAsia="Arial" w:cs="Arial"/>
                <w:b w:val="1"/>
                <w:bCs w:val="1"/>
                <w:i w:val="0"/>
                <w:iCs w:val="0"/>
                <w:caps w:val="0"/>
                <w:smallCaps w:val="0"/>
                <w:color w:val="002F87"/>
                <w:sz w:val="24"/>
                <w:szCs w:val="24"/>
                <w:lang w:val="en-GB"/>
              </w:rPr>
              <w:t xml:space="preserve"> circulated to WF members</w:t>
            </w:r>
            <w:r w:rsidRPr="192ECC8C" w:rsidR="59343CC9">
              <w:rPr>
                <w:rFonts w:ascii="Arial" w:hAnsi="Arial" w:eastAsia="Arial" w:cs="Arial"/>
                <w:b w:val="1"/>
                <w:bCs w:val="1"/>
                <w:i w:val="0"/>
                <w:iCs w:val="0"/>
                <w:caps w:val="0"/>
                <w:smallCaps w:val="0"/>
                <w:color w:val="002F87"/>
                <w:sz w:val="24"/>
                <w:szCs w:val="24"/>
                <w:lang w:val="en-GB"/>
              </w:rPr>
              <w:t xml:space="preserve"> for consultation</w:t>
            </w:r>
            <w:r w:rsidRPr="192ECC8C" w:rsidR="4386F3A2">
              <w:rPr>
                <w:rFonts w:ascii="Arial" w:hAnsi="Arial" w:eastAsia="Arial" w:cs="Arial"/>
                <w:b w:val="1"/>
                <w:bCs w:val="1"/>
                <w:i w:val="0"/>
                <w:iCs w:val="0"/>
                <w:caps w:val="0"/>
                <w:smallCaps w:val="0"/>
                <w:color w:val="002F87"/>
                <w:sz w:val="24"/>
                <w:szCs w:val="24"/>
                <w:lang w:val="en-GB"/>
              </w:rPr>
              <w:t xml:space="preserve"> and in</w:t>
            </w:r>
            <w:r w:rsidRPr="192ECC8C" w:rsidR="7558F6B5">
              <w:rPr>
                <w:rFonts w:ascii="Arial" w:hAnsi="Arial" w:eastAsia="Arial" w:cs="Arial"/>
                <w:b w:val="1"/>
                <w:bCs w:val="1"/>
                <w:i w:val="0"/>
                <w:iCs w:val="0"/>
                <w:caps w:val="0"/>
                <w:smallCaps w:val="0"/>
                <w:color w:val="002F87"/>
                <w:sz w:val="24"/>
                <w:szCs w:val="24"/>
                <w:lang w:val="en-GB"/>
              </w:rPr>
              <w:t xml:space="preserve"> preparation for presentation at next DEEF</w:t>
            </w:r>
            <w:r w:rsidRPr="192ECC8C" w:rsidR="49B385E7">
              <w:rPr>
                <w:rFonts w:ascii="Arial" w:hAnsi="Arial" w:eastAsia="Arial" w:cs="Arial"/>
                <w:b w:val="1"/>
                <w:bCs w:val="1"/>
                <w:i w:val="0"/>
                <w:iCs w:val="0"/>
                <w:caps w:val="0"/>
                <w:smallCaps w:val="0"/>
                <w:color w:val="002F87"/>
                <w:sz w:val="24"/>
                <w:szCs w:val="24"/>
                <w:lang w:val="en-GB"/>
              </w:rPr>
              <w:t xml:space="preserve"> meeting</w:t>
            </w:r>
            <w:r w:rsidRPr="192ECC8C" w:rsidR="7558F6B5">
              <w:rPr>
                <w:rFonts w:ascii="Arial" w:hAnsi="Arial" w:eastAsia="Arial" w:cs="Arial"/>
                <w:b w:val="1"/>
                <w:bCs w:val="1"/>
                <w:i w:val="0"/>
                <w:iCs w:val="0"/>
                <w:caps w:val="0"/>
                <w:smallCaps w:val="0"/>
                <w:color w:val="002F87"/>
                <w:sz w:val="24"/>
                <w:szCs w:val="24"/>
                <w:lang w:val="en-GB"/>
              </w:rPr>
              <w:t xml:space="preserve">. </w:t>
            </w:r>
          </w:p>
        </w:tc>
      </w:tr>
      <w:tr w:rsidR="1CF4F423" w:rsidTr="192ECC8C" w14:paraId="38D94FC0">
        <w:trPr>
          <w:trHeight w:val="300"/>
        </w:trPr>
        <w:tc>
          <w:tcPr>
            <w:tcW w:w="1125" w:type="dxa"/>
            <w:tcMar>
              <w:left w:w="105" w:type="dxa"/>
              <w:right w:w="105" w:type="dxa"/>
            </w:tcMar>
            <w:vAlign w:val="top"/>
          </w:tcPr>
          <w:p w:rsidR="55B54234" w:rsidP="192ECC8C" w:rsidRDefault="55B54234" w14:paraId="2E26A1CA" w14:textId="51378C1D">
            <w:pPr>
              <w:pStyle w:val="Normal"/>
              <w:suppressLineNumbers w:val="0"/>
              <w:bidi w:val="0"/>
              <w:spacing w:before="0" w:beforeAutospacing="off" w:after="240" w:afterAutospacing="off" w:line="264" w:lineRule="auto"/>
              <w:ind w:left="0" w:right="0"/>
              <w:jc w:val="left"/>
              <w:rPr>
                <w:rFonts w:ascii="Arial" w:hAnsi="Arial" w:eastAsia="Arial" w:cs="Arial"/>
                <w:b w:val="1"/>
                <w:bCs w:val="1"/>
                <w:i w:val="0"/>
                <w:iCs w:val="0"/>
                <w:caps w:val="0"/>
                <w:smallCaps w:val="0"/>
                <w:color w:val="002F87"/>
                <w:sz w:val="24"/>
                <w:szCs w:val="24"/>
              </w:rPr>
            </w:pPr>
            <w:r w:rsidRPr="192ECC8C" w:rsidR="407E1702">
              <w:rPr>
                <w:rFonts w:ascii="Arial" w:hAnsi="Arial" w:eastAsia="Arial" w:cs="Arial"/>
                <w:b w:val="1"/>
                <w:bCs w:val="1"/>
                <w:i w:val="0"/>
                <w:iCs w:val="0"/>
                <w:caps w:val="0"/>
                <w:smallCaps w:val="0"/>
                <w:color w:val="002F87"/>
                <w:sz w:val="24"/>
                <w:szCs w:val="24"/>
              </w:rPr>
              <w:t xml:space="preserve">8. </w:t>
            </w:r>
          </w:p>
        </w:tc>
        <w:tc>
          <w:tcPr>
            <w:tcW w:w="8700" w:type="dxa"/>
            <w:tcMar>
              <w:left w:w="105" w:type="dxa"/>
              <w:right w:w="105" w:type="dxa"/>
            </w:tcMar>
            <w:vAlign w:val="top"/>
          </w:tcPr>
          <w:p w:rsidR="0527BEA6" w:rsidP="192ECC8C" w:rsidRDefault="0527BEA6" w14:paraId="4FDAFFC3" w14:textId="5E39017B">
            <w:pPr>
              <w:pStyle w:val="Normal"/>
              <w:suppressLineNumbers w:val="0"/>
              <w:spacing w:before="0" w:beforeAutospacing="off" w:after="240" w:afterAutospacing="off" w:line="264" w:lineRule="auto"/>
              <w:ind w:left="0" w:right="0"/>
              <w:jc w:val="left"/>
              <w:rPr>
                <w:rFonts w:ascii="Arial" w:hAnsi="Arial" w:eastAsia="Arial" w:cs="Arial"/>
                <w:b w:val="1"/>
                <w:bCs w:val="1"/>
                <w:i w:val="0"/>
                <w:iCs w:val="0"/>
                <w:caps w:val="0"/>
                <w:smallCaps w:val="0"/>
                <w:color w:val="002F87"/>
                <w:sz w:val="24"/>
                <w:szCs w:val="24"/>
                <w:u w:val="none"/>
                <w:lang w:val="en-GB"/>
              </w:rPr>
            </w:pPr>
            <w:r w:rsidRPr="192ECC8C" w:rsidR="540B7706">
              <w:rPr>
                <w:rFonts w:ascii="Arial" w:hAnsi="Arial" w:eastAsia="Arial" w:cs="Arial"/>
                <w:b w:val="1"/>
                <w:bCs w:val="1"/>
                <w:i w:val="0"/>
                <w:iCs w:val="0"/>
                <w:caps w:val="0"/>
                <w:smallCaps w:val="0"/>
                <w:color w:val="002F87"/>
                <w:sz w:val="24"/>
                <w:szCs w:val="24"/>
                <w:u w:val="none"/>
                <w:lang w:val="en-GB"/>
              </w:rPr>
              <w:t>AOB</w:t>
            </w:r>
            <w:r w:rsidRPr="192ECC8C" w:rsidR="23D06121">
              <w:rPr>
                <w:rFonts w:ascii="Arial" w:hAnsi="Arial" w:eastAsia="Arial" w:cs="Arial"/>
                <w:b w:val="1"/>
                <w:bCs w:val="1"/>
                <w:i w:val="0"/>
                <w:iCs w:val="0"/>
                <w:caps w:val="0"/>
                <w:smallCaps w:val="0"/>
                <w:color w:val="002F87"/>
                <w:sz w:val="24"/>
                <w:szCs w:val="24"/>
                <w:u w:val="none"/>
                <w:lang w:val="en-GB"/>
              </w:rPr>
              <w:t xml:space="preserve"> </w:t>
            </w:r>
          </w:p>
          <w:p w:rsidR="6644911C" w:rsidP="192ECC8C" w:rsidRDefault="6644911C" w14:paraId="1EC07665" w14:textId="21B81A56">
            <w:pPr>
              <w:pStyle w:val="Normal"/>
              <w:suppressLineNumbers w:val="0"/>
              <w:spacing w:before="0" w:beforeAutospacing="off" w:after="240" w:afterAutospacing="off" w:line="264" w:lineRule="auto"/>
              <w:ind w:left="0" w:right="0"/>
              <w:jc w:val="left"/>
              <w:rPr>
                <w:rFonts w:ascii="Arial" w:hAnsi="Arial" w:eastAsia="Arial" w:cs="Arial"/>
                <w:b w:val="0"/>
                <w:bCs w:val="0"/>
                <w:i w:val="0"/>
                <w:iCs w:val="0"/>
                <w:caps w:val="0"/>
                <w:smallCaps w:val="0"/>
                <w:noProof w:val="0"/>
                <w:color w:val="002F87"/>
                <w:sz w:val="24"/>
                <w:szCs w:val="24"/>
                <w:u w:val="none"/>
                <w:lang w:val="en-GB"/>
              </w:rPr>
            </w:pPr>
            <w:r w:rsidRPr="192ECC8C" w:rsidR="5EBA4879">
              <w:rPr>
                <w:rFonts w:ascii="Arial" w:hAnsi="Arial" w:eastAsia="Arial" w:cs="Arial"/>
                <w:b w:val="0"/>
                <w:bCs w:val="0"/>
                <w:i w:val="0"/>
                <w:iCs w:val="0"/>
                <w:caps w:val="0"/>
                <w:smallCaps w:val="0"/>
                <w:color w:val="002F87"/>
                <w:sz w:val="24"/>
                <w:szCs w:val="24"/>
                <w:u w:val="none"/>
                <w:lang w:val="en-GB"/>
              </w:rPr>
              <w:t>Following</w:t>
            </w:r>
            <w:r w:rsidRPr="192ECC8C" w:rsidR="3C5712DA">
              <w:rPr>
                <w:rFonts w:ascii="Arial" w:hAnsi="Arial" w:eastAsia="Arial" w:cs="Arial"/>
                <w:b w:val="0"/>
                <w:bCs w:val="0"/>
                <w:i w:val="0"/>
                <w:iCs w:val="0"/>
                <w:caps w:val="0"/>
                <w:smallCaps w:val="0"/>
                <w:color w:val="002F87"/>
                <w:sz w:val="24"/>
                <w:szCs w:val="24"/>
                <w:u w:val="none"/>
                <w:lang w:val="en-GB"/>
              </w:rPr>
              <w:t xml:space="preserve"> </w:t>
            </w:r>
            <w:r w:rsidRPr="192ECC8C" w:rsidR="5F6D31E2">
              <w:rPr>
                <w:rFonts w:ascii="Arial" w:hAnsi="Arial" w:eastAsia="Arial" w:cs="Arial"/>
                <w:b w:val="0"/>
                <w:bCs w:val="0"/>
                <w:i w:val="0"/>
                <w:iCs w:val="0"/>
                <w:caps w:val="0"/>
                <w:smallCaps w:val="0"/>
                <w:color w:val="002F87"/>
                <w:sz w:val="24"/>
                <w:szCs w:val="24"/>
                <w:u w:val="none"/>
                <w:lang w:val="en-GB"/>
              </w:rPr>
              <w:t xml:space="preserve">the </w:t>
            </w:r>
            <w:r w:rsidRPr="192ECC8C" w:rsidR="3C5712DA">
              <w:rPr>
                <w:rFonts w:ascii="Arial" w:hAnsi="Arial" w:eastAsia="Arial" w:cs="Arial"/>
                <w:b w:val="0"/>
                <w:bCs w:val="0"/>
                <w:i w:val="0"/>
                <w:iCs w:val="0"/>
                <w:caps w:val="0"/>
                <w:smallCaps w:val="0"/>
                <w:color w:val="002F87"/>
                <w:sz w:val="24"/>
                <w:szCs w:val="24"/>
                <w:u w:val="none"/>
                <w:lang w:val="en-GB"/>
              </w:rPr>
              <w:t>2025-2026</w:t>
            </w:r>
            <w:r w:rsidRPr="192ECC8C" w:rsidR="5EBA4879">
              <w:rPr>
                <w:rFonts w:ascii="Arial" w:hAnsi="Arial" w:eastAsia="Arial" w:cs="Arial"/>
                <w:b w:val="0"/>
                <w:bCs w:val="0"/>
                <w:i w:val="0"/>
                <w:iCs w:val="0"/>
                <w:caps w:val="0"/>
                <w:smallCaps w:val="0"/>
                <w:color w:val="002F87"/>
                <w:sz w:val="24"/>
                <w:szCs w:val="24"/>
                <w:u w:val="none"/>
                <w:lang w:val="en-GB"/>
              </w:rPr>
              <w:t xml:space="preserve"> </w:t>
            </w:r>
            <w:r w:rsidRPr="192ECC8C" w:rsidR="4D337F7A">
              <w:rPr>
                <w:rFonts w:ascii="Arial" w:hAnsi="Arial" w:eastAsia="Arial" w:cs="Arial"/>
                <w:b w:val="0"/>
                <w:bCs w:val="0"/>
                <w:i w:val="0"/>
                <w:iCs w:val="0"/>
                <w:caps w:val="0"/>
                <w:smallCaps w:val="0"/>
                <w:color w:val="002F87"/>
                <w:sz w:val="24"/>
                <w:szCs w:val="24"/>
                <w:u w:val="none"/>
                <w:lang w:val="en-GB"/>
              </w:rPr>
              <w:t xml:space="preserve">FLP </w:t>
            </w:r>
            <w:r w:rsidRPr="192ECC8C" w:rsidR="0323EB9B">
              <w:rPr>
                <w:rFonts w:ascii="Arial" w:hAnsi="Arial" w:eastAsia="Arial" w:cs="Arial"/>
                <w:b w:val="0"/>
                <w:bCs w:val="0"/>
                <w:i w:val="0"/>
                <w:iCs w:val="0"/>
                <w:caps w:val="0"/>
                <w:smallCaps w:val="0"/>
                <w:color w:val="002F87"/>
                <w:sz w:val="24"/>
                <w:szCs w:val="24"/>
                <w:u w:val="none"/>
                <w:lang w:val="en-GB"/>
              </w:rPr>
              <w:t xml:space="preserve">recruitment in Dec 2024, Katie </w:t>
            </w:r>
            <w:r w:rsidRPr="192ECC8C" w:rsidR="7168FC77">
              <w:rPr>
                <w:rFonts w:ascii="Arial" w:hAnsi="Arial" w:eastAsia="Arial" w:cs="Arial"/>
                <w:b w:val="0"/>
                <w:bCs w:val="0"/>
                <w:i w:val="0"/>
                <w:iCs w:val="0"/>
                <w:caps w:val="0"/>
                <w:smallCaps w:val="0"/>
                <w:color w:val="002F87"/>
                <w:sz w:val="24"/>
                <w:szCs w:val="24"/>
                <w:u w:val="none"/>
                <w:lang w:val="en-GB"/>
              </w:rPr>
              <w:t xml:space="preserve">Jarvis has been appointed as </w:t>
            </w:r>
            <w:r w:rsidRPr="192ECC8C" w:rsidR="7168FC77">
              <w:rPr>
                <w:rFonts w:ascii="Arial" w:hAnsi="Arial" w:eastAsia="Arial" w:cs="Arial"/>
                <w:b w:val="0"/>
                <w:bCs w:val="0"/>
                <w:i w:val="0"/>
                <w:iCs w:val="0"/>
                <w:caps w:val="0"/>
                <w:smallCaps w:val="0"/>
                <w:color w:val="002F87"/>
                <w:sz w:val="24"/>
                <w:szCs w:val="24"/>
                <w:u w:val="none"/>
                <w:lang w:val="en-GB"/>
              </w:rPr>
              <w:t xml:space="preserve">the </w:t>
            </w:r>
            <w:r w:rsidRPr="192ECC8C" w:rsidR="0323EB9B">
              <w:rPr>
                <w:rFonts w:ascii="Arial" w:hAnsi="Arial" w:eastAsia="Arial" w:cs="Arial"/>
                <w:b w:val="0"/>
                <w:bCs w:val="0"/>
                <w:i w:val="0"/>
                <w:iCs w:val="0"/>
                <w:caps w:val="0"/>
                <w:smallCaps w:val="0"/>
                <w:color w:val="002F87"/>
                <w:sz w:val="24"/>
                <w:szCs w:val="24"/>
                <w:u w:val="none"/>
                <w:lang w:val="en-GB"/>
              </w:rPr>
              <w:t>a</w:t>
            </w:r>
            <w:r w:rsidRPr="192ECC8C" w:rsidR="0323EB9B">
              <w:rPr>
                <w:rFonts w:ascii="Arial" w:hAnsi="Arial" w:eastAsia="Arial" w:cs="Arial"/>
                <w:b w:val="0"/>
                <w:bCs w:val="0"/>
                <w:i w:val="0"/>
                <w:iCs w:val="0"/>
                <w:caps w:val="0"/>
                <w:smallCaps w:val="0"/>
                <w:color w:val="002F87"/>
                <w:sz w:val="24"/>
                <w:szCs w:val="24"/>
                <w:u w:val="none"/>
                <w:lang w:val="en-GB"/>
              </w:rPr>
              <w:t xml:space="preserve"> new Chair for the T</w:t>
            </w:r>
            <w:r w:rsidRPr="192ECC8C" w:rsidR="02C91066">
              <w:rPr>
                <w:rFonts w:ascii="Arial" w:hAnsi="Arial" w:eastAsia="Arial" w:cs="Arial"/>
                <w:b w:val="0"/>
                <w:bCs w:val="0"/>
                <w:i w:val="0"/>
                <w:iCs w:val="0"/>
                <w:caps w:val="0"/>
                <w:smallCaps w:val="0"/>
                <w:color w:val="002F87"/>
                <w:sz w:val="24"/>
                <w:szCs w:val="24"/>
                <w:u w:val="none"/>
                <w:lang w:val="en-GB"/>
              </w:rPr>
              <w:t xml:space="preserve">rainee Executive </w:t>
            </w:r>
            <w:r w:rsidRPr="192ECC8C" w:rsidR="0323EB9B">
              <w:rPr>
                <w:rFonts w:ascii="Arial" w:hAnsi="Arial" w:eastAsia="Arial" w:cs="Arial"/>
                <w:b w:val="0"/>
                <w:bCs w:val="0"/>
                <w:i w:val="0"/>
                <w:iCs w:val="0"/>
                <w:caps w:val="0"/>
                <w:smallCaps w:val="0"/>
                <w:color w:val="002F87"/>
                <w:sz w:val="24"/>
                <w:szCs w:val="24"/>
                <w:u w:val="none"/>
                <w:lang w:val="en-GB"/>
              </w:rPr>
              <w:t>F</w:t>
            </w:r>
            <w:r w:rsidRPr="192ECC8C" w:rsidR="325057B7">
              <w:rPr>
                <w:rFonts w:ascii="Arial" w:hAnsi="Arial" w:eastAsia="Arial" w:cs="Arial"/>
                <w:b w:val="0"/>
                <w:bCs w:val="0"/>
                <w:i w:val="0"/>
                <w:iCs w:val="0"/>
                <w:caps w:val="0"/>
                <w:smallCaps w:val="0"/>
                <w:color w:val="002F87"/>
                <w:sz w:val="24"/>
                <w:szCs w:val="24"/>
                <w:u w:val="none"/>
                <w:lang w:val="en-GB"/>
              </w:rPr>
              <w:t xml:space="preserve">orum starting in Aug 2025. </w:t>
            </w:r>
          </w:p>
        </w:tc>
      </w:tr>
      <w:tr w:rsidR="672E0A91" w:rsidTr="192ECC8C" w14:paraId="236DB5F8">
        <w:trPr>
          <w:trHeight w:val="300"/>
        </w:trPr>
        <w:tc>
          <w:tcPr>
            <w:tcW w:w="1125" w:type="dxa"/>
            <w:tcMar>
              <w:left w:w="105" w:type="dxa"/>
              <w:right w:w="105" w:type="dxa"/>
            </w:tcMar>
            <w:vAlign w:val="top"/>
          </w:tcPr>
          <w:p w:rsidR="672E0A91" w:rsidP="672E0A91" w:rsidRDefault="672E0A91" w14:paraId="516C1B8F" w14:textId="0F1B72FB">
            <w:pPr>
              <w:pStyle w:val="Normal"/>
              <w:spacing w:line="264" w:lineRule="auto"/>
              <w:ind w:firstLine="0"/>
              <w:rPr>
                <w:rFonts w:ascii="Arial" w:hAnsi="Arial" w:eastAsia="Arial" w:cs="Arial"/>
                <w:b w:val="0"/>
                <w:bCs w:val="0"/>
                <w:i w:val="0"/>
                <w:iCs w:val="0"/>
                <w:caps w:val="0"/>
                <w:smallCaps w:val="0"/>
                <w:color w:val="002F87"/>
                <w:sz w:val="24"/>
                <w:szCs w:val="24"/>
              </w:rPr>
            </w:pPr>
          </w:p>
        </w:tc>
        <w:tc>
          <w:tcPr>
            <w:tcW w:w="8700" w:type="dxa"/>
            <w:tcMar>
              <w:left w:w="105" w:type="dxa"/>
              <w:right w:w="105" w:type="dxa"/>
            </w:tcMar>
            <w:vAlign w:val="top"/>
          </w:tcPr>
          <w:p w:rsidR="5C747E20" w:rsidP="192ECC8C" w:rsidRDefault="5C747E20" w14:paraId="13790801" w14:textId="1CD2EA8E">
            <w:pPr>
              <w:spacing w:after="240" w:line="264" w:lineRule="auto"/>
              <w:rPr>
                <w:rFonts w:ascii="Arial" w:hAnsi="Arial" w:eastAsia="Arial" w:cs="Arial"/>
                <w:b w:val="0"/>
                <w:bCs w:val="0"/>
                <w:i w:val="0"/>
                <w:iCs w:val="0"/>
                <w:caps w:val="0"/>
                <w:smallCaps w:val="0"/>
                <w:color w:val="002F87"/>
                <w:sz w:val="24"/>
                <w:szCs w:val="24"/>
                <w:lang w:val="en-GB"/>
              </w:rPr>
            </w:pPr>
            <w:r w:rsidRPr="192ECC8C" w:rsidR="06541D7C">
              <w:rPr>
                <w:rFonts w:ascii="Arial" w:hAnsi="Arial" w:eastAsia="Arial" w:cs="Arial"/>
                <w:b w:val="1"/>
                <w:bCs w:val="1"/>
                <w:i w:val="0"/>
                <w:iCs w:val="0"/>
                <w:caps w:val="0"/>
                <w:smallCaps w:val="0"/>
                <w:color w:val="002F87"/>
                <w:sz w:val="24"/>
                <w:szCs w:val="24"/>
                <w:lang w:val="en-GB"/>
              </w:rPr>
              <w:t xml:space="preserve">Next meeting: </w:t>
            </w:r>
            <w:r w:rsidRPr="192ECC8C" w:rsidR="7FEEE398">
              <w:rPr>
                <w:rFonts w:ascii="Arial" w:hAnsi="Arial" w:eastAsia="Arial" w:cs="Arial"/>
                <w:b w:val="0"/>
                <w:bCs w:val="0"/>
                <w:i w:val="0"/>
                <w:iCs w:val="0"/>
                <w:caps w:val="0"/>
                <w:smallCaps w:val="0"/>
                <w:color w:val="002F87"/>
                <w:sz w:val="24"/>
                <w:szCs w:val="24"/>
                <w:lang w:val="en-GB"/>
              </w:rPr>
              <w:t xml:space="preserve">On </w:t>
            </w:r>
            <w:r w:rsidRPr="192ECC8C" w:rsidR="5295CEA9">
              <w:rPr>
                <w:rFonts w:ascii="Arial" w:hAnsi="Arial" w:eastAsia="Arial" w:cs="Arial"/>
                <w:b w:val="0"/>
                <w:bCs w:val="0"/>
                <w:i w:val="0"/>
                <w:iCs w:val="0"/>
                <w:caps w:val="0"/>
                <w:smallCaps w:val="0"/>
                <w:color w:val="002F87"/>
                <w:sz w:val="24"/>
                <w:szCs w:val="24"/>
                <w:lang w:val="en-GB"/>
              </w:rPr>
              <w:t>12</w:t>
            </w:r>
            <w:r w:rsidRPr="192ECC8C" w:rsidR="7FEEE398">
              <w:rPr>
                <w:rFonts w:ascii="Arial" w:hAnsi="Arial" w:eastAsia="Arial" w:cs="Arial"/>
                <w:b w:val="0"/>
                <w:bCs w:val="0"/>
                <w:i w:val="0"/>
                <w:iCs w:val="0"/>
                <w:caps w:val="0"/>
                <w:smallCaps w:val="0"/>
                <w:color w:val="002F87"/>
                <w:sz w:val="24"/>
                <w:szCs w:val="24"/>
                <w:lang w:val="en-GB"/>
              </w:rPr>
              <w:t>/</w:t>
            </w:r>
            <w:r w:rsidRPr="192ECC8C" w:rsidR="22B802BE">
              <w:rPr>
                <w:rFonts w:ascii="Arial" w:hAnsi="Arial" w:eastAsia="Arial" w:cs="Arial"/>
                <w:b w:val="0"/>
                <w:bCs w:val="0"/>
                <w:i w:val="0"/>
                <w:iCs w:val="0"/>
                <w:caps w:val="0"/>
                <w:smallCaps w:val="0"/>
                <w:color w:val="002F87"/>
                <w:sz w:val="24"/>
                <w:szCs w:val="24"/>
                <w:lang w:val="en-GB"/>
              </w:rPr>
              <w:t>2</w:t>
            </w:r>
            <w:r w:rsidRPr="192ECC8C" w:rsidR="7FEEE398">
              <w:rPr>
                <w:rFonts w:ascii="Arial" w:hAnsi="Arial" w:eastAsia="Arial" w:cs="Arial"/>
                <w:b w:val="0"/>
                <w:bCs w:val="0"/>
                <w:i w:val="0"/>
                <w:iCs w:val="0"/>
                <w:caps w:val="0"/>
                <w:smallCaps w:val="0"/>
                <w:color w:val="002F87"/>
                <w:sz w:val="24"/>
                <w:szCs w:val="24"/>
                <w:lang w:val="en-GB"/>
              </w:rPr>
              <w:t>/</w:t>
            </w:r>
            <w:r w:rsidRPr="192ECC8C" w:rsidR="744DA849">
              <w:rPr>
                <w:rFonts w:ascii="Arial" w:hAnsi="Arial" w:eastAsia="Arial" w:cs="Arial"/>
                <w:b w:val="0"/>
                <w:bCs w:val="0"/>
                <w:i w:val="0"/>
                <w:iCs w:val="0"/>
                <w:caps w:val="0"/>
                <w:smallCaps w:val="0"/>
                <w:color w:val="002F87"/>
                <w:sz w:val="24"/>
                <w:szCs w:val="24"/>
                <w:lang w:val="en-GB"/>
              </w:rPr>
              <w:t>2</w:t>
            </w:r>
            <w:r w:rsidRPr="192ECC8C" w:rsidR="7FEEE398">
              <w:rPr>
                <w:rFonts w:ascii="Arial" w:hAnsi="Arial" w:eastAsia="Arial" w:cs="Arial"/>
                <w:b w:val="0"/>
                <w:bCs w:val="0"/>
                <w:i w:val="0"/>
                <w:iCs w:val="0"/>
                <w:caps w:val="0"/>
                <w:smallCaps w:val="0"/>
                <w:color w:val="002F87"/>
                <w:sz w:val="24"/>
                <w:szCs w:val="24"/>
                <w:lang w:val="en-GB"/>
              </w:rPr>
              <w:t xml:space="preserve">025 </w:t>
            </w:r>
            <w:r w:rsidRPr="192ECC8C" w:rsidR="56D92752">
              <w:rPr>
                <w:rFonts w:ascii="Arial" w:hAnsi="Arial" w:eastAsia="Arial" w:cs="Arial"/>
                <w:b w:val="0"/>
                <w:bCs w:val="0"/>
                <w:i w:val="0"/>
                <w:iCs w:val="0"/>
                <w:caps w:val="0"/>
                <w:smallCaps w:val="0"/>
                <w:color w:val="002F87"/>
                <w:sz w:val="24"/>
                <w:szCs w:val="24"/>
                <w:lang w:val="en-GB"/>
              </w:rPr>
              <w:t>on MS Teams</w:t>
            </w:r>
            <w:r w:rsidRPr="192ECC8C" w:rsidR="11F3CB93">
              <w:rPr>
                <w:rFonts w:ascii="Arial" w:hAnsi="Arial" w:eastAsia="Arial" w:cs="Arial"/>
                <w:b w:val="0"/>
                <w:bCs w:val="0"/>
                <w:i w:val="0"/>
                <w:iCs w:val="0"/>
                <w:caps w:val="0"/>
                <w:smallCaps w:val="0"/>
                <w:color w:val="002F87"/>
                <w:sz w:val="24"/>
                <w:szCs w:val="24"/>
                <w:lang w:val="en-GB"/>
              </w:rPr>
              <w:t xml:space="preserve"> </w:t>
            </w:r>
          </w:p>
        </w:tc>
      </w:tr>
    </w:tbl>
    <w:p w:rsidR="63613801" w:rsidRDefault="63613801" w14:paraId="21A1819F" w14:textId="1756111A"/>
    <w:p w:rsidR="00A51D15" w:rsidP="63613801" w:rsidRDefault="00A51D15" w14:paraId="72D2E898" w14:textId="11E235BC">
      <w:pPr>
        <w:spacing w:after="0" w:line="240" w:lineRule="auto"/>
        <w:textboxTightWrap w:val="none"/>
        <w:rPr>
          <w:color w:val="003087" w:themeColor="accent1" w:themeTint="FF" w:themeShade="FF"/>
        </w:rPr>
      </w:pPr>
      <w:r w:rsidRPr="1CF4F423">
        <w:rPr>
          <w:color w:val="002F87"/>
        </w:rPr>
        <w:br w:type="page"/>
      </w:r>
    </w:p>
    <w:tbl>
      <w:tblPr>
        <w:tblStyle w:val="TableGridLight"/>
        <w:tblW w:w="9854" w:type="dxa"/>
        <w:tblLook w:val="04A0" w:firstRow="1" w:lastRow="0" w:firstColumn="1" w:lastColumn="0" w:noHBand="0" w:noVBand="1"/>
      </w:tblPr>
      <w:tblGrid>
        <w:gridCol w:w="846"/>
        <w:gridCol w:w="7380"/>
        <w:gridCol w:w="1628"/>
      </w:tblGrid>
      <w:tr w:rsidRPr="00B44869" w:rsidR="00B44869" w:rsidTr="192ECC8C" w14:paraId="5848118A" w14:textId="77777777">
        <w:tc>
          <w:tcPr>
            <w:tcW w:w="9854" w:type="dxa"/>
            <w:gridSpan w:val="3"/>
            <w:tcMar/>
          </w:tcPr>
          <w:p w:rsidRPr="00D40D15" w:rsidR="00B44869" w:rsidP="63613801" w:rsidRDefault="00B44869" w14:paraId="6CC4E312" w14:textId="31CBB863">
            <w:pPr>
              <w:pStyle w:val="Heading3"/>
              <w:rPr>
                <w:b w:val="1"/>
                <w:bCs w:val="1"/>
              </w:rPr>
            </w:pPr>
            <w:r w:rsidRPr="63613801" w:rsidR="4E26CAA8">
              <w:rPr>
                <w:b w:val="1"/>
                <w:bCs w:val="1"/>
              </w:rPr>
              <w:t>Action Log</w:t>
            </w:r>
          </w:p>
        </w:tc>
      </w:tr>
      <w:tr w:rsidRPr="00B44869" w:rsidR="00B44869" w:rsidTr="192ECC8C" w14:paraId="45DA18A1" w14:textId="77777777">
        <w:trPr>
          <w:trHeight w:val="300"/>
        </w:trPr>
        <w:tc>
          <w:tcPr>
            <w:tcW w:w="846" w:type="dxa"/>
            <w:tcMar/>
          </w:tcPr>
          <w:p w:rsidRPr="00A51D15" w:rsidR="00DF40E1" w:rsidRDefault="00B44869" w14:paraId="5FD5B977" w14:textId="2D7B98F5">
            <w:pPr>
              <w:spacing w:after="0" w:line="240" w:lineRule="auto"/>
              <w:textboxTightWrap w:val="none"/>
              <w:rPr>
                <w:b/>
                <w:bCs/>
                <w:color w:val="003087" w:themeColor="accent1"/>
              </w:rPr>
            </w:pPr>
            <w:r w:rsidRPr="00A51D15">
              <w:rPr>
                <w:b/>
                <w:bCs/>
                <w:color w:val="003087" w:themeColor="accent1"/>
              </w:rPr>
              <w:t>Item</w:t>
            </w:r>
          </w:p>
        </w:tc>
        <w:tc>
          <w:tcPr>
            <w:tcW w:w="7380" w:type="dxa"/>
            <w:tcMar/>
          </w:tcPr>
          <w:p w:rsidRPr="00B44869" w:rsidR="00DF40E1" w:rsidP="672E0A91" w:rsidRDefault="00B44869" w14:paraId="776BD650" w14:textId="235C957C">
            <w:pPr>
              <w:spacing w:after="0" w:line="240" w:lineRule="auto"/>
              <w:textboxTightWrap w:val="none"/>
              <w:rPr>
                <w:b w:val="1"/>
                <w:bCs w:val="1"/>
                <w:color w:val="003087" w:themeColor="accent1" w:themeTint="FF" w:themeShade="FF"/>
              </w:rPr>
            </w:pPr>
            <w:r w:rsidRPr="672E0A91" w:rsidR="095B9D0A">
              <w:rPr>
                <w:b w:val="1"/>
                <w:bCs w:val="1"/>
                <w:color w:val="003087" w:themeColor="accent1" w:themeTint="FF" w:themeShade="FF"/>
              </w:rPr>
              <w:t>Action</w:t>
            </w:r>
          </w:p>
          <w:p w:rsidRPr="00B44869" w:rsidR="00DF40E1" w:rsidRDefault="00B44869" w14:paraId="2538FE5F" w14:textId="69CDAEE7">
            <w:pPr>
              <w:spacing w:after="0" w:line="240" w:lineRule="auto"/>
              <w:textboxTightWrap w:val="none"/>
              <w:rPr>
                <w:b w:val="1"/>
                <w:bCs w:val="1"/>
                <w:color w:val="003087" w:themeColor="accent1"/>
              </w:rPr>
            </w:pPr>
          </w:p>
        </w:tc>
        <w:tc>
          <w:tcPr>
            <w:tcW w:w="1628" w:type="dxa"/>
            <w:tcMar/>
          </w:tcPr>
          <w:p w:rsidRPr="00B44869" w:rsidR="00DF40E1" w:rsidRDefault="00B44869" w14:paraId="16834AD2" w14:textId="360BD835">
            <w:pPr>
              <w:spacing w:after="0" w:line="240" w:lineRule="auto"/>
              <w:textboxTightWrap w:val="none"/>
              <w:rPr>
                <w:b/>
                <w:bCs/>
                <w:color w:val="003087" w:themeColor="accent1"/>
              </w:rPr>
            </w:pPr>
            <w:r w:rsidRPr="00B44869">
              <w:rPr>
                <w:b/>
                <w:bCs/>
                <w:color w:val="003087" w:themeColor="accent1"/>
              </w:rPr>
              <w:t>Allocated person(s)</w:t>
            </w:r>
          </w:p>
        </w:tc>
      </w:tr>
      <w:tr w:rsidR="192ECC8C" w:rsidTr="192ECC8C" w14:paraId="75DF5852">
        <w:trPr>
          <w:trHeight w:val="300"/>
        </w:trPr>
        <w:tc>
          <w:tcPr>
            <w:tcW w:w="846" w:type="dxa"/>
            <w:tcMar/>
          </w:tcPr>
          <w:p w:rsidR="192ECC8C" w:rsidP="192ECC8C" w:rsidRDefault="192ECC8C" w14:paraId="43618EE0" w14:textId="1BC972B8">
            <w:pPr>
              <w:pStyle w:val="Normal"/>
              <w:spacing w:line="240" w:lineRule="auto"/>
              <w:rPr>
                <w:b w:val="1"/>
                <w:bCs w:val="1"/>
                <w:color w:val="003087" w:themeColor="accent1" w:themeTint="FF" w:themeShade="FF"/>
              </w:rPr>
            </w:pPr>
            <w:r w:rsidRPr="192ECC8C" w:rsidR="192ECC8C">
              <w:rPr>
                <w:b w:val="1"/>
                <w:bCs w:val="1"/>
                <w:color w:val="003087" w:themeColor="accent1" w:themeTint="FF" w:themeShade="FF"/>
              </w:rPr>
              <w:t>1</w:t>
            </w:r>
          </w:p>
        </w:tc>
        <w:tc>
          <w:tcPr>
            <w:tcW w:w="7380" w:type="dxa"/>
            <w:tcMar/>
          </w:tcPr>
          <w:p w:rsidR="15974147" w:rsidP="192ECC8C" w:rsidRDefault="15974147" w14:paraId="7ACE8509" w14:textId="68B30A20">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15974147">
              <w:rPr>
                <w:rFonts w:ascii="Arial" w:hAnsi="Arial" w:eastAsia="Arial" w:cs="Arial"/>
                <w:b w:val="0"/>
                <w:bCs w:val="0"/>
                <w:i w:val="0"/>
                <w:iCs w:val="0"/>
                <w:caps w:val="0"/>
                <w:smallCaps w:val="0"/>
                <w:color w:val="002F87"/>
                <w:sz w:val="24"/>
                <w:szCs w:val="24"/>
                <w:lang w:val="en-GB"/>
              </w:rPr>
              <w:t xml:space="preserve">In Mar 2025 </w:t>
            </w:r>
            <w:r w:rsidRPr="192ECC8C" w:rsidR="15974147">
              <w:rPr>
                <w:rFonts w:ascii="Arial" w:hAnsi="Arial" w:eastAsia="Arial" w:cs="Arial"/>
                <w:b w:val="0"/>
                <w:bCs w:val="0"/>
                <w:i w:val="0"/>
                <w:iCs w:val="0"/>
                <w:caps w:val="0"/>
                <w:smallCaps w:val="0"/>
                <w:color w:val="002F87"/>
                <w:sz w:val="24"/>
                <w:szCs w:val="24"/>
                <w:lang w:val="en-GB"/>
              </w:rPr>
              <w:t>ToR</w:t>
            </w:r>
            <w:r w:rsidRPr="192ECC8C" w:rsidR="15974147">
              <w:rPr>
                <w:rFonts w:ascii="Arial" w:hAnsi="Arial" w:eastAsia="Arial" w:cs="Arial"/>
                <w:b w:val="0"/>
                <w:bCs w:val="0"/>
                <w:i w:val="0"/>
                <w:iCs w:val="0"/>
                <w:caps w:val="0"/>
                <w:smallCaps w:val="0"/>
                <w:color w:val="002F87"/>
                <w:sz w:val="24"/>
                <w:szCs w:val="24"/>
                <w:lang w:val="en-GB"/>
              </w:rPr>
              <w:t xml:space="preserve"> to be updated with new process for applying to WF.</w:t>
            </w:r>
          </w:p>
        </w:tc>
        <w:tc>
          <w:tcPr>
            <w:tcW w:w="1628" w:type="dxa"/>
            <w:tcMar/>
          </w:tcPr>
          <w:p w:rsidR="15974147" w:rsidP="192ECC8C" w:rsidRDefault="15974147" w14:paraId="77082CD5" w14:textId="2D16F489">
            <w:pPr>
              <w:pStyle w:val="Normal"/>
              <w:spacing w:line="240" w:lineRule="auto"/>
              <w:rPr>
                <w:b w:val="1"/>
                <w:bCs w:val="1"/>
                <w:color w:val="003087" w:themeColor="accent1" w:themeTint="FF" w:themeShade="FF"/>
              </w:rPr>
            </w:pPr>
            <w:r w:rsidRPr="192ECC8C" w:rsidR="15974147">
              <w:rPr>
                <w:b w:val="1"/>
                <w:bCs w:val="1"/>
                <w:color w:val="003087" w:themeColor="accent1" w:themeTint="FF" w:themeShade="FF"/>
              </w:rPr>
              <w:t>SLa</w:t>
            </w:r>
          </w:p>
        </w:tc>
      </w:tr>
      <w:tr w:rsidR="1CF4F423" w:rsidTr="192ECC8C" w14:paraId="1A08D0E2">
        <w:trPr>
          <w:trHeight w:val="300"/>
        </w:trPr>
        <w:tc>
          <w:tcPr>
            <w:tcW w:w="846" w:type="dxa"/>
            <w:tcMar/>
          </w:tcPr>
          <w:p w:rsidR="1CF4F423" w:rsidP="1CF4F423" w:rsidRDefault="1CF4F423" w14:paraId="0BDDB56E" w14:textId="62F00475">
            <w:pPr>
              <w:pStyle w:val="Normal"/>
              <w:spacing w:line="240" w:lineRule="auto"/>
              <w:rPr>
                <w:b w:val="1"/>
                <w:bCs w:val="1"/>
                <w:color w:val="002F87"/>
              </w:rPr>
            </w:pPr>
            <w:r w:rsidRPr="1CF4F423" w:rsidR="1CF4F423">
              <w:rPr>
                <w:b w:val="1"/>
                <w:bCs w:val="1"/>
                <w:color w:val="002F87"/>
              </w:rPr>
              <w:t>2</w:t>
            </w:r>
          </w:p>
        </w:tc>
        <w:tc>
          <w:tcPr>
            <w:tcW w:w="7380" w:type="dxa"/>
            <w:tcMar/>
          </w:tcPr>
          <w:p w:rsidR="1CF4F423" w:rsidP="192ECC8C" w:rsidRDefault="1CF4F423" w14:paraId="48038281" w14:textId="40E538BD">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0E89C74F">
              <w:rPr>
                <w:rFonts w:ascii="Arial" w:hAnsi="Arial" w:eastAsia="Arial" w:cs="Arial"/>
                <w:b w:val="0"/>
                <w:bCs w:val="0"/>
                <w:i w:val="0"/>
                <w:iCs w:val="0"/>
                <w:caps w:val="0"/>
                <w:smallCaps w:val="0"/>
                <w:color w:val="002F87"/>
                <w:sz w:val="24"/>
                <w:szCs w:val="24"/>
                <w:lang w:val="en-GB"/>
              </w:rPr>
              <w:t>CM to contact SWYFT for any alternative dates to 26</w:t>
            </w:r>
            <w:r w:rsidRPr="192ECC8C" w:rsidR="0E89C74F">
              <w:rPr>
                <w:rFonts w:ascii="Arial" w:hAnsi="Arial" w:eastAsia="Arial" w:cs="Arial"/>
                <w:b w:val="0"/>
                <w:bCs w:val="0"/>
                <w:i w:val="0"/>
                <w:iCs w:val="0"/>
                <w:caps w:val="0"/>
                <w:smallCaps w:val="0"/>
                <w:color w:val="002F87"/>
                <w:sz w:val="24"/>
                <w:szCs w:val="24"/>
                <w:vertAlign w:val="superscript"/>
                <w:lang w:val="en-GB"/>
              </w:rPr>
              <w:t>th</w:t>
            </w:r>
            <w:r w:rsidRPr="192ECC8C" w:rsidR="0E89C74F">
              <w:rPr>
                <w:rFonts w:ascii="Arial" w:hAnsi="Arial" w:eastAsia="Arial" w:cs="Arial"/>
                <w:b w:val="0"/>
                <w:bCs w:val="0"/>
                <w:i w:val="0"/>
                <w:iCs w:val="0"/>
                <w:caps w:val="0"/>
                <w:smallCaps w:val="0"/>
                <w:color w:val="002F87"/>
                <w:sz w:val="24"/>
                <w:szCs w:val="24"/>
                <w:lang w:val="en-GB"/>
              </w:rPr>
              <w:t xml:space="preserve"> Feb for presentation at RDF and review with </w:t>
            </w:r>
            <w:r w:rsidRPr="192ECC8C" w:rsidR="0E89C74F">
              <w:rPr>
                <w:rFonts w:ascii="Arial" w:hAnsi="Arial" w:eastAsia="Arial" w:cs="Arial"/>
                <w:b w:val="0"/>
                <w:bCs w:val="0"/>
                <w:i w:val="0"/>
                <w:iCs w:val="0"/>
                <w:caps w:val="0"/>
                <w:smallCaps w:val="0"/>
                <w:color w:val="002F87"/>
                <w:sz w:val="24"/>
                <w:szCs w:val="24"/>
                <w:lang w:val="en-GB"/>
              </w:rPr>
              <w:t>SLa</w:t>
            </w:r>
            <w:r w:rsidRPr="192ECC8C" w:rsidR="0E89C74F">
              <w:rPr>
                <w:rFonts w:ascii="Arial" w:hAnsi="Arial" w:eastAsia="Arial" w:cs="Arial"/>
                <w:b w:val="0"/>
                <w:bCs w:val="0"/>
                <w:i w:val="0"/>
                <w:iCs w:val="0"/>
                <w:caps w:val="0"/>
                <w:smallCaps w:val="0"/>
                <w:color w:val="002F87"/>
                <w:sz w:val="24"/>
                <w:szCs w:val="24"/>
                <w:lang w:val="en-GB"/>
              </w:rPr>
              <w:t>.</w:t>
            </w:r>
          </w:p>
        </w:tc>
        <w:tc>
          <w:tcPr>
            <w:tcW w:w="1628" w:type="dxa"/>
            <w:tcMar/>
          </w:tcPr>
          <w:p w:rsidR="1CF4F423" w:rsidP="1CF4F423" w:rsidRDefault="1CF4F423" w14:paraId="41E908E2" w14:textId="63C61E49">
            <w:pPr>
              <w:pStyle w:val="Normal"/>
              <w:suppressLineNumbers w:val="0"/>
              <w:bidi w:val="0"/>
              <w:spacing w:before="0" w:beforeAutospacing="off" w:after="240" w:afterAutospacing="off" w:line="240" w:lineRule="auto"/>
              <w:ind w:left="0" w:right="0"/>
              <w:jc w:val="left"/>
              <w:rPr>
                <w:b w:val="0"/>
                <w:bCs w:val="0"/>
                <w:color w:val="002F87"/>
              </w:rPr>
            </w:pPr>
            <w:r w:rsidRPr="192ECC8C" w:rsidR="0E89C74F">
              <w:rPr>
                <w:b w:val="0"/>
                <w:bCs w:val="0"/>
                <w:color w:val="002F87"/>
              </w:rPr>
              <w:t>CM</w:t>
            </w:r>
          </w:p>
        </w:tc>
      </w:tr>
      <w:tr w:rsidR="1CF4F423" w:rsidTr="192ECC8C" w14:paraId="5B1FE8E6">
        <w:trPr>
          <w:trHeight w:val="300"/>
        </w:trPr>
        <w:tc>
          <w:tcPr>
            <w:tcW w:w="846" w:type="dxa"/>
            <w:tcMar/>
          </w:tcPr>
          <w:p w:rsidR="3F69DEE7" w:rsidP="1CF4F423" w:rsidRDefault="3F69DEE7" w14:paraId="5FFB8EDC" w14:textId="6BFA2F90">
            <w:pPr>
              <w:pStyle w:val="Normal"/>
              <w:spacing w:line="240" w:lineRule="auto"/>
              <w:rPr>
                <w:b w:val="1"/>
                <w:bCs w:val="1"/>
                <w:color w:val="002F87"/>
              </w:rPr>
            </w:pPr>
            <w:r w:rsidRPr="1CF4F423" w:rsidR="3F69DEE7">
              <w:rPr>
                <w:b w:val="1"/>
                <w:bCs w:val="1"/>
                <w:color w:val="002F87"/>
              </w:rPr>
              <w:t>3</w:t>
            </w:r>
          </w:p>
        </w:tc>
        <w:tc>
          <w:tcPr>
            <w:tcW w:w="7380" w:type="dxa"/>
            <w:tcMar/>
          </w:tcPr>
          <w:p w:rsidR="3F69DEE7" w:rsidP="192ECC8C" w:rsidRDefault="3F69DEE7" w14:paraId="5B4F3233" w14:textId="591F66D1">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0F58F628">
              <w:rPr>
                <w:rFonts w:ascii="Arial" w:hAnsi="Arial" w:eastAsia="Arial" w:cs="Arial"/>
                <w:b w:val="0"/>
                <w:bCs w:val="0"/>
                <w:i w:val="0"/>
                <w:iCs w:val="0"/>
                <w:caps w:val="0"/>
                <w:smallCaps w:val="0"/>
                <w:color w:val="002F87"/>
                <w:sz w:val="24"/>
                <w:szCs w:val="24"/>
                <w:lang w:val="en-GB"/>
              </w:rPr>
              <w:t>JN presenting at STH RDF on 17</w:t>
            </w:r>
            <w:r w:rsidRPr="192ECC8C" w:rsidR="0F58F628">
              <w:rPr>
                <w:rFonts w:ascii="Arial" w:hAnsi="Arial" w:eastAsia="Arial" w:cs="Arial"/>
                <w:b w:val="0"/>
                <w:bCs w:val="0"/>
                <w:i w:val="0"/>
                <w:iCs w:val="0"/>
                <w:caps w:val="0"/>
                <w:smallCaps w:val="0"/>
                <w:color w:val="002F87"/>
                <w:sz w:val="24"/>
                <w:szCs w:val="24"/>
                <w:vertAlign w:val="superscript"/>
                <w:lang w:val="en-GB"/>
              </w:rPr>
              <w:t>th</w:t>
            </w:r>
            <w:r w:rsidRPr="192ECC8C" w:rsidR="0F58F628">
              <w:rPr>
                <w:rFonts w:ascii="Arial" w:hAnsi="Arial" w:eastAsia="Arial" w:cs="Arial"/>
                <w:b w:val="0"/>
                <w:bCs w:val="0"/>
                <w:i w:val="0"/>
                <w:iCs w:val="0"/>
                <w:caps w:val="0"/>
                <w:smallCaps w:val="0"/>
                <w:color w:val="002F87"/>
                <w:sz w:val="24"/>
                <w:szCs w:val="24"/>
                <w:lang w:val="en-GB"/>
              </w:rPr>
              <w:t xml:space="preserve"> Jan and CM presenting at Leeds Teaching Hospital Trust on 29</w:t>
            </w:r>
            <w:r w:rsidRPr="192ECC8C" w:rsidR="0F58F628">
              <w:rPr>
                <w:rFonts w:ascii="Arial" w:hAnsi="Arial" w:eastAsia="Arial" w:cs="Arial"/>
                <w:b w:val="0"/>
                <w:bCs w:val="0"/>
                <w:i w:val="0"/>
                <w:iCs w:val="0"/>
                <w:caps w:val="0"/>
                <w:smallCaps w:val="0"/>
                <w:noProof w:val="0"/>
                <w:color w:val="002F87"/>
                <w:sz w:val="24"/>
                <w:szCs w:val="24"/>
                <w:vertAlign w:val="superscript"/>
                <w:lang w:val="en-GB" w:eastAsia="en-US" w:bidi="ar-SA"/>
              </w:rPr>
              <w:t>th</w:t>
            </w:r>
            <w:r w:rsidRPr="192ECC8C" w:rsidR="0F58F628">
              <w:rPr>
                <w:rFonts w:ascii="Arial" w:hAnsi="Arial" w:eastAsia="Arial" w:cs="Arial"/>
                <w:b w:val="0"/>
                <w:bCs w:val="0"/>
                <w:i w:val="0"/>
                <w:iCs w:val="0"/>
                <w:caps w:val="0"/>
                <w:smallCaps w:val="0"/>
                <w:noProof w:val="0"/>
                <w:color w:val="002F87"/>
                <w:sz w:val="24"/>
                <w:szCs w:val="24"/>
                <w:lang w:val="en-GB" w:eastAsia="en-US" w:bidi="ar-SA"/>
              </w:rPr>
              <w:t xml:space="preserve"> Jan</w:t>
            </w:r>
          </w:p>
        </w:tc>
        <w:tc>
          <w:tcPr>
            <w:tcW w:w="1628" w:type="dxa"/>
            <w:tcMar/>
          </w:tcPr>
          <w:p w:rsidR="3F69DEE7" w:rsidP="192ECC8C" w:rsidRDefault="3F69DEE7" w14:paraId="219528D4" w14:textId="2E802F62">
            <w:pPr>
              <w:pStyle w:val="Normal"/>
              <w:suppressLineNumbers w:val="0"/>
              <w:bidi w:val="0"/>
              <w:spacing w:before="0" w:beforeAutospacing="off" w:after="240" w:afterAutospacing="off" w:line="240" w:lineRule="auto"/>
              <w:ind w:left="0" w:right="0"/>
              <w:jc w:val="left"/>
              <w:rPr>
                <w:b w:val="0"/>
                <w:bCs w:val="0"/>
                <w:color w:val="002F87"/>
              </w:rPr>
            </w:pPr>
            <w:r w:rsidRPr="192ECC8C" w:rsidR="0F58F628">
              <w:rPr>
                <w:b w:val="0"/>
                <w:bCs w:val="0"/>
                <w:color w:val="002F87"/>
              </w:rPr>
              <w:t>JN/CM</w:t>
            </w:r>
          </w:p>
        </w:tc>
      </w:tr>
      <w:tr w:rsidR="1CF4F423" w:rsidTr="192ECC8C" w14:paraId="0AC0558D">
        <w:trPr>
          <w:trHeight w:val="300"/>
        </w:trPr>
        <w:tc>
          <w:tcPr>
            <w:tcW w:w="846" w:type="dxa"/>
            <w:tcMar/>
          </w:tcPr>
          <w:p w:rsidR="3F69DEE7" w:rsidP="1CF4F423" w:rsidRDefault="3F69DEE7" w14:paraId="47D6FC24" w14:textId="2DFBC6ED">
            <w:pPr>
              <w:pStyle w:val="Normal"/>
              <w:spacing w:line="240" w:lineRule="auto"/>
              <w:rPr>
                <w:b w:val="1"/>
                <w:bCs w:val="1"/>
                <w:color w:val="002F87"/>
              </w:rPr>
            </w:pPr>
            <w:r w:rsidRPr="1CF4F423" w:rsidR="3F69DEE7">
              <w:rPr>
                <w:b w:val="1"/>
                <w:bCs w:val="1"/>
                <w:color w:val="002F87"/>
              </w:rPr>
              <w:t>4</w:t>
            </w:r>
          </w:p>
        </w:tc>
        <w:tc>
          <w:tcPr>
            <w:tcW w:w="7380" w:type="dxa"/>
            <w:tcMar/>
          </w:tcPr>
          <w:p w:rsidR="3F69DEE7" w:rsidP="192ECC8C" w:rsidRDefault="3F69DEE7" w14:paraId="497D4BEE" w14:textId="1E7FBCE5">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75782484">
              <w:rPr>
                <w:rFonts w:ascii="Arial" w:hAnsi="Arial" w:eastAsia="Arial" w:cs="Arial"/>
                <w:b w:val="0"/>
                <w:bCs w:val="0"/>
                <w:i w:val="0"/>
                <w:iCs w:val="0"/>
                <w:caps w:val="0"/>
                <w:smallCaps w:val="0"/>
                <w:color w:val="002F87"/>
                <w:sz w:val="24"/>
                <w:szCs w:val="24"/>
                <w:lang w:val="en-GB"/>
              </w:rPr>
              <w:t xml:space="preserve">Awaiting response from senior management at NHSE YH that Self Directed Time/Development regarding currently not including in </w:t>
            </w:r>
            <w:r w:rsidRPr="192ECC8C" w:rsidR="75782484">
              <w:rPr>
                <w:rFonts w:ascii="Arial" w:hAnsi="Arial" w:eastAsia="Arial" w:cs="Arial"/>
                <w:b w:val="0"/>
                <w:bCs w:val="0"/>
                <w:i w:val="0"/>
                <w:iCs w:val="0"/>
                <w:caps w:val="0"/>
                <w:smallCaps w:val="0"/>
                <w:color w:val="002F87"/>
                <w:sz w:val="24"/>
                <w:szCs w:val="24"/>
                <w:lang w:val="en-GB"/>
              </w:rPr>
              <w:t>PGDiT’s</w:t>
            </w:r>
            <w:r w:rsidRPr="192ECC8C" w:rsidR="75782484">
              <w:rPr>
                <w:rFonts w:ascii="Arial" w:hAnsi="Arial" w:eastAsia="Arial" w:cs="Arial"/>
                <w:b w:val="0"/>
                <w:bCs w:val="0"/>
                <w:i w:val="0"/>
                <w:iCs w:val="0"/>
                <w:caps w:val="0"/>
                <w:smallCaps w:val="0"/>
                <w:color w:val="002F87"/>
                <w:sz w:val="24"/>
                <w:szCs w:val="24"/>
                <w:lang w:val="en-GB"/>
              </w:rPr>
              <w:t xml:space="preserve"> employment contract.</w:t>
            </w:r>
          </w:p>
        </w:tc>
        <w:tc>
          <w:tcPr>
            <w:tcW w:w="1628" w:type="dxa"/>
            <w:tcMar/>
          </w:tcPr>
          <w:p w:rsidR="3F69DEE7" w:rsidP="1CF4F423" w:rsidRDefault="3F69DEE7" w14:paraId="6277336F" w14:textId="4607364D">
            <w:pPr>
              <w:pStyle w:val="Normal"/>
              <w:spacing w:line="240" w:lineRule="auto"/>
              <w:jc w:val="left"/>
              <w:rPr>
                <w:b w:val="0"/>
                <w:bCs w:val="0"/>
                <w:color w:val="002F87"/>
              </w:rPr>
            </w:pPr>
            <w:r w:rsidRPr="192ECC8C" w:rsidR="75782484">
              <w:rPr>
                <w:b w:val="0"/>
                <w:bCs w:val="0"/>
                <w:color w:val="002F87"/>
              </w:rPr>
              <w:t>SLa</w:t>
            </w:r>
          </w:p>
        </w:tc>
      </w:tr>
      <w:tr w:rsidR="1CF4F423" w:rsidTr="192ECC8C" w14:paraId="450BCE3B">
        <w:trPr>
          <w:trHeight w:val="1065"/>
        </w:trPr>
        <w:tc>
          <w:tcPr>
            <w:tcW w:w="846" w:type="dxa"/>
            <w:tcMar/>
          </w:tcPr>
          <w:p w:rsidR="3F69DEE7" w:rsidP="1CF4F423" w:rsidRDefault="3F69DEE7" w14:paraId="1D7D3EF2" w14:textId="0E953FB6">
            <w:pPr>
              <w:pStyle w:val="Normal"/>
              <w:spacing w:line="240" w:lineRule="auto"/>
              <w:rPr>
                <w:b w:val="1"/>
                <w:bCs w:val="1"/>
                <w:color w:val="002F87"/>
              </w:rPr>
            </w:pPr>
            <w:r w:rsidRPr="1CF4F423" w:rsidR="3F69DEE7">
              <w:rPr>
                <w:b w:val="1"/>
                <w:bCs w:val="1"/>
                <w:color w:val="002F87"/>
              </w:rPr>
              <w:t>5</w:t>
            </w:r>
          </w:p>
        </w:tc>
        <w:tc>
          <w:tcPr>
            <w:tcW w:w="7380" w:type="dxa"/>
            <w:tcMar/>
          </w:tcPr>
          <w:p w:rsidR="3F69DEE7" w:rsidP="192ECC8C" w:rsidRDefault="3F69DEE7" w14:paraId="2C2BA1FA" w14:textId="7E1FF727">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3741A60A">
              <w:rPr>
                <w:rFonts w:ascii="Arial" w:hAnsi="Arial" w:eastAsia="Arial" w:cs="Arial"/>
                <w:b w:val="0"/>
                <w:bCs w:val="0"/>
                <w:i w:val="0"/>
                <w:iCs w:val="0"/>
                <w:caps w:val="0"/>
                <w:smallCaps w:val="0"/>
                <w:noProof w:val="0"/>
                <w:color w:val="002F87"/>
                <w:sz w:val="24"/>
                <w:szCs w:val="24"/>
                <w:lang w:val="en-GB" w:eastAsia="en-US" w:bidi="ar-SA"/>
              </w:rPr>
              <w:t>Following Feb 2025 WF meeting review structure of WF meetings and impact of longer agenda items (see WF section)</w:t>
            </w:r>
          </w:p>
        </w:tc>
        <w:tc>
          <w:tcPr>
            <w:tcW w:w="1628" w:type="dxa"/>
            <w:tcMar/>
          </w:tcPr>
          <w:p w:rsidR="3F69DEE7" w:rsidP="1CF4F423" w:rsidRDefault="3F69DEE7" w14:paraId="5EAA78D6" w14:textId="12D515AB">
            <w:pPr>
              <w:pStyle w:val="Normal"/>
              <w:spacing w:line="240" w:lineRule="auto"/>
              <w:jc w:val="left"/>
              <w:rPr>
                <w:b w:val="0"/>
                <w:bCs w:val="0"/>
                <w:color w:val="002F87"/>
              </w:rPr>
            </w:pPr>
            <w:r w:rsidRPr="192ECC8C" w:rsidR="3741A60A">
              <w:rPr>
                <w:b w:val="0"/>
                <w:bCs w:val="0"/>
                <w:color w:val="002F87"/>
              </w:rPr>
              <w:t>All</w:t>
            </w:r>
          </w:p>
        </w:tc>
      </w:tr>
      <w:tr w:rsidRPr="00B44869" w:rsidR="00B44869" w:rsidTr="192ECC8C" w14:paraId="1E7D6438" w14:textId="77777777">
        <w:tc>
          <w:tcPr>
            <w:tcW w:w="846" w:type="dxa"/>
            <w:tcMar/>
          </w:tcPr>
          <w:p w:rsidRPr="00A51D15" w:rsidR="00DF40E1" w:rsidP="1CF4F423" w:rsidRDefault="00B44869" w14:paraId="5AEFB71F" w14:textId="03D04BBD">
            <w:pPr>
              <w:spacing w:after="0" w:line="240" w:lineRule="auto"/>
              <w:textboxTightWrap w:val="none"/>
              <w:rPr>
                <w:b w:val="1"/>
                <w:bCs w:val="1"/>
                <w:color w:val="002F87" w:themeColor="accent1"/>
              </w:rPr>
            </w:pPr>
            <w:r w:rsidRPr="1CF4F423" w:rsidR="7E57CE5B">
              <w:rPr>
                <w:b w:val="1"/>
                <w:bCs w:val="1"/>
                <w:color w:val="002F87"/>
              </w:rPr>
              <w:t>6</w:t>
            </w:r>
          </w:p>
        </w:tc>
        <w:tc>
          <w:tcPr>
            <w:tcW w:w="7380" w:type="dxa"/>
            <w:tcMar/>
          </w:tcPr>
          <w:p w:rsidRPr="00D40D15" w:rsidR="00DF40E1" w:rsidP="192ECC8C" w:rsidRDefault="00215627" w14:paraId="395109E9" w14:textId="3C112135">
            <w:pPr>
              <w:pStyle w:val="Normal"/>
              <w:suppressLineNumbers w:val="0"/>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5C809491">
              <w:rPr>
                <w:rFonts w:ascii="Arial" w:hAnsi="Arial" w:eastAsia="Arial" w:cs="Arial"/>
                <w:b w:val="0"/>
                <w:bCs w:val="0"/>
                <w:i w:val="0"/>
                <w:iCs w:val="0"/>
                <w:caps w:val="0"/>
                <w:smallCaps w:val="0"/>
                <w:noProof w:val="0"/>
                <w:color w:val="002F87"/>
                <w:sz w:val="24"/>
                <w:szCs w:val="24"/>
                <w:lang w:val="en-US"/>
              </w:rPr>
              <w:t>Awaiting response at next TEF Directorate meeting (19</w:t>
            </w:r>
            <w:r w:rsidRPr="192ECC8C" w:rsidR="5C809491">
              <w:rPr>
                <w:rFonts w:ascii="Arial" w:hAnsi="Arial" w:eastAsia="Arial" w:cs="Arial"/>
                <w:b w:val="0"/>
                <w:bCs w:val="0"/>
                <w:i w:val="0"/>
                <w:iCs w:val="0"/>
                <w:caps w:val="0"/>
                <w:smallCaps w:val="0"/>
                <w:noProof w:val="0"/>
                <w:color w:val="002F87"/>
                <w:sz w:val="24"/>
                <w:szCs w:val="24"/>
                <w:vertAlign w:val="superscript"/>
                <w:lang w:val="en-US"/>
              </w:rPr>
              <w:t>th</w:t>
            </w:r>
            <w:r w:rsidRPr="192ECC8C" w:rsidR="5C809491">
              <w:rPr>
                <w:rFonts w:ascii="Arial" w:hAnsi="Arial" w:eastAsia="Arial" w:cs="Arial"/>
                <w:b w:val="0"/>
                <w:bCs w:val="0"/>
                <w:i w:val="0"/>
                <w:iCs w:val="0"/>
                <w:caps w:val="0"/>
                <w:smallCaps w:val="0"/>
                <w:noProof w:val="0"/>
                <w:color w:val="002F87"/>
                <w:sz w:val="24"/>
                <w:szCs w:val="24"/>
                <w:lang w:val="en-US"/>
              </w:rPr>
              <w:t xml:space="preserve"> Feb 2025) </w:t>
            </w:r>
            <w:r w:rsidRPr="192ECC8C" w:rsidR="5C809491">
              <w:rPr>
                <w:rFonts w:ascii="Arial" w:hAnsi="Arial" w:eastAsia="Arial" w:cs="Arial"/>
                <w:b w:val="0"/>
                <w:bCs w:val="0"/>
                <w:i w:val="0"/>
                <w:iCs w:val="0"/>
                <w:caps w:val="0"/>
                <w:smallCaps w:val="0"/>
                <w:noProof w:val="0"/>
                <w:color w:val="002F87"/>
                <w:sz w:val="24"/>
                <w:szCs w:val="24"/>
                <w:lang w:val="en-US"/>
              </w:rPr>
              <w:t>regarding</w:t>
            </w:r>
            <w:r w:rsidRPr="192ECC8C" w:rsidR="5C809491">
              <w:rPr>
                <w:rFonts w:ascii="Arial" w:hAnsi="Arial" w:eastAsia="Arial" w:cs="Arial"/>
                <w:b w:val="0"/>
                <w:bCs w:val="0"/>
                <w:i w:val="0"/>
                <w:iCs w:val="0"/>
                <w:caps w:val="0"/>
                <w:smallCaps w:val="0"/>
                <w:noProof w:val="0"/>
                <w:color w:val="002F87"/>
                <w:sz w:val="24"/>
                <w:szCs w:val="24"/>
                <w:lang w:val="en-US"/>
              </w:rPr>
              <w:t xml:space="preserve"> military trainees’ relation to NHSE and whether able to access NHSE YH resources and services prior</w:t>
            </w:r>
          </w:p>
        </w:tc>
        <w:tc>
          <w:tcPr>
            <w:tcW w:w="1628" w:type="dxa"/>
            <w:tcMar/>
          </w:tcPr>
          <w:p w:rsidRPr="00D40D15" w:rsidR="00DF40E1" w:rsidP="1CF4F423" w:rsidRDefault="00215627" w14:paraId="74F60DD4" w14:textId="12AC1C45">
            <w:pPr>
              <w:pStyle w:val="Normal"/>
              <w:suppressLineNumbers w:val="0"/>
              <w:bidi w:val="0"/>
              <w:spacing w:before="0" w:beforeAutospacing="off" w:after="0" w:afterAutospacing="off" w:line="240" w:lineRule="auto"/>
              <w:ind w:left="0" w:right="0"/>
              <w:jc w:val="left"/>
              <w:rPr>
                <w:rFonts w:ascii="Arial" w:hAnsi="Arial" w:eastAsia="Times New Roman" w:cs="Times New Roman"/>
                <w:b w:val="0"/>
                <w:bCs w:val="0"/>
                <w:color w:val="002F87" w:themeColor="accent1" w:themeTint="FF" w:themeShade="FF"/>
                <w:sz w:val="24"/>
                <w:szCs w:val="24"/>
                <w:lang w:eastAsia="en-US" w:bidi="ar-SA"/>
              </w:rPr>
            </w:pPr>
            <w:r w:rsidRPr="192ECC8C" w:rsidR="5C809491">
              <w:rPr>
                <w:rFonts w:ascii="Arial" w:hAnsi="Arial" w:eastAsia="Times New Roman" w:cs="Times New Roman"/>
                <w:b w:val="0"/>
                <w:bCs w:val="0"/>
                <w:color w:val="002F87"/>
                <w:sz w:val="24"/>
                <w:szCs w:val="24"/>
                <w:lang w:eastAsia="en-US" w:bidi="ar-SA"/>
              </w:rPr>
              <w:t>SLa</w:t>
            </w:r>
          </w:p>
        </w:tc>
      </w:tr>
      <w:tr w:rsidR="63613801" w:rsidTr="192ECC8C" w14:paraId="53EFFD4D">
        <w:trPr>
          <w:trHeight w:val="1410"/>
        </w:trPr>
        <w:tc>
          <w:tcPr>
            <w:tcW w:w="846" w:type="dxa"/>
            <w:tcMar/>
          </w:tcPr>
          <w:p w:rsidR="463E00D9" w:rsidP="672E0A91" w:rsidRDefault="463E00D9" w14:paraId="67E1A01C" w14:textId="441CBCC5">
            <w:pPr>
              <w:pStyle w:val="Normal"/>
              <w:spacing w:line="240" w:lineRule="auto"/>
              <w:rPr>
                <w:b w:val="1"/>
                <w:bCs w:val="1"/>
                <w:color w:val="002F87" w:themeColor="accent1" w:themeTint="FF" w:themeShade="FF"/>
              </w:rPr>
            </w:pPr>
            <w:r w:rsidRPr="672E0A91" w:rsidR="2D7870F1">
              <w:rPr>
                <w:b w:val="1"/>
                <w:bCs w:val="1"/>
                <w:color w:val="002F87"/>
              </w:rPr>
              <w:t>7</w:t>
            </w:r>
          </w:p>
        </w:tc>
        <w:tc>
          <w:tcPr>
            <w:tcW w:w="7380" w:type="dxa"/>
            <w:tcMar/>
          </w:tcPr>
          <w:p w:rsidR="463E00D9" w:rsidP="192ECC8C" w:rsidRDefault="463E00D9" w14:paraId="1A7678B9" w14:textId="52F7955B">
            <w:pPr>
              <w:pStyle w:val="Normal"/>
              <w:suppressLineNumbers w:val="0"/>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92ECC8C" w:rsidR="5BCBD318">
              <w:rPr>
                <w:rFonts w:ascii="Arial" w:hAnsi="Arial" w:eastAsia="Arial" w:cs="Arial"/>
                <w:b w:val="0"/>
                <w:bCs w:val="0"/>
                <w:i w:val="0"/>
                <w:iCs w:val="0"/>
                <w:caps w:val="0"/>
                <w:smallCaps w:val="0"/>
                <w:noProof w:val="0"/>
                <w:color w:val="002F87"/>
                <w:sz w:val="24"/>
                <w:szCs w:val="24"/>
                <w:lang w:val="en-GB"/>
              </w:rPr>
              <w:t>Awaiting response at next TEF Directorate meeting (19</w:t>
            </w:r>
            <w:r w:rsidRPr="192ECC8C" w:rsidR="5BCBD318">
              <w:rPr>
                <w:rFonts w:ascii="Arial" w:hAnsi="Arial" w:eastAsia="Arial" w:cs="Arial"/>
                <w:b w:val="0"/>
                <w:bCs w:val="0"/>
                <w:i w:val="0"/>
                <w:iCs w:val="0"/>
                <w:caps w:val="0"/>
                <w:smallCaps w:val="0"/>
                <w:noProof w:val="0"/>
                <w:color w:val="002F87"/>
                <w:sz w:val="24"/>
                <w:szCs w:val="24"/>
                <w:vertAlign w:val="superscript"/>
                <w:lang w:val="en-GB"/>
              </w:rPr>
              <w:t>th</w:t>
            </w:r>
            <w:r w:rsidRPr="192ECC8C" w:rsidR="5BCBD318">
              <w:rPr>
                <w:rFonts w:ascii="Arial" w:hAnsi="Arial" w:eastAsia="Arial" w:cs="Arial"/>
                <w:b w:val="0"/>
                <w:bCs w:val="0"/>
                <w:i w:val="0"/>
                <w:iCs w:val="0"/>
                <w:caps w:val="0"/>
                <w:smallCaps w:val="0"/>
                <w:noProof w:val="0"/>
                <w:color w:val="002F87"/>
                <w:sz w:val="24"/>
                <w:szCs w:val="24"/>
                <w:lang w:val="en-GB"/>
              </w:rPr>
              <w:t xml:space="preserve"> Feb 2025) on how best to highlight </w:t>
            </w:r>
            <w:r w:rsidRPr="192ECC8C" w:rsidR="5BCBD318">
              <w:rPr>
                <w:rFonts w:ascii="Arial" w:hAnsi="Arial" w:eastAsia="Arial" w:cs="Arial"/>
                <w:b w:val="0"/>
                <w:bCs w:val="0"/>
                <w:i w:val="0"/>
                <w:iCs w:val="0"/>
                <w:caps w:val="0"/>
                <w:smallCaps w:val="0"/>
                <w:noProof w:val="0"/>
                <w:color w:val="002F87"/>
                <w:sz w:val="24"/>
                <w:szCs w:val="24"/>
                <w:lang w:val="en-GB"/>
              </w:rPr>
              <w:t>PGDiT</w:t>
            </w:r>
            <w:r w:rsidRPr="192ECC8C" w:rsidR="5BCBD318">
              <w:rPr>
                <w:rFonts w:ascii="Arial" w:hAnsi="Arial" w:eastAsia="Arial" w:cs="Arial"/>
                <w:b w:val="0"/>
                <w:bCs w:val="0"/>
                <w:i w:val="0"/>
                <w:iCs w:val="0"/>
                <w:caps w:val="0"/>
                <w:smallCaps w:val="0"/>
                <w:noProof w:val="0"/>
                <w:color w:val="002F87"/>
                <w:sz w:val="24"/>
                <w:szCs w:val="24"/>
                <w:lang w:val="en-GB"/>
              </w:rPr>
              <w:t xml:space="preserve"> concerns about losing out on training opportunities to Physician Associates</w:t>
            </w:r>
            <w:r w:rsidRPr="192ECC8C" w:rsidR="5BCBD318">
              <w:rPr>
                <w:rFonts w:ascii="Arial" w:hAnsi="Arial" w:eastAsia="Arial" w:cs="Arial"/>
                <w:b w:val="0"/>
                <w:bCs w:val="0"/>
                <w:i w:val="0"/>
                <w:iCs w:val="0"/>
                <w:caps w:val="0"/>
                <w:smallCaps w:val="0"/>
                <w:noProof w:val="0"/>
                <w:color w:val="002F87"/>
                <w:sz w:val="24"/>
                <w:szCs w:val="24"/>
                <w:lang w:val="en-GB"/>
              </w:rPr>
              <w:t xml:space="preserve">.  </w:t>
            </w:r>
          </w:p>
        </w:tc>
        <w:tc>
          <w:tcPr>
            <w:tcW w:w="1628" w:type="dxa"/>
            <w:tcMar/>
          </w:tcPr>
          <w:p w:rsidR="463E00D9" w:rsidP="192ECC8C" w:rsidRDefault="463E00D9" w14:paraId="040598A7" w14:textId="1B82C7B9">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076CCEDD">
              <w:rPr>
                <w:rFonts w:ascii="Arial" w:hAnsi="Arial" w:eastAsia="Arial" w:cs="Arial"/>
                <w:b w:val="0"/>
                <w:bCs w:val="0"/>
                <w:i w:val="0"/>
                <w:iCs w:val="0"/>
                <w:caps w:val="0"/>
                <w:smallCaps w:val="0"/>
                <w:color w:val="002F87"/>
                <w:sz w:val="24"/>
                <w:szCs w:val="24"/>
                <w:lang w:eastAsia="en-US" w:bidi="ar-SA"/>
              </w:rPr>
              <w:t>SLa</w:t>
            </w:r>
          </w:p>
        </w:tc>
      </w:tr>
      <w:tr w:rsidR="63613801" w:rsidTr="192ECC8C" w14:paraId="79B41647">
        <w:trPr>
          <w:trHeight w:val="300"/>
        </w:trPr>
        <w:tc>
          <w:tcPr>
            <w:tcW w:w="846" w:type="dxa"/>
            <w:tcMar/>
          </w:tcPr>
          <w:p w:rsidR="008B4C0E" w:rsidP="672E0A91" w:rsidRDefault="008B4C0E" w14:paraId="6A87986A" w14:textId="13F95DCE">
            <w:pPr>
              <w:pStyle w:val="Normal"/>
              <w:spacing w:line="240" w:lineRule="auto"/>
              <w:rPr>
                <w:b w:val="1"/>
                <w:bCs w:val="1"/>
                <w:color w:val="002F87" w:themeColor="accent1" w:themeTint="FF" w:themeShade="FF"/>
              </w:rPr>
            </w:pPr>
            <w:r w:rsidRPr="672E0A91" w:rsidR="4AA9AAFD">
              <w:rPr>
                <w:b w:val="1"/>
                <w:bCs w:val="1"/>
                <w:color w:val="002F87"/>
              </w:rPr>
              <w:t>8</w:t>
            </w:r>
          </w:p>
        </w:tc>
        <w:tc>
          <w:tcPr>
            <w:tcW w:w="7380" w:type="dxa"/>
            <w:tcMar/>
          </w:tcPr>
          <w:p w:rsidR="008B4C0E" w:rsidP="192ECC8C" w:rsidRDefault="008B4C0E" w14:paraId="324B739A" w14:textId="7C9BCAF8">
            <w:pPr>
              <w:pStyle w:val="Normal"/>
              <w:suppressLineNumbers w:val="0"/>
              <w:bidi w:val="0"/>
              <w:spacing w:before="0" w:beforeAutospacing="off" w:after="180" w:afterAutospacing="off" w:line="264" w:lineRule="auto"/>
              <w:ind w:left="0" w:right="0" w:hanging="0"/>
              <w:jc w:val="left"/>
              <w:rPr>
                <w:rFonts w:ascii="Arial" w:hAnsi="Arial" w:eastAsia="Arial" w:cs="Arial"/>
                <w:b w:val="0"/>
                <w:bCs w:val="0"/>
                <w:i w:val="0"/>
                <w:iCs w:val="0"/>
                <w:caps w:val="0"/>
                <w:smallCaps w:val="0"/>
                <w:noProof w:val="0"/>
                <w:color w:val="002F87"/>
                <w:sz w:val="24"/>
                <w:szCs w:val="24"/>
                <w:lang w:val="en-GB" w:eastAsia="en-US" w:bidi="ar-SA"/>
              </w:rPr>
            </w:pPr>
            <w:r w:rsidRPr="192ECC8C" w:rsidR="7F9F4151">
              <w:rPr>
                <w:rFonts w:ascii="Arial" w:hAnsi="Arial" w:eastAsia="Arial" w:cs="Arial"/>
                <w:b w:val="0"/>
                <w:bCs w:val="0"/>
                <w:i w:val="0"/>
                <w:iCs w:val="0"/>
                <w:caps w:val="0"/>
                <w:smallCaps w:val="0"/>
                <w:noProof w:val="0"/>
                <w:color w:val="002F87"/>
                <w:sz w:val="24"/>
                <w:szCs w:val="24"/>
                <w:lang w:val="en-GB" w:eastAsia="en-US" w:bidi="ar-SA"/>
              </w:rPr>
              <w:t>SLa</w:t>
            </w:r>
            <w:r w:rsidRPr="192ECC8C" w:rsidR="7F9F4151">
              <w:rPr>
                <w:rFonts w:ascii="Arial" w:hAnsi="Arial" w:eastAsia="Arial" w:cs="Arial"/>
                <w:b w:val="0"/>
                <w:bCs w:val="0"/>
                <w:i w:val="0"/>
                <w:iCs w:val="0"/>
                <w:caps w:val="0"/>
                <w:smallCaps w:val="0"/>
                <w:noProof w:val="0"/>
                <w:color w:val="002F87"/>
                <w:sz w:val="24"/>
                <w:szCs w:val="24"/>
                <w:lang w:val="en-GB" w:eastAsia="en-US" w:bidi="ar-SA"/>
              </w:rPr>
              <w:t xml:space="preserve"> to modify TEF meeting dates/times for next 6/12 as discussed</w:t>
            </w:r>
          </w:p>
        </w:tc>
        <w:tc>
          <w:tcPr>
            <w:tcW w:w="1628" w:type="dxa"/>
            <w:tcMar/>
          </w:tcPr>
          <w:p w:rsidR="008B4C0E" w:rsidP="192ECC8C" w:rsidRDefault="008B4C0E" w14:paraId="4A2BA7CB" w14:textId="6EDC1F97">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3AD10D52">
              <w:rPr>
                <w:rFonts w:ascii="Arial" w:hAnsi="Arial" w:eastAsia="Arial" w:cs="Arial"/>
                <w:b w:val="0"/>
                <w:bCs w:val="0"/>
                <w:i w:val="0"/>
                <w:iCs w:val="0"/>
                <w:caps w:val="0"/>
                <w:smallCaps w:val="0"/>
                <w:color w:val="002F87"/>
                <w:sz w:val="24"/>
                <w:szCs w:val="24"/>
                <w:lang w:eastAsia="en-US" w:bidi="ar-SA"/>
              </w:rPr>
              <w:t>SLa</w:t>
            </w:r>
          </w:p>
        </w:tc>
      </w:tr>
      <w:tr w:rsidR="63613801" w:rsidTr="192ECC8C" w14:paraId="532FDD51">
        <w:trPr>
          <w:trHeight w:val="300"/>
        </w:trPr>
        <w:tc>
          <w:tcPr>
            <w:tcW w:w="846" w:type="dxa"/>
            <w:tcMar/>
          </w:tcPr>
          <w:p w:rsidR="008B4C0E" w:rsidP="672E0A91" w:rsidRDefault="008B4C0E" w14:paraId="54939601" w14:textId="76F98A0A">
            <w:pPr>
              <w:pStyle w:val="Normal"/>
              <w:suppressLineNumbers w:val="0"/>
              <w:bidi w:val="0"/>
              <w:spacing w:before="0" w:beforeAutospacing="off" w:after="240" w:afterAutospacing="off" w:line="240" w:lineRule="auto"/>
              <w:ind w:left="0" w:right="0"/>
              <w:jc w:val="left"/>
            </w:pPr>
            <w:r w:rsidRPr="672E0A91" w:rsidR="7B97B841">
              <w:rPr>
                <w:b w:val="1"/>
                <w:bCs w:val="1"/>
                <w:color w:val="002F87"/>
              </w:rPr>
              <w:t>9</w:t>
            </w:r>
          </w:p>
        </w:tc>
        <w:tc>
          <w:tcPr>
            <w:tcW w:w="7380" w:type="dxa"/>
            <w:tcMar/>
          </w:tcPr>
          <w:p w:rsidR="008B4C0E" w:rsidP="192ECC8C" w:rsidRDefault="008B4C0E" w14:paraId="251AD4BA" w14:textId="016B0273">
            <w:pPr>
              <w:pStyle w:val="Normal"/>
              <w:suppressLineNumbers w:val="0"/>
              <w:spacing w:before="0" w:beforeAutospacing="off" w:after="180" w:afterAutospacing="off" w:line="264" w:lineRule="auto"/>
              <w:ind w:left="0" w:right="0" w:firstLine="0"/>
              <w:jc w:val="left"/>
              <w:rPr>
                <w:b w:val="0"/>
                <w:bCs w:val="0"/>
                <w:noProof w:val="0"/>
                <w:lang w:val="en-GB"/>
              </w:rPr>
            </w:pPr>
            <w:r w:rsidRPr="192ECC8C" w:rsidR="5CE71A48">
              <w:rPr>
                <w:rFonts w:ascii="Arial" w:hAnsi="Arial" w:eastAsia="Arial" w:cs="Arial"/>
                <w:b w:val="0"/>
                <w:bCs w:val="0"/>
                <w:i w:val="0"/>
                <w:iCs w:val="0"/>
                <w:caps w:val="0"/>
                <w:smallCaps w:val="0"/>
                <w:noProof w:val="0"/>
                <w:color w:val="002F87"/>
                <w:sz w:val="24"/>
                <w:szCs w:val="24"/>
                <w:lang w:val="en-GB"/>
              </w:rPr>
              <w:t xml:space="preserve">TU and YJ to confirm if able to </w:t>
            </w:r>
            <w:r w:rsidRPr="192ECC8C" w:rsidR="5CE71A48">
              <w:rPr>
                <w:rFonts w:ascii="Arial" w:hAnsi="Arial" w:eastAsia="Arial" w:cs="Arial"/>
                <w:b w:val="0"/>
                <w:bCs w:val="0"/>
                <w:i w:val="0"/>
                <w:iCs w:val="0"/>
                <w:caps w:val="0"/>
                <w:smallCaps w:val="0"/>
                <w:noProof w:val="0"/>
                <w:color w:val="002F87"/>
                <w:sz w:val="24"/>
                <w:szCs w:val="24"/>
                <w:lang w:val="en-GB"/>
              </w:rPr>
              <w:t>assist</w:t>
            </w:r>
            <w:r w:rsidRPr="192ECC8C" w:rsidR="5CE71A48">
              <w:rPr>
                <w:rFonts w:ascii="Arial" w:hAnsi="Arial" w:eastAsia="Arial" w:cs="Arial"/>
                <w:b w:val="0"/>
                <w:bCs w:val="0"/>
                <w:i w:val="0"/>
                <w:iCs w:val="0"/>
                <w:caps w:val="0"/>
                <w:smallCaps w:val="0"/>
                <w:noProof w:val="0"/>
                <w:color w:val="002F87"/>
                <w:sz w:val="24"/>
                <w:szCs w:val="24"/>
                <w:lang w:val="en-GB"/>
              </w:rPr>
              <w:t xml:space="preserve"> with running stand at FLP conference (6</w:t>
            </w:r>
            <w:r w:rsidRPr="192ECC8C" w:rsidR="5CE71A48">
              <w:rPr>
                <w:rFonts w:ascii="Arial" w:hAnsi="Arial" w:eastAsia="Arial" w:cs="Arial"/>
                <w:b w:val="0"/>
                <w:bCs w:val="0"/>
                <w:i w:val="0"/>
                <w:iCs w:val="0"/>
                <w:caps w:val="0"/>
                <w:smallCaps w:val="0"/>
                <w:noProof w:val="0"/>
                <w:color w:val="002F87"/>
                <w:sz w:val="24"/>
                <w:szCs w:val="24"/>
                <w:vertAlign w:val="superscript"/>
                <w:lang w:val="en-GB"/>
              </w:rPr>
              <w:t>th</w:t>
            </w:r>
            <w:r w:rsidRPr="192ECC8C" w:rsidR="5CE71A48">
              <w:rPr>
                <w:rFonts w:ascii="Arial" w:hAnsi="Arial" w:eastAsia="Arial" w:cs="Arial"/>
                <w:b w:val="0"/>
                <w:bCs w:val="0"/>
                <w:i w:val="0"/>
                <w:iCs w:val="0"/>
                <w:caps w:val="0"/>
                <w:smallCaps w:val="0"/>
                <w:noProof w:val="0"/>
                <w:color w:val="002F87"/>
                <w:sz w:val="24"/>
                <w:szCs w:val="24"/>
                <w:lang w:val="en-GB"/>
              </w:rPr>
              <w:t xml:space="preserve"> March 2025 at </w:t>
            </w:r>
            <w:r w:rsidRPr="192ECC8C" w:rsidR="5CE71A48">
              <w:rPr>
                <w:rFonts w:ascii="Arial" w:hAnsi="Arial" w:eastAsia="Arial" w:cs="Arial"/>
                <w:b w:val="0"/>
                <w:bCs w:val="0"/>
                <w:i w:val="0"/>
                <w:iCs w:val="0"/>
                <w:caps w:val="0"/>
                <w:smallCaps w:val="0"/>
                <w:noProof w:val="0"/>
                <w:color w:val="002F87"/>
                <w:sz w:val="24"/>
                <w:szCs w:val="24"/>
                <w:lang w:val="en-GB"/>
              </w:rPr>
              <w:t>Headingley</w:t>
            </w:r>
            <w:r w:rsidRPr="192ECC8C" w:rsidR="5CE71A48">
              <w:rPr>
                <w:rFonts w:ascii="Arial" w:hAnsi="Arial" w:eastAsia="Arial" w:cs="Arial"/>
                <w:b w:val="0"/>
                <w:bCs w:val="0"/>
                <w:i w:val="0"/>
                <w:iCs w:val="0"/>
                <w:caps w:val="0"/>
                <w:smallCaps w:val="0"/>
                <w:noProof w:val="0"/>
                <w:color w:val="002F87"/>
                <w:sz w:val="24"/>
                <w:szCs w:val="24"/>
                <w:lang w:val="en-GB"/>
              </w:rPr>
              <w:t xml:space="preserve"> Cricket Stadium).</w:t>
            </w:r>
          </w:p>
        </w:tc>
        <w:tc>
          <w:tcPr>
            <w:tcW w:w="1628" w:type="dxa"/>
            <w:tcMar/>
          </w:tcPr>
          <w:p w:rsidR="008B4C0E" w:rsidP="192ECC8C" w:rsidRDefault="008B4C0E" w14:paraId="6AE4ED42" w14:textId="73D15D59">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5996B4D5">
              <w:rPr>
                <w:rFonts w:ascii="Arial" w:hAnsi="Arial" w:eastAsia="Arial" w:cs="Arial"/>
                <w:b w:val="0"/>
                <w:bCs w:val="0"/>
                <w:i w:val="0"/>
                <w:iCs w:val="0"/>
                <w:caps w:val="0"/>
                <w:smallCaps w:val="0"/>
                <w:color w:val="002F87"/>
                <w:sz w:val="24"/>
                <w:szCs w:val="24"/>
                <w:lang w:eastAsia="en-US" w:bidi="ar-SA"/>
              </w:rPr>
              <w:t>TU/YJ</w:t>
            </w:r>
          </w:p>
        </w:tc>
      </w:tr>
      <w:tr w:rsidR="63613801" w:rsidTr="192ECC8C" w14:paraId="5BE2843E">
        <w:trPr>
          <w:trHeight w:val="300"/>
        </w:trPr>
        <w:tc>
          <w:tcPr>
            <w:tcW w:w="846" w:type="dxa"/>
            <w:tcMar/>
          </w:tcPr>
          <w:p w:rsidR="65E7FCA9" w:rsidP="672E0A91" w:rsidRDefault="65E7FCA9" w14:paraId="546BA259" w14:textId="2159C0C8">
            <w:pPr>
              <w:pStyle w:val="Normal"/>
              <w:spacing w:line="240" w:lineRule="auto"/>
              <w:rPr>
                <w:b w:val="1"/>
                <w:bCs w:val="1"/>
                <w:color w:val="002F87" w:themeColor="accent1" w:themeTint="FF" w:themeShade="FF"/>
              </w:rPr>
            </w:pPr>
            <w:r w:rsidRPr="672E0A91" w:rsidR="7B97B841">
              <w:rPr>
                <w:b w:val="1"/>
                <w:bCs w:val="1"/>
                <w:color w:val="002F87"/>
              </w:rPr>
              <w:t>10</w:t>
            </w:r>
          </w:p>
        </w:tc>
        <w:tc>
          <w:tcPr>
            <w:tcW w:w="7380" w:type="dxa"/>
            <w:tcMar/>
          </w:tcPr>
          <w:p w:rsidR="65E7FCA9" w:rsidP="192ECC8C" w:rsidRDefault="65E7FCA9" w14:paraId="3539EB49" w14:textId="720ED747">
            <w:pPr>
              <w:pStyle w:val="Normal"/>
              <w:suppressLineNumbers w:val="0"/>
              <w:spacing w:before="0" w:beforeAutospacing="off" w:after="180" w:afterAutospacing="off" w:line="264" w:lineRule="auto"/>
              <w:ind w:left="0" w:right="0" w:firstLine="0"/>
              <w:jc w:val="left"/>
              <w:rPr>
                <w:rFonts w:ascii="Arial" w:hAnsi="Arial" w:eastAsia="Arial" w:cs="Arial"/>
                <w:b w:val="0"/>
                <w:bCs w:val="0"/>
                <w:i w:val="0"/>
                <w:iCs w:val="0"/>
                <w:caps w:val="0"/>
                <w:smallCaps w:val="0"/>
                <w:strike w:val="0"/>
                <w:dstrike w:val="0"/>
                <w:noProof w:val="0"/>
                <w:color w:val="002F87"/>
                <w:sz w:val="24"/>
                <w:szCs w:val="24"/>
                <w:u w:val="none"/>
                <w:lang w:val="en-GB"/>
              </w:rPr>
            </w:pPr>
            <w:r w:rsidRPr="192ECC8C" w:rsidR="3E1AB2DA">
              <w:rPr>
                <w:rFonts w:ascii="Arial" w:hAnsi="Arial" w:eastAsia="Arial" w:cs="Arial"/>
                <w:b w:val="0"/>
                <w:bCs w:val="0"/>
                <w:i w:val="0"/>
                <w:iCs w:val="0"/>
                <w:caps w:val="0"/>
                <w:smallCaps w:val="0"/>
                <w:strike w:val="0"/>
                <w:dstrike w:val="0"/>
                <w:noProof w:val="0"/>
                <w:color w:val="002F87"/>
                <w:sz w:val="24"/>
                <w:szCs w:val="24"/>
                <w:u w:val="none"/>
                <w:lang w:val="en-GB"/>
              </w:rPr>
              <w:t>Modify TEF application form to include box that confirms candidates understand commitments of the role</w:t>
            </w:r>
            <w:r w:rsidRPr="192ECC8C" w:rsidR="6A1A3A47">
              <w:rPr>
                <w:rFonts w:ascii="Arial" w:hAnsi="Arial" w:eastAsia="Arial" w:cs="Arial"/>
                <w:b w:val="0"/>
                <w:bCs w:val="0"/>
                <w:i w:val="0"/>
                <w:iCs w:val="0"/>
                <w:caps w:val="0"/>
                <w:smallCaps w:val="0"/>
                <w:strike w:val="0"/>
                <w:dstrike w:val="0"/>
                <w:noProof w:val="0"/>
                <w:color w:val="002F87"/>
                <w:sz w:val="24"/>
                <w:szCs w:val="24"/>
                <w:u w:val="none"/>
                <w:lang w:val="en-GB"/>
              </w:rPr>
              <w:t xml:space="preserve">. </w:t>
            </w:r>
          </w:p>
        </w:tc>
        <w:tc>
          <w:tcPr>
            <w:tcW w:w="1628" w:type="dxa"/>
            <w:tcMar/>
          </w:tcPr>
          <w:p w:rsidR="65E7FCA9" w:rsidP="192ECC8C" w:rsidRDefault="65E7FCA9" w14:paraId="5BBED769" w14:textId="1D80E58F">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6A1A3A47">
              <w:rPr>
                <w:rFonts w:ascii="Arial" w:hAnsi="Arial" w:eastAsia="Arial" w:cs="Arial"/>
                <w:b w:val="0"/>
                <w:bCs w:val="0"/>
                <w:i w:val="0"/>
                <w:iCs w:val="0"/>
                <w:caps w:val="0"/>
                <w:smallCaps w:val="0"/>
                <w:color w:val="002F87"/>
                <w:sz w:val="24"/>
                <w:szCs w:val="24"/>
                <w:lang w:eastAsia="en-US" w:bidi="ar-SA"/>
              </w:rPr>
              <w:t>SLa</w:t>
            </w:r>
          </w:p>
        </w:tc>
      </w:tr>
      <w:tr w:rsidR="63613801" w:rsidTr="192ECC8C" w14:paraId="2B0794A6">
        <w:trPr>
          <w:trHeight w:val="1560"/>
        </w:trPr>
        <w:tc>
          <w:tcPr>
            <w:tcW w:w="846" w:type="dxa"/>
            <w:tcMar/>
          </w:tcPr>
          <w:p w:rsidR="65E7FCA9" w:rsidP="672E0A91" w:rsidRDefault="65E7FCA9" w14:paraId="27558EB9" w14:textId="457CCD67">
            <w:pPr>
              <w:pStyle w:val="Normal"/>
              <w:spacing w:line="240" w:lineRule="auto"/>
              <w:rPr>
                <w:b w:val="1"/>
                <w:bCs w:val="1"/>
                <w:color w:val="002F87" w:themeColor="accent1" w:themeTint="FF" w:themeShade="FF"/>
              </w:rPr>
            </w:pPr>
            <w:r w:rsidRPr="672E0A91" w:rsidR="7B97B841">
              <w:rPr>
                <w:b w:val="1"/>
                <w:bCs w:val="1"/>
                <w:color w:val="002F87"/>
              </w:rPr>
              <w:t>11</w:t>
            </w:r>
          </w:p>
        </w:tc>
        <w:tc>
          <w:tcPr>
            <w:tcW w:w="7380" w:type="dxa"/>
            <w:tcMar/>
          </w:tcPr>
          <w:p w:rsidR="77E9B6D8" w:rsidP="192ECC8C" w:rsidRDefault="77E9B6D8" w14:paraId="0AF69E29" w14:textId="24076E77">
            <w:pPr>
              <w:pStyle w:val="Normal"/>
              <w:suppressLineNumbers w:val="0"/>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192ECC8C" w:rsidR="2811C662">
              <w:rPr>
                <w:rFonts w:ascii="Arial" w:hAnsi="Arial" w:eastAsia="Arial" w:cs="Arial"/>
                <w:b w:val="0"/>
                <w:bCs w:val="0"/>
                <w:i w:val="0"/>
                <w:iCs w:val="0"/>
                <w:caps w:val="0"/>
                <w:smallCaps w:val="0"/>
                <w:color w:val="002F87"/>
                <w:sz w:val="24"/>
                <w:szCs w:val="24"/>
                <w:lang w:val="en-GB"/>
              </w:rPr>
              <w:t>SLa</w:t>
            </w:r>
            <w:r w:rsidRPr="192ECC8C" w:rsidR="2811C662">
              <w:rPr>
                <w:rFonts w:ascii="Arial" w:hAnsi="Arial" w:eastAsia="Arial" w:cs="Arial"/>
                <w:b w:val="0"/>
                <w:bCs w:val="0"/>
                <w:i w:val="0"/>
                <w:iCs w:val="0"/>
                <w:caps w:val="0"/>
                <w:smallCaps w:val="0"/>
                <w:color w:val="002F87"/>
                <w:sz w:val="24"/>
                <w:szCs w:val="24"/>
                <w:lang w:val="en-GB"/>
              </w:rPr>
              <w:t xml:space="preserve"> to follow up the </w:t>
            </w:r>
            <w:r w:rsidRPr="192ECC8C" w:rsidR="2811C662">
              <w:rPr>
                <w:rFonts w:ascii="Arial" w:hAnsi="Arial" w:eastAsia="Arial" w:cs="Arial"/>
                <w:b w:val="0"/>
                <w:bCs w:val="0"/>
                <w:i w:val="0"/>
                <w:iCs w:val="0"/>
                <w:caps w:val="0"/>
                <w:smallCaps w:val="0"/>
                <w:color w:val="002F87"/>
                <w:sz w:val="24"/>
                <w:szCs w:val="24"/>
                <w:lang w:val="en-GB"/>
              </w:rPr>
              <w:t>regarding</w:t>
            </w:r>
            <w:r w:rsidRPr="192ECC8C" w:rsidR="2811C662">
              <w:rPr>
                <w:rFonts w:ascii="Arial" w:hAnsi="Arial" w:eastAsia="Arial" w:cs="Arial"/>
                <w:b w:val="0"/>
                <w:bCs w:val="0"/>
                <w:i w:val="0"/>
                <w:iCs w:val="0"/>
                <w:caps w:val="0"/>
                <w:smallCaps w:val="0"/>
                <w:color w:val="002F87"/>
                <w:sz w:val="24"/>
                <w:szCs w:val="24"/>
                <w:lang w:val="en-GB"/>
              </w:rPr>
              <w:t xml:space="preserve"> the addition of Study Leave to Accent Leave Manager for TEF members. </w:t>
            </w:r>
          </w:p>
        </w:tc>
        <w:tc>
          <w:tcPr>
            <w:tcW w:w="1628" w:type="dxa"/>
            <w:tcMar/>
          </w:tcPr>
          <w:p w:rsidR="77E9B6D8" w:rsidP="192ECC8C" w:rsidRDefault="77E9B6D8" w14:paraId="4255EB45" w14:textId="752542E5">
            <w:pPr>
              <w:pStyle w:val="Normal"/>
              <w:spacing w:line="240" w:lineRule="auto"/>
              <w:rPr>
                <w:rFonts w:ascii="Arial" w:hAnsi="Arial" w:eastAsia="Arial" w:cs="Arial"/>
                <w:b w:val="0"/>
                <w:bCs w:val="0"/>
                <w:i w:val="0"/>
                <w:iCs w:val="0"/>
                <w:caps w:val="0"/>
                <w:smallCaps w:val="0"/>
                <w:color w:val="002F87"/>
                <w:sz w:val="24"/>
                <w:szCs w:val="24"/>
              </w:rPr>
            </w:pPr>
            <w:r w:rsidRPr="192ECC8C" w:rsidR="2811C662">
              <w:rPr>
                <w:rFonts w:ascii="Arial" w:hAnsi="Arial" w:eastAsia="Arial" w:cs="Arial"/>
                <w:b w:val="0"/>
                <w:bCs w:val="0"/>
                <w:i w:val="0"/>
                <w:iCs w:val="0"/>
                <w:caps w:val="0"/>
                <w:smallCaps w:val="0"/>
                <w:color w:val="002F87"/>
                <w:sz w:val="24"/>
                <w:szCs w:val="24"/>
              </w:rPr>
              <w:t>SLa</w:t>
            </w:r>
          </w:p>
        </w:tc>
      </w:tr>
      <w:tr w:rsidR="63613801" w:rsidTr="192ECC8C" w14:paraId="72665B6F">
        <w:trPr>
          <w:trHeight w:val="300"/>
        </w:trPr>
        <w:tc>
          <w:tcPr>
            <w:tcW w:w="846" w:type="dxa"/>
            <w:tcMar/>
          </w:tcPr>
          <w:p w:rsidR="4D9114F0" w:rsidP="63613801" w:rsidRDefault="4D9114F0" w14:paraId="4A5FA3E4" w14:textId="1CC2C731">
            <w:pPr>
              <w:pStyle w:val="Normal"/>
              <w:spacing w:line="240" w:lineRule="auto"/>
              <w:rPr>
                <w:b w:val="1"/>
                <w:bCs w:val="1"/>
                <w:color w:val="003087" w:themeColor="accent1" w:themeTint="FF" w:themeShade="FF"/>
              </w:rPr>
            </w:pPr>
            <w:r w:rsidRPr="63613801" w:rsidR="4D9114F0">
              <w:rPr>
                <w:b w:val="1"/>
                <w:bCs w:val="1"/>
                <w:color w:val="003087" w:themeColor="accent1" w:themeTint="FF" w:themeShade="FF"/>
              </w:rPr>
              <w:t>12</w:t>
            </w:r>
          </w:p>
        </w:tc>
        <w:tc>
          <w:tcPr>
            <w:tcW w:w="7380" w:type="dxa"/>
            <w:tcMar/>
          </w:tcPr>
          <w:p w:rsidR="63613801" w:rsidP="192ECC8C" w:rsidRDefault="63613801" w14:paraId="47144C1E" w14:textId="686F9122">
            <w:pPr>
              <w:pStyle w:val="Normal"/>
              <w:spacing w:before="0" w:beforeAutospacing="off" w:after="0" w:afterAutospacing="off" w:line="257" w:lineRule="auto"/>
              <w:ind w:left="0" w:firstLine="0"/>
              <w:rPr>
                <w:rFonts w:ascii="Arial" w:hAnsi="Arial" w:eastAsia="Arial" w:cs="Arial"/>
                <w:b w:val="0"/>
                <w:bCs w:val="0"/>
                <w:i w:val="0"/>
                <w:iCs w:val="0"/>
                <w:caps w:val="0"/>
                <w:smallCaps w:val="0"/>
                <w:noProof w:val="0"/>
                <w:color w:val="002F87"/>
                <w:sz w:val="24"/>
                <w:szCs w:val="24"/>
                <w:lang w:val="en-GB"/>
              </w:rPr>
            </w:pPr>
            <w:r w:rsidRPr="192ECC8C" w:rsidR="296B753D">
              <w:rPr>
                <w:rFonts w:ascii="Arial" w:hAnsi="Arial" w:eastAsia="Arial" w:cs="Arial"/>
                <w:b w:val="0"/>
                <w:bCs w:val="0"/>
                <w:i w:val="0"/>
                <w:iCs w:val="0"/>
                <w:caps w:val="0"/>
                <w:smallCaps w:val="0"/>
                <w:color w:val="002F87"/>
                <w:sz w:val="24"/>
                <w:szCs w:val="24"/>
                <w:lang w:val="en-GB"/>
              </w:rPr>
              <w:t xml:space="preserve">JN to create social media posts for based suggestions raised at Jan TEF meeting </w:t>
            </w:r>
          </w:p>
        </w:tc>
        <w:tc>
          <w:tcPr>
            <w:tcW w:w="1628" w:type="dxa"/>
            <w:tcMar/>
          </w:tcPr>
          <w:p w:rsidR="4D9114F0" w:rsidP="192ECC8C" w:rsidRDefault="4D9114F0" w14:paraId="046AA24A" w14:textId="2BEFA742">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296B753D">
              <w:rPr>
                <w:rFonts w:ascii="Arial" w:hAnsi="Arial" w:eastAsia="Arial" w:cs="Arial"/>
                <w:b w:val="0"/>
                <w:bCs w:val="0"/>
                <w:i w:val="0"/>
                <w:iCs w:val="0"/>
                <w:caps w:val="0"/>
                <w:smallCaps w:val="0"/>
                <w:color w:val="002F87"/>
                <w:sz w:val="24"/>
                <w:szCs w:val="24"/>
                <w:lang w:eastAsia="en-US" w:bidi="ar-SA"/>
              </w:rPr>
              <w:t>SLa</w:t>
            </w:r>
          </w:p>
        </w:tc>
      </w:tr>
      <w:tr w:rsidR="63613801" w:rsidTr="192ECC8C" w14:paraId="7129C132">
        <w:trPr>
          <w:trHeight w:val="300"/>
        </w:trPr>
        <w:tc>
          <w:tcPr>
            <w:tcW w:w="846" w:type="dxa"/>
            <w:tcMar/>
          </w:tcPr>
          <w:p w:rsidR="4D9114F0" w:rsidP="63613801" w:rsidRDefault="4D9114F0" w14:paraId="610FB961" w14:textId="05F1E2EE">
            <w:pPr>
              <w:pStyle w:val="Normal"/>
              <w:spacing w:line="240" w:lineRule="auto"/>
              <w:rPr>
                <w:b w:val="1"/>
                <w:bCs w:val="1"/>
                <w:color w:val="003087" w:themeColor="accent1" w:themeTint="FF" w:themeShade="FF"/>
              </w:rPr>
            </w:pPr>
            <w:r w:rsidRPr="63613801" w:rsidR="4D9114F0">
              <w:rPr>
                <w:b w:val="1"/>
                <w:bCs w:val="1"/>
                <w:color w:val="003087" w:themeColor="accent1" w:themeTint="FF" w:themeShade="FF"/>
              </w:rPr>
              <w:t>13</w:t>
            </w:r>
          </w:p>
        </w:tc>
        <w:tc>
          <w:tcPr>
            <w:tcW w:w="7380" w:type="dxa"/>
            <w:tcMar/>
          </w:tcPr>
          <w:p w:rsidR="63613801" w:rsidP="192ECC8C" w:rsidRDefault="63613801" w14:paraId="6A5B06C9" w14:textId="60997A4D">
            <w:pPr>
              <w:pStyle w:val="Normal"/>
              <w:suppressLineNumbers w:val="0"/>
              <w:bidi w:val="0"/>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92ECC8C" w:rsidR="31A15DAE">
              <w:rPr>
                <w:rFonts w:ascii="Arial" w:hAnsi="Arial" w:eastAsia="Arial" w:cs="Arial"/>
                <w:b w:val="0"/>
                <w:bCs w:val="0"/>
                <w:i w:val="0"/>
                <w:iCs w:val="0"/>
                <w:caps w:val="0"/>
                <w:smallCaps w:val="0"/>
                <w:color w:val="002F87"/>
                <w:sz w:val="24"/>
                <w:szCs w:val="24"/>
                <w:lang w:val="en-GB"/>
              </w:rPr>
              <w:t xml:space="preserve">TEF members interested in having an ECR and </w:t>
            </w:r>
            <w:r w:rsidRPr="192ECC8C" w:rsidR="31A15DAE">
              <w:rPr>
                <w:rFonts w:ascii="Arial" w:hAnsi="Arial" w:eastAsia="Arial" w:cs="Arial"/>
                <w:b w:val="0"/>
                <w:bCs w:val="0"/>
                <w:i w:val="0"/>
                <w:iCs w:val="0"/>
                <w:caps w:val="0"/>
                <w:smallCaps w:val="0"/>
                <w:color w:val="002F87"/>
                <w:sz w:val="24"/>
                <w:szCs w:val="24"/>
                <w:lang w:val="en-GB"/>
              </w:rPr>
              <w:t>subsequent</w:t>
            </w:r>
            <w:r w:rsidRPr="192ECC8C" w:rsidR="31A15DAE">
              <w:rPr>
                <w:rFonts w:ascii="Arial" w:hAnsi="Arial" w:eastAsia="Arial" w:cs="Arial"/>
                <w:b w:val="0"/>
                <w:bCs w:val="0"/>
                <w:i w:val="0"/>
                <w:iCs w:val="0"/>
                <w:caps w:val="0"/>
                <w:smallCaps w:val="0"/>
                <w:color w:val="002F87"/>
                <w:sz w:val="24"/>
                <w:szCs w:val="24"/>
                <w:lang w:val="en-GB"/>
              </w:rPr>
              <w:t xml:space="preserve"> coaching to contact </w:t>
            </w:r>
            <w:r w:rsidRPr="192ECC8C" w:rsidR="31A15DAE">
              <w:rPr>
                <w:rFonts w:ascii="Arial" w:hAnsi="Arial" w:eastAsia="Arial" w:cs="Arial"/>
                <w:b w:val="0"/>
                <w:bCs w:val="0"/>
                <w:i w:val="0"/>
                <w:iCs w:val="0"/>
                <w:caps w:val="0"/>
                <w:smallCaps w:val="0"/>
                <w:color w:val="002F87"/>
                <w:sz w:val="24"/>
                <w:szCs w:val="24"/>
                <w:lang w:val="en-GB"/>
              </w:rPr>
              <w:t>SLa</w:t>
            </w:r>
            <w:r w:rsidRPr="192ECC8C" w:rsidR="31A15DAE">
              <w:rPr>
                <w:rFonts w:ascii="Arial" w:hAnsi="Arial" w:eastAsia="Arial" w:cs="Arial"/>
                <w:b w:val="0"/>
                <w:bCs w:val="0"/>
                <w:i w:val="0"/>
                <w:iCs w:val="0"/>
                <w:caps w:val="0"/>
                <w:smallCaps w:val="0"/>
                <w:color w:val="002F87"/>
                <w:sz w:val="24"/>
                <w:szCs w:val="24"/>
                <w:lang w:val="en-GB"/>
              </w:rPr>
              <w:t>.</w:t>
            </w:r>
          </w:p>
        </w:tc>
        <w:tc>
          <w:tcPr>
            <w:tcW w:w="1628" w:type="dxa"/>
            <w:tcMar/>
          </w:tcPr>
          <w:p w:rsidR="4D9114F0" w:rsidP="192ECC8C" w:rsidRDefault="4D9114F0" w14:paraId="78FA2C1B" w14:textId="6E5A7624">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31A15DAE">
              <w:rPr>
                <w:rFonts w:ascii="Arial" w:hAnsi="Arial" w:eastAsia="Arial" w:cs="Arial"/>
                <w:b w:val="0"/>
                <w:bCs w:val="0"/>
                <w:i w:val="0"/>
                <w:iCs w:val="0"/>
                <w:caps w:val="0"/>
                <w:smallCaps w:val="0"/>
                <w:color w:val="002F87"/>
                <w:sz w:val="24"/>
                <w:szCs w:val="24"/>
                <w:lang w:eastAsia="en-US" w:bidi="ar-SA"/>
              </w:rPr>
              <w:t>All</w:t>
            </w:r>
          </w:p>
        </w:tc>
      </w:tr>
      <w:tr w:rsidR="6872732E" w:rsidTr="192ECC8C" w14:paraId="22E6E03C">
        <w:trPr>
          <w:trHeight w:val="300"/>
        </w:trPr>
        <w:tc>
          <w:tcPr>
            <w:tcW w:w="846" w:type="dxa"/>
            <w:tcMar/>
          </w:tcPr>
          <w:p w:rsidR="6183A1A1" w:rsidP="6872732E" w:rsidRDefault="6183A1A1" w14:paraId="4BB5BFA7" w14:textId="16256E6C">
            <w:pPr>
              <w:pStyle w:val="Normal"/>
              <w:spacing w:line="240" w:lineRule="auto"/>
              <w:rPr>
                <w:b w:val="1"/>
                <w:bCs w:val="1"/>
                <w:color w:val="002F87"/>
              </w:rPr>
            </w:pPr>
            <w:r w:rsidRPr="6872732E" w:rsidR="6183A1A1">
              <w:rPr>
                <w:b w:val="1"/>
                <w:bCs w:val="1"/>
                <w:color w:val="002F87"/>
              </w:rPr>
              <w:t>14</w:t>
            </w:r>
          </w:p>
        </w:tc>
        <w:tc>
          <w:tcPr>
            <w:tcW w:w="7380" w:type="dxa"/>
            <w:tcMar/>
          </w:tcPr>
          <w:p w:rsidR="6183A1A1" w:rsidP="192ECC8C" w:rsidRDefault="6183A1A1" w14:paraId="63343C34" w14:textId="64F001AD">
            <w:pPr>
              <w:pStyle w:val="Normal"/>
              <w:suppressLineNumbers w:val="0"/>
              <w:bidi w:val="0"/>
              <w:spacing w:before="0" w:beforeAutospacing="off" w:after="180" w:afterAutospacing="off" w:line="264" w:lineRule="auto"/>
              <w:ind w:left="0" w:right="0" w:hanging="0"/>
              <w:jc w:val="left"/>
              <w:rPr>
                <w:rFonts w:ascii="Arial" w:hAnsi="Arial" w:eastAsia="Arial" w:cs="Arial"/>
                <w:b w:val="0"/>
                <w:bCs w:val="0"/>
                <w:i w:val="0"/>
                <w:iCs w:val="0"/>
                <w:caps w:val="0"/>
                <w:smallCaps w:val="0"/>
                <w:color w:val="002F87"/>
                <w:sz w:val="24"/>
                <w:szCs w:val="24"/>
                <w:lang w:val="en-GB"/>
              </w:rPr>
            </w:pPr>
            <w:r w:rsidRPr="192ECC8C" w:rsidR="6092B701">
              <w:rPr>
                <w:rFonts w:ascii="Arial" w:hAnsi="Arial" w:eastAsia="Arial" w:cs="Arial"/>
                <w:b w:val="0"/>
                <w:bCs w:val="0"/>
                <w:i w:val="0"/>
                <w:iCs w:val="0"/>
                <w:caps w:val="0"/>
                <w:smallCaps w:val="0"/>
                <w:color w:val="002F87"/>
                <w:sz w:val="24"/>
                <w:szCs w:val="24"/>
                <w:lang w:val="en-GB"/>
              </w:rPr>
              <w:t>Self-directed principles to be agreed with Head of Function at NHSE YH (K Cobb) prior to being circulated to WF members for consultation and in preparation for presentation at next DEEF meeting.</w:t>
            </w:r>
          </w:p>
          <w:p w:rsidR="6183A1A1" w:rsidP="192ECC8C" w:rsidRDefault="6183A1A1" w14:paraId="424E6626" w14:textId="516FF206">
            <w:pPr>
              <w:pStyle w:val="Normal"/>
              <w:suppressLineNumbers w:val="0"/>
              <w:bidi w:val="0"/>
              <w:spacing w:before="0" w:beforeAutospacing="off" w:after="180" w:afterAutospacing="off" w:line="264" w:lineRule="auto"/>
              <w:ind w:left="0" w:right="0" w:hanging="0"/>
              <w:jc w:val="left"/>
              <w:rPr>
                <w:rFonts w:ascii="Arial" w:hAnsi="Arial" w:eastAsia="Arial" w:cs="Arial"/>
                <w:b w:val="0"/>
                <w:bCs w:val="0"/>
                <w:i w:val="0"/>
                <w:iCs w:val="0"/>
                <w:caps w:val="0"/>
                <w:smallCaps w:val="0"/>
                <w:color w:val="002F87"/>
                <w:sz w:val="24"/>
                <w:szCs w:val="24"/>
                <w:lang w:val="en-GB"/>
              </w:rPr>
            </w:pPr>
          </w:p>
        </w:tc>
        <w:tc>
          <w:tcPr>
            <w:tcW w:w="1628" w:type="dxa"/>
            <w:tcMar/>
          </w:tcPr>
          <w:p w:rsidR="6183A1A1" w:rsidP="192ECC8C" w:rsidRDefault="6183A1A1" w14:paraId="7CBB29BD" w14:textId="4E271F61">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92ECC8C" w:rsidR="6092B701">
              <w:rPr>
                <w:rFonts w:ascii="Arial" w:hAnsi="Arial" w:eastAsia="Arial" w:cs="Arial"/>
                <w:b w:val="0"/>
                <w:bCs w:val="0"/>
                <w:i w:val="0"/>
                <w:iCs w:val="0"/>
                <w:caps w:val="0"/>
                <w:smallCaps w:val="0"/>
                <w:color w:val="002F87"/>
                <w:sz w:val="24"/>
                <w:szCs w:val="24"/>
                <w:lang w:eastAsia="en-US" w:bidi="ar-SA"/>
              </w:rPr>
              <w:t>SLa</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Pr="00B44869" w:rsidR="00B44869" w:rsidTr="192ECC8C" w14:paraId="7D395C0F" w14:textId="77777777">
        <w:trPr>
          <w:trHeight w:val="415"/>
        </w:trPr>
        <w:tc>
          <w:tcPr>
            <w:tcW w:w="1492" w:type="pct"/>
            <w:tcMar/>
          </w:tcPr>
          <w:p w:rsidRPr="00A51D15" w:rsidR="00B44869" w:rsidP="00D40D15" w:rsidRDefault="00B44869" w14:paraId="253F274B" w14:textId="77777777">
            <w:pPr>
              <w:pStyle w:val="Heading5"/>
              <w:framePr w:hSpace="0" w:wrap="auto" w:hAnchor="text" w:vAnchor="margin" w:yAlign="inline"/>
              <w:rPr>
                <w:rFonts w:hint="eastAsia"/>
              </w:rPr>
            </w:pPr>
            <w:r w:rsidRPr="00A51D15">
              <w:t>Date of next meeting</w:t>
            </w:r>
          </w:p>
        </w:tc>
        <w:tc>
          <w:tcPr>
            <w:tcW w:w="3508" w:type="pct"/>
            <w:tcMar/>
          </w:tcPr>
          <w:p w:rsidRPr="00D40D15" w:rsidR="00B44869" w:rsidP="08427198" w:rsidRDefault="00215627" w14:paraId="02D33F8B" w14:textId="1B26E81D">
            <w:pPr>
              <w:pStyle w:val="Normal"/>
              <w:suppressLineNumbers w:val="0"/>
              <w:bidi w:val="0"/>
              <w:spacing w:before="0" w:beforeAutospacing="off" w:after="240" w:afterAutospacing="off" w:line="264" w:lineRule="auto"/>
              <w:ind w:left="0" w:right="0"/>
              <w:jc w:val="left"/>
              <w:rPr>
                <w:rFonts w:eastAsia="Calibri"/>
                <w:color w:val="auto"/>
              </w:rPr>
            </w:pPr>
            <w:r w:rsidRPr="192ECC8C" w:rsidR="3D0AEC5A">
              <w:rPr>
                <w:rFonts w:eastAsia="Calibri"/>
                <w:color w:val="auto"/>
              </w:rPr>
              <w:t>12/02/2025</w:t>
            </w:r>
          </w:p>
        </w:tc>
      </w:tr>
      <w:tr w:rsidRPr="00B44869" w:rsidR="00B44869" w:rsidTr="192ECC8C" w14:paraId="6E39FA68" w14:textId="77777777">
        <w:tc>
          <w:tcPr>
            <w:tcW w:w="1492" w:type="pct"/>
            <w:tcMar/>
          </w:tcPr>
          <w:p w:rsidRPr="00A51D15" w:rsidR="00B44869" w:rsidP="00D40D15" w:rsidRDefault="00B44869" w14:paraId="1C8D9DDF" w14:textId="77777777">
            <w:pPr>
              <w:pStyle w:val="Heading5"/>
              <w:framePr w:hSpace="0" w:wrap="auto" w:hAnchor="text" w:vAnchor="margin" w:yAlign="inline"/>
              <w:rPr>
                <w:rFonts w:hint="eastAsia"/>
              </w:rPr>
            </w:pPr>
            <w:r w:rsidRPr="00A51D15">
              <w:t>Completed by</w:t>
            </w:r>
          </w:p>
        </w:tc>
        <w:tc>
          <w:tcPr>
            <w:tcW w:w="3508" w:type="pct"/>
            <w:tcMar/>
          </w:tcPr>
          <w:p w:rsidRPr="00D40D15" w:rsidR="00B44869" w:rsidP="00B44869" w:rsidRDefault="00215627" w14:paraId="7FEE2623" w14:textId="454297F6">
            <w:pPr>
              <w:rPr>
                <w:rFonts w:eastAsia="Calibri"/>
                <w:color w:val="auto"/>
              </w:rPr>
            </w:pPr>
            <w:r w:rsidRPr="192ECC8C" w:rsidR="72BC572C">
              <w:rPr>
                <w:rFonts w:eastAsia="Calibri"/>
                <w:color w:val="auto"/>
              </w:rPr>
              <w:t>Theresa Ugalahi</w:t>
            </w:r>
            <w:r w:rsidRPr="192ECC8C" w:rsidR="5AFCDD36">
              <w:rPr>
                <w:rFonts w:eastAsia="Calibri"/>
                <w:color w:val="auto"/>
              </w:rPr>
              <w:t xml:space="preserve"> (EDI Co-Lead)</w:t>
            </w:r>
          </w:p>
        </w:tc>
      </w:tr>
      <w:tr w:rsidRPr="00B44869" w:rsidR="00B44869" w:rsidTr="192ECC8C" w14:paraId="527991FA" w14:textId="77777777">
        <w:tc>
          <w:tcPr>
            <w:tcW w:w="1492" w:type="pct"/>
            <w:tcMar/>
          </w:tcPr>
          <w:p w:rsidRPr="00A51D15" w:rsidR="00B44869" w:rsidP="00D40D15" w:rsidRDefault="00B44869" w14:paraId="414864FD" w14:textId="77777777">
            <w:pPr>
              <w:pStyle w:val="Heading5"/>
              <w:framePr w:hSpace="0" w:wrap="auto" w:hAnchor="text" w:vAnchor="margin" w:yAlign="inline"/>
              <w:rPr>
                <w:rFonts w:hint="eastAsia"/>
              </w:rPr>
            </w:pPr>
            <w:r w:rsidRPr="00A51D15">
              <w:t>Confirmed by</w:t>
            </w:r>
          </w:p>
        </w:tc>
        <w:tc>
          <w:tcPr>
            <w:tcW w:w="3508" w:type="pct"/>
            <w:tcMar/>
          </w:tcPr>
          <w:p w:rsidRPr="00D40D15" w:rsidR="00B44869" w:rsidP="192ECC8C" w:rsidRDefault="00215627" w14:paraId="11570578" w14:textId="201AA2E5">
            <w:pPr>
              <w:pStyle w:val="Normal"/>
              <w:suppressLineNumbers w:val="0"/>
              <w:bidi w:val="0"/>
              <w:spacing w:before="0" w:beforeAutospacing="off" w:after="240" w:afterAutospacing="off" w:line="264" w:lineRule="auto"/>
              <w:ind w:left="0" w:right="0"/>
              <w:jc w:val="left"/>
              <w:rPr>
                <w:rFonts w:eastAsia="Calibri"/>
                <w:color w:val="auto"/>
                <w:lang w:eastAsia="en-GB"/>
              </w:rPr>
            </w:pPr>
            <w:r w:rsidRPr="192ECC8C" w:rsidR="36816AB8">
              <w:rPr>
                <w:rFonts w:eastAsia="Calibri"/>
                <w:color w:val="auto"/>
                <w:lang w:eastAsia="en-GB"/>
              </w:rPr>
              <w:t>Shrita Lakhani (Chair)</w:t>
            </w:r>
          </w:p>
        </w:tc>
      </w:tr>
    </w:tbl>
    <w:p w:rsidR="1CF4F423" w:rsidP="1CF4F423" w:rsidRDefault="1CF4F423" w14:paraId="29C1F019" w14:textId="6E0768BC">
      <w:pPr>
        <w:pStyle w:val="Normal"/>
        <w:spacing w:after="0" w:line="240" w:lineRule="auto"/>
        <w:rPr>
          <w:color w:val="003087" w:themeColor="accent1" w:themeTint="FF" w:themeShade="FF"/>
        </w:rPr>
      </w:pPr>
    </w:p>
    <w:sectPr w:rsidRPr="00B44869" w:rsidR="00DF39C1" w:rsidSect="00D870EF">
      <w:footerReference w:type="default" r:id="rId14"/>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0EF" w:rsidP="000C24AF" w:rsidRDefault="00D870EF" w14:paraId="15F16315" w14:textId="77777777">
      <w:pPr>
        <w:spacing w:after="0"/>
      </w:pPr>
      <w:r>
        <w:separator/>
      </w:r>
    </w:p>
  </w:endnote>
  <w:endnote w:type="continuationSeparator" w:id="0">
    <w:p w:rsidR="00D870EF" w:rsidP="000C24AF" w:rsidRDefault="00D870EF" w14:paraId="1B8900BC" w14:textId="77777777">
      <w:pPr>
        <w:spacing w:after="0"/>
      </w:pPr>
      <w:r>
        <w:continuationSeparator/>
      </w:r>
    </w:p>
  </w:endnote>
  <w:endnote w:type="continuationNotice" w:id="1">
    <w:p w:rsidR="00D870EF" w:rsidRDefault="00D870EF" w14:paraId="5265CA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132" w:rsidRDefault="00B72132" w14:paraId="41993692" w14:textId="1D7A0DF7">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rsidR="00F64AB1" w:rsidP="00F64AB1" w:rsidRDefault="00F64AB1" w14:paraId="03C2E1BF" w14:textId="77777777">
        <w:pPr>
          <w:pStyle w:val="Footer"/>
          <w:pBdr>
            <w:top w:val="single" w:color="005EB8" w:sz="4" w:space="1"/>
          </w:pBdr>
        </w:pPr>
      </w:p>
      <w:p w:rsidRPr="00F64AB1" w:rsidR="00B72132" w:rsidP="00F64AB1" w:rsidRDefault="00F64AB1" w14:paraId="665B09DE" w14:textId="77777777">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672E0A91" w:rsidTr="672E0A91" w14:paraId="30146B9E">
      <w:trPr>
        <w:trHeight w:val="300"/>
      </w:trPr>
      <w:tc>
        <w:tcPr>
          <w:tcW w:w="3285" w:type="dxa"/>
          <w:tcMar/>
        </w:tcPr>
        <w:p w:rsidR="672E0A91" w:rsidP="672E0A91" w:rsidRDefault="672E0A91" w14:paraId="2FA00030" w14:textId="6560DBF5">
          <w:pPr>
            <w:pStyle w:val="Header"/>
            <w:bidi w:val="0"/>
            <w:ind w:left="-115"/>
            <w:jc w:val="left"/>
          </w:pPr>
        </w:p>
      </w:tc>
      <w:tc>
        <w:tcPr>
          <w:tcW w:w="3285" w:type="dxa"/>
          <w:tcMar/>
        </w:tcPr>
        <w:p w:rsidR="672E0A91" w:rsidP="672E0A91" w:rsidRDefault="672E0A91" w14:paraId="6E50BCC4" w14:textId="68A517E0">
          <w:pPr>
            <w:pStyle w:val="Header"/>
            <w:bidi w:val="0"/>
            <w:jc w:val="center"/>
          </w:pPr>
        </w:p>
      </w:tc>
      <w:tc>
        <w:tcPr>
          <w:tcW w:w="3285" w:type="dxa"/>
          <w:tcMar/>
        </w:tcPr>
        <w:p w:rsidR="672E0A91" w:rsidP="672E0A91" w:rsidRDefault="672E0A91" w14:paraId="505DEC93" w14:textId="20742603">
          <w:pPr>
            <w:pStyle w:val="Header"/>
            <w:bidi w:val="0"/>
            <w:ind w:right="-115"/>
            <w:jc w:val="right"/>
          </w:pPr>
        </w:p>
      </w:tc>
    </w:tr>
  </w:tbl>
  <w:p w:rsidR="672E0A91" w:rsidP="672E0A91" w:rsidRDefault="672E0A91" w14:paraId="31E3AB77" w14:textId="526F1D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0EF" w:rsidP="000C24AF" w:rsidRDefault="00D870EF" w14:paraId="562E6C44" w14:textId="77777777">
      <w:pPr>
        <w:spacing w:after="0"/>
      </w:pPr>
      <w:r>
        <w:separator/>
      </w:r>
    </w:p>
  </w:footnote>
  <w:footnote w:type="continuationSeparator" w:id="0">
    <w:p w:rsidR="00D870EF" w:rsidP="000C24AF" w:rsidRDefault="00D870EF" w14:paraId="63338845" w14:textId="77777777">
      <w:pPr>
        <w:spacing w:after="0"/>
      </w:pPr>
      <w:r>
        <w:continuationSeparator/>
      </w:r>
    </w:p>
  </w:footnote>
  <w:footnote w:type="continuationNotice" w:id="1">
    <w:p w:rsidR="00D870EF" w:rsidRDefault="00D870EF" w14:paraId="4B3506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2132" w:rsidR="00F25CC7" w:rsidP="00B72132" w:rsidRDefault="00F25CC7" w14:paraId="51DD3C60"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du wp14">
  <w:p w:rsidR="00B72132" w:rsidP="00B72132" w:rsidRDefault="00DF39C1" w14:paraId="4A478A1B" w14:textId="1EF6E859">
    <w:pPr>
      <w:pStyle w:val="Header"/>
      <w:pBdr>
        <w:bottom w:val="none" w:color="auto" w:sz="0" w:space="0"/>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358A04E0" w14:textId="15E2E81D">
    <w:pPr>
      <w:pStyle w:val="Header"/>
      <w:pBdr>
        <w:bottom w:val="none" w:color="auto" w:sz="0" w:space="0"/>
      </w:pBdr>
    </w:pPr>
  </w:p>
  <w:p w:rsidRPr="001D243C" w:rsidR="00B72132" w:rsidP="00B72132" w:rsidRDefault="00B72132" w14:paraId="0AE9E1C4" w14:textId="5D963EC0">
    <w:pPr>
      <w:pStyle w:val="Header"/>
      <w:pBdr>
        <w:bottom w:val="none" w:color="auto" w:sz="0" w:space="0"/>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4986CE41"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7">
    <w:nsid w:val="7f25ac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6f9b2b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54794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257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143">
    <w:nsid w:val="4fd6a0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250394e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6809a8f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7b04fc7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16c23b3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58f25bb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2406d8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1f46cae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6f93c02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7b8245c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2c2d6d5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360b2b0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1874a0f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6c4e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5aa979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11eca7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7fa01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902a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71e2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57d75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3fb3a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fd6f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6ee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35d4e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2777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43ca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54bfac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52a1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4908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6466965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4832eea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7ec4f10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574a9b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36d27ca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d472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38dfcc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377d4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33410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d133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2ed012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e6c9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10d5d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abc3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52dc4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68827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a4350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236eea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21ab9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3b55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3016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Ø"/>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c602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ad1dac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63ba46f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4e6df1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3f3d63d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67dc846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464f3b7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2f0b6b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2a56b2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755b6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7493df1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3ced628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37d44e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90818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366575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7b3ed15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7">
    <w:nsid w:val="31d7b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8fa2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6627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8d70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4ff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e802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8b70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ed9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6e3f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bcf5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8b277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7cf25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e0d22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3312e8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2a3c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0f2106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dcf10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387b831e"/>
    <w:multiLevelType xmlns:w="http://schemas.openxmlformats.org/wordprocessingml/2006/main" w:val="hybridMultilevel"/>
    <w:lvl xmlns:w="http://schemas.openxmlformats.org/wordprocessingml/2006/main" w:ilvl="0">
      <w:start w:val="1"/>
      <w:numFmt w:val="lowerRoman"/>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0b0c96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e6ac0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0326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2a463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f8c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cbb37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94ad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e8b0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047c0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ba05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1298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13fe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30a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60b9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bce2c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2da4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8d4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f030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106ac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2e046cd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37a2e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fa4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c920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b2b5d7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6d2b2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605c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b414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8a42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422b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1640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86d2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222c92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1bc09d7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6">
    <w:nsid w:val="463666f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5">
    <w:nsid w:val="2b964eb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7e06f12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44A4C"/>
    <w:multiLevelType w:val="hybridMultilevel"/>
    <w:tmpl w:val="9DE8659E"/>
    <w:lvl w:ilvl="0" w:tplc="6786E17A">
      <w:start w:val="1"/>
      <w:numFmt w:val="decimal"/>
      <w:lvlText w:val="%1."/>
      <w:lvlJc w:val="left"/>
      <w:pPr>
        <w:ind w:left="720" w:hanging="360"/>
      </w:pPr>
      <w:rPr>
        <w:rFonts w:hint="default" w:cs="Arial"/>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01A65"/>
    <w:multiLevelType w:val="hybridMultilevel"/>
    <w:tmpl w:val="7B328FCC"/>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9850A3"/>
    <w:multiLevelType w:val="hybridMultilevel"/>
    <w:tmpl w:val="8DEE6E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94F3B"/>
    <w:multiLevelType w:val="hybridMultilevel"/>
    <w:tmpl w:val="BB2618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7C4064"/>
    <w:multiLevelType w:val="hybridMultilevel"/>
    <w:tmpl w:val="06646758"/>
    <w:lvl w:ilvl="0" w:tplc="06DA3F68">
      <w:start w:val="1"/>
      <w:numFmt w:val="bullet"/>
      <w:lvlText w:val="-"/>
      <w:lvlJc w:val="left"/>
      <w:pPr>
        <w:ind w:left="1636" w:hanging="360"/>
      </w:pPr>
      <w:rPr>
        <w:rFonts w:hint="default" w:ascii="Calibri" w:hAnsi="Calibri" w:cs="Calibri" w:eastAsiaTheme="minorHAnsi"/>
      </w:rPr>
    </w:lvl>
    <w:lvl w:ilvl="1" w:tplc="08090003">
      <w:start w:val="1"/>
      <w:numFmt w:val="bullet"/>
      <w:lvlText w:val="o"/>
      <w:lvlJc w:val="left"/>
      <w:pPr>
        <w:ind w:left="1069" w:hanging="360"/>
      </w:pPr>
      <w:rPr>
        <w:rFonts w:hint="default" w:ascii="Courier New" w:hAnsi="Courier New" w:cs="Courier New"/>
      </w:rPr>
    </w:lvl>
    <w:lvl w:ilvl="2" w:tplc="08090005">
      <w:start w:val="1"/>
      <w:numFmt w:val="bullet"/>
      <w:lvlText w:val=""/>
      <w:lvlJc w:val="left"/>
      <w:pPr>
        <w:ind w:left="1636" w:hanging="360"/>
      </w:pPr>
      <w:rPr>
        <w:rFonts w:hint="default" w:ascii="Wingdings" w:hAnsi="Wingdings"/>
      </w:rPr>
    </w:lvl>
    <w:lvl w:ilvl="3" w:tplc="08090001">
      <w:start w:val="1"/>
      <w:numFmt w:val="bullet"/>
      <w:lvlText w:val=""/>
      <w:lvlJc w:val="left"/>
      <w:pPr>
        <w:ind w:left="5400" w:hanging="360"/>
      </w:pPr>
      <w:rPr>
        <w:rFonts w:hint="default" w:ascii="Symbol" w:hAnsi="Symbol"/>
      </w:rPr>
    </w:lvl>
    <w:lvl w:ilvl="4" w:tplc="08090003">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19" w15:restartNumberingAfterBreak="0">
    <w:nsid w:val="67836262"/>
    <w:multiLevelType w:val="hybridMultilevel"/>
    <w:tmpl w:val="390A8DC6"/>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91E97"/>
    <w:multiLevelType w:val="hybridMultilevel"/>
    <w:tmpl w:val="5754A6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3863D2"/>
    <w:multiLevelType w:val="hybridMultilevel"/>
    <w:tmpl w:val="E5F8D9C8"/>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349795252">
    <w:abstractNumId w:val="0"/>
  </w:num>
  <w:num w:numId="2" w16cid:durableId="1394693074">
    <w:abstractNumId w:val="15"/>
  </w:num>
  <w:num w:numId="3" w16cid:durableId="570964709">
    <w:abstractNumId w:val="10"/>
  </w:num>
  <w:num w:numId="4" w16cid:durableId="2013333955">
    <w:abstractNumId w:val="2"/>
  </w:num>
  <w:num w:numId="5" w16cid:durableId="1550074115">
    <w:abstractNumId w:val="17"/>
  </w:num>
  <w:num w:numId="6" w16cid:durableId="799104313">
    <w:abstractNumId w:val="9"/>
  </w:num>
  <w:num w:numId="7" w16cid:durableId="1332097348">
    <w:abstractNumId w:val="7"/>
  </w:num>
  <w:num w:numId="8" w16cid:durableId="1888299908">
    <w:abstractNumId w:val="6"/>
  </w:num>
  <w:num w:numId="9" w16cid:durableId="412044856">
    <w:abstractNumId w:val="23"/>
  </w:num>
  <w:num w:numId="10" w16cid:durableId="2147238883">
    <w:abstractNumId w:val="5"/>
  </w:num>
  <w:num w:numId="11" w16cid:durableId="893664783">
    <w:abstractNumId w:val="22"/>
  </w:num>
  <w:num w:numId="12" w16cid:durableId="905410876">
    <w:abstractNumId w:val="13"/>
  </w:num>
  <w:num w:numId="13" w16cid:durableId="1139759957">
    <w:abstractNumId w:val="1"/>
  </w:num>
  <w:num w:numId="14" w16cid:durableId="2054384049">
    <w:abstractNumId w:val="3"/>
  </w:num>
  <w:num w:numId="15" w16cid:durableId="1799755776">
    <w:abstractNumId w:val="19"/>
  </w:num>
  <w:num w:numId="16" w16cid:durableId="1004284207">
    <w:abstractNumId w:val="12"/>
  </w:num>
  <w:num w:numId="17" w16cid:durableId="890648837">
    <w:abstractNumId w:val="20"/>
  </w:num>
  <w:num w:numId="18" w16cid:durableId="1083992441">
    <w:abstractNumId w:val="18"/>
  </w:num>
  <w:num w:numId="19" w16cid:durableId="1941254368">
    <w:abstractNumId w:val="11"/>
  </w:num>
  <w:num w:numId="20" w16cid:durableId="720904248">
    <w:abstractNumId w:val="14"/>
  </w:num>
  <w:num w:numId="21" w16cid:durableId="564537534">
    <w:abstractNumId w:val="16"/>
  </w:num>
  <w:num w:numId="22" w16cid:durableId="2014187338">
    <w:abstractNumId w:val="21"/>
  </w:num>
  <w:num w:numId="23" w16cid:durableId="2012366099">
    <w:abstractNumId w:val="8"/>
  </w:num>
  <w:num w:numId="24" w16cid:durableId="204671348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55630"/>
    <w:rsid w:val="00061452"/>
    <w:rsid w:val="000733A2"/>
    <w:rsid w:val="0008313C"/>
    <w:rsid w:val="00085A64"/>
    <w:rsid w:val="000863E2"/>
    <w:rsid w:val="000935A1"/>
    <w:rsid w:val="00095621"/>
    <w:rsid w:val="000961AD"/>
    <w:rsid w:val="000A1CB3"/>
    <w:rsid w:val="000A1CB3"/>
    <w:rsid w:val="000A266D"/>
    <w:rsid w:val="000A64E4"/>
    <w:rsid w:val="000C2447"/>
    <w:rsid w:val="000C24AF"/>
    <w:rsid w:val="000D39C3"/>
    <w:rsid w:val="000E2EBE"/>
    <w:rsid w:val="00101883"/>
    <w:rsid w:val="0010192E"/>
    <w:rsid w:val="00103F4D"/>
    <w:rsid w:val="0010592F"/>
    <w:rsid w:val="00113EEC"/>
    <w:rsid w:val="00114BB9"/>
    <w:rsid w:val="00121A3A"/>
    <w:rsid w:val="00125C81"/>
    <w:rsid w:val="00127C11"/>
    <w:rsid w:val="001716E5"/>
    <w:rsid w:val="0019462E"/>
    <w:rsid w:val="001C3565"/>
    <w:rsid w:val="001C6937"/>
    <w:rsid w:val="001D243C"/>
    <w:rsid w:val="001E004E"/>
    <w:rsid w:val="001E27F8"/>
    <w:rsid w:val="001F3126"/>
    <w:rsid w:val="001F5A15"/>
    <w:rsid w:val="00203E10"/>
    <w:rsid w:val="00215627"/>
    <w:rsid w:val="0022134A"/>
    <w:rsid w:val="0022596F"/>
    <w:rsid w:val="00240B6E"/>
    <w:rsid w:val="00246075"/>
    <w:rsid w:val="00251B94"/>
    <w:rsid w:val="00270DAD"/>
    <w:rsid w:val="00276EAB"/>
    <w:rsid w:val="002855F7"/>
    <w:rsid w:val="00294488"/>
    <w:rsid w:val="002A3F48"/>
    <w:rsid w:val="002A45CD"/>
    <w:rsid w:val="002AC121"/>
    <w:rsid w:val="002B24BD"/>
    <w:rsid w:val="002B3BFD"/>
    <w:rsid w:val="002C0816"/>
    <w:rsid w:val="002E2EAF"/>
    <w:rsid w:val="002F7B8F"/>
    <w:rsid w:val="0033715E"/>
    <w:rsid w:val="0034439B"/>
    <w:rsid w:val="003444C7"/>
    <w:rsid w:val="0034560E"/>
    <w:rsid w:val="0035386A"/>
    <w:rsid w:val="0035464A"/>
    <w:rsid w:val="0037334B"/>
    <w:rsid w:val="0037F716"/>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6229D"/>
    <w:rsid w:val="0046E3CF"/>
    <w:rsid w:val="00472D33"/>
    <w:rsid w:val="00491977"/>
    <w:rsid w:val="00497DE0"/>
    <w:rsid w:val="004C2AF2"/>
    <w:rsid w:val="004C79CA"/>
    <w:rsid w:val="004D756C"/>
    <w:rsid w:val="004D763F"/>
    <w:rsid w:val="004F0A67"/>
    <w:rsid w:val="004F1337"/>
    <w:rsid w:val="004F28CE"/>
    <w:rsid w:val="004F6303"/>
    <w:rsid w:val="005014AF"/>
    <w:rsid w:val="0050DA82"/>
    <w:rsid w:val="0052756A"/>
    <w:rsid w:val="00534180"/>
    <w:rsid w:val="00544C0C"/>
    <w:rsid w:val="00562216"/>
    <w:rsid w:val="005634F0"/>
    <w:rsid w:val="00577A42"/>
    <w:rsid w:val="0058121B"/>
    <w:rsid w:val="00584D6A"/>
    <w:rsid w:val="00590D21"/>
    <w:rsid w:val="00597D91"/>
    <w:rsid w:val="0059AE49"/>
    <w:rsid w:val="005A3B89"/>
    <w:rsid w:val="005C068C"/>
    <w:rsid w:val="005C2644"/>
    <w:rsid w:val="005D4E5A"/>
    <w:rsid w:val="005D61B4"/>
    <w:rsid w:val="005E044E"/>
    <w:rsid w:val="005F0359"/>
    <w:rsid w:val="005F58F1"/>
    <w:rsid w:val="005FF1E7"/>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53953"/>
    <w:rsid w:val="00761E45"/>
    <w:rsid w:val="00763FA3"/>
    <w:rsid w:val="007663CB"/>
    <w:rsid w:val="00796E96"/>
    <w:rsid w:val="007A1D0E"/>
    <w:rsid w:val="007E4138"/>
    <w:rsid w:val="007F5954"/>
    <w:rsid w:val="00801629"/>
    <w:rsid w:val="00811505"/>
    <w:rsid w:val="00811876"/>
    <w:rsid w:val="0081544B"/>
    <w:rsid w:val="008424D3"/>
    <w:rsid w:val="00853A57"/>
    <w:rsid w:val="00855D19"/>
    <w:rsid w:val="00856061"/>
    <w:rsid w:val="008625E8"/>
    <w:rsid w:val="00864885"/>
    <w:rsid w:val="008744B1"/>
    <w:rsid w:val="00880D4A"/>
    <w:rsid w:val="00884695"/>
    <w:rsid w:val="00897829"/>
    <w:rsid w:val="008B4C0E"/>
    <w:rsid w:val="008C7569"/>
    <w:rsid w:val="008D2816"/>
    <w:rsid w:val="008D50ED"/>
    <w:rsid w:val="008D5572"/>
    <w:rsid w:val="008D5953"/>
    <w:rsid w:val="008E2296"/>
    <w:rsid w:val="00905552"/>
    <w:rsid w:val="009071F1"/>
    <w:rsid w:val="00917854"/>
    <w:rsid w:val="00922AD1"/>
    <w:rsid w:val="0094128E"/>
    <w:rsid w:val="00943EC5"/>
    <w:rsid w:val="00953145"/>
    <w:rsid w:val="00970C89"/>
    <w:rsid w:val="00987163"/>
    <w:rsid w:val="00990E1C"/>
    <w:rsid w:val="009A0001"/>
    <w:rsid w:val="009B0321"/>
    <w:rsid w:val="009B47EA"/>
    <w:rsid w:val="009C27F0"/>
    <w:rsid w:val="009D24D4"/>
    <w:rsid w:val="009D2F6E"/>
    <w:rsid w:val="009E49C1"/>
    <w:rsid w:val="009F09FD"/>
    <w:rsid w:val="009F1650"/>
    <w:rsid w:val="009F4912"/>
    <w:rsid w:val="009F7412"/>
    <w:rsid w:val="00A02EEF"/>
    <w:rsid w:val="00A03469"/>
    <w:rsid w:val="00A124B9"/>
    <w:rsid w:val="00A24407"/>
    <w:rsid w:val="00A268E2"/>
    <w:rsid w:val="00A37438"/>
    <w:rsid w:val="00A51D15"/>
    <w:rsid w:val="00A58EAC"/>
    <w:rsid w:val="00A646D7"/>
    <w:rsid w:val="00A66950"/>
    <w:rsid w:val="00A70CF5"/>
    <w:rsid w:val="00A75B7E"/>
    <w:rsid w:val="00A812B3"/>
    <w:rsid w:val="00AAFDCD"/>
    <w:rsid w:val="00AB3248"/>
    <w:rsid w:val="00AB4198"/>
    <w:rsid w:val="00AB4198"/>
    <w:rsid w:val="00AB731C"/>
    <w:rsid w:val="00AC103C"/>
    <w:rsid w:val="00AC7958"/>
    <w:rsid w:val="00AE0D88"/>
    <w:rsid w:val="00AE45DB"/>
    <w:rsid w:val="00AE554A"/>
    <w:rsid w:val="00AE6B55"/>
    <w:rsid w:val="00AF7217"/>
    <w:rsid w:val="00B051B5"/>
    <w:rsid w:val="00B313E6"/>
    <w:rsid w:val="00B44869"/>
    <w:rsid w:val="00B44DD5"/>
    <w:rsid w:val="00B57496"/>
    <w:rsid w:val="00B72132"/>
    <w:rsid w:val="00B738AB"/>
    <w:rsid w:val="00B77C41"/>
    <w:rsid w:val="00B81669"/>
    <w:rsid w:val="00B907B5"/>
    <w:rsid w:val="00BA6DA0"/>
    <w:rsid w:val="00BC294E"/>
    <w:rsid w:val="00BC5961"/>
    <w:rsid w:val="00BC5F53"/>
    <w:rsid w:val="00BC78C6"/>
    <w:rsid w:val="00BCBE26"/>
    <w:rsid w:val="00BE0046"/>
    <w:rsid w:val="00BE6447"/>
    <w:rsid w:val="00C01D97"/>
    <w:rsid w:val="00C021AB"/>
    <w:rsid w:val="00C07F6B"/>
    <w:rsid w:val="00C15176"/>
    <w:rsid w:val="00C2506B"/>
    <w:rsid w:val="00C37063"/>
    <w:rsid w:val="00C40AAB"/>
    <w:rsid w:val="00C43CA6"/>
    <w:rsid w:val="00C4EA93"/>
    <w:rsid w:val="00C52947"/>
    <w:rsid w:val="00C67367"/>
    <w:rsid w:val="00C7FD7E"/>
    <w:rsid w:val="00C846FE"/>
    <w:rsid w:val="00C85F4A"/>
    <w:rsid w:val="00C92413"/>
    <w:rsid w:val="00CA0FAC"/>
    <w:rsid w:val="00CA667A"/>
    <w:rsid w:val="00CC7B1C"/>
    <w:rsid w:val="00CE086C"/>
    <w:rsid w:val="00CF4C68"/>
    <w:rsid w:val="00CF7DA5"/>
    <w:rsid w:val="00D2315A"/>
    <w:rsid w:val="00D356F8"/>
    <w:rsid w:val="00D3D3CB"/>
    <w:rsid w:val="00D40D15"/>
    <w:rsid w:val="00D50FF0"/>
    <w:rsid w:val="00D66537"/>
    <w:rsid w:val="00D7497F"/>
    <w:rsid w:val="00D870EF"/>
    <w:rsid w:val="00D92BBC"/>
    <w:rsid w:val="00D93D0D"/>
    <w:rsid w:val="00DA589B"/>
    <w:rsid w:val="00DC7A9D"/>
    <w:rsid w:val="00DD1729"/>
    <w:rsid w:val="00DD3B24"/>
    <w:rsid w:val="00DD77F0"/>
    <w:rsid w:val="00DD7C30"/>
    <w:rsid w:val="00DE3AB8"/>
    <w:rsid w:val="00DF39C1"/>
    <w:rsid w:val="00DF40E1"/>
    <w:rsid w:val="00DF4DBC"/>
    <w:rsid w:val="00E357BF"/>
    <w:rsid w:val="00E45C31"/>
    <w:rsid w:val="00E5122E"/>
    <w:rsid w:val="00E5704B"/>
    <w:rsid w:val="00E61167"/>
    <w:rsid w:val="00E6697F"/>
    <w:rsid w:val="00E85295"/>
    <w:rsid w:val="00E9018A"/>
    <w:rsid w:val="00E9018A"/>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5513"/>
    <w:rsid w:val="00F76091"/>
    <w:rsid w:val="00F8486E"/>
    <w:rsid w:val="00F8709D"/>
    <w:rsid w:val="00F94E17"/>
    <w:rsid w:val="00FA30C8"/>
    <w:rsid w:val="00FA4212"/>
    <w:rsid w:val="00FB4899"/>
    <w:rsid w:val="00FB4EB0"/>
    <w:rsid w:val="00FC289D"/>
    <w:rsid w:val="00FE211E"/>
    <w:rsid w:val="00FE59C4"/>
    <w:rsid w:val="00FF2A44"/>
    <w:rsid w:val="00FF5782"/>
    <w:rsid w:val="0114B23F"/>
    <w:rsid w:val="0121D96B"/>
    <w:rsid w:val="0135B5DA"/>
    <w:rsid w:val="0138ABD1"/>
    <w:rsid w:val="013A6DB8"/>
    <w:rsid w:val="013BD0AB"/>
    <w:rsid w:val="01401040"/>
    <w:rsid w:val="0145EE2A"/>
    <w:rsid w:val="0147839B"/>
    <w:rsid w:val="014C7396"/>
    <w:rsid w:val="014EE0D1"/>
    <w:rsid w:val="014F727C"/>
    <w:rsid w:val="0152263E"/>
    <w:rsid w:val="015CD35B"/>
    <w:rsid w:val="0163A12A"/>
    <w:rsid w:val="01745D37"/>
    <w:rsid w:val="018E085F"/>
    <w:rsid w:val="0190FB25"/>
    <w:rsid w:val="01943291"/>
    <w:rsid w:val="019FA4DE"/>
    <w:rsid w:val="01B86171"/>
    <w:rsid w:val="01BD0E9D"/>
    <w:rsid w:val="01CC2F70"/>
    <w:rsid w:val="01CCCF04"/>
    <w:rsid w:val="01D33BBD"/>
    <w:rsid w:val="01DF4D75"/>
    <w:rsid w:val="01E4E0D7"/>
    <w:rsid w:val="01F4EDB8"/>
    <w:rsid w:val="01FFA183"/>
    <w:rsid w:val="02023627"/>
    <w:rsid w:val="020B81EB"/>
    <w:rsid w:val="021341F1"/>
    <w:rsid w:val="02199C40"/>
    <w:rsid w:val="0219C512"/>
    <w:rsid w:val="0219D4A7"/>
    <w:rsid w:val="0234A811"/>
    <w:rsid w:val="0238EFFA"/>
    <w:rsid w:val="023D5B34"/>
    <w:rsid w:val="023E40F0"/>
    <w:rsid w:val="0247B401"/>
    <w:rsid w:val="0247E9C4"/>
    <w:rsid w:val="02517857"/>
    <w:rsid w:val="02561E04"/>
    <w:rsid w:val="0261C08B"/>
    <w:rsid w:val="0264CD97"/>
    <w:rsid w:val="026968D6"/>
    <w:rsid w:val="026AF588"/>
    <w:rsid w:val="026B58D2"/>
    <w:rsid w:val="027D1642"/>
    <w:rsid w:val="027F7D5D"/>
    <w:rsid w:val="02831EA0"/>
    <w:rsid w:val="0295FD2E"/>
    <w:rsid w:val="029CC463"/>
    <w:rsid w:val="029CDB21"/>
    <w:rsid w:val="02A71644"/>
    <w:rsid w:val="02A99112"/>
    <w:rsid w:val="02BCD40E"/>
    <w:rsid w:val="02BDB342"/>
    <w:rsid w:val="02C253B9"/>
    <w:rsid w:val="02C91066"/>
    <w:rsid w:val="02CEB3D2"/>
    <w:rsid w:val="02CF97A4"/>
    <w:rsid w:val="02DEEEB7"/>
    <w:rsid w:val="02E005E6"/>
    <w:rsid w:val="02E27135"/>
    <w:rsid w:val="02E27135"/>
    <w:rsid w:val="02EE9780"/>
    <w:rsid w:val="02FB455D"/>
    <w:rsid w:val="02FB591D"/>
    <w:rsid w:val="02FDD56F"/>
    <w:rsid w:val="03048635"/>
    <w:rsid w:val="03099A85"/>
    <w:rsid w:val="030AA3B6"/>
    <w:rsid w:val="03112BAC"/>
    <w:rsid w:val="03167292"/>
    <w:rsid w:val="0323EB9B"/>
    <w:rsid w:val="0326A984"/>
    <w:rsid w:val="032AA495"/>
    <w:rsid w:val="0338F818"/>
    <w:rsid w:val="03417880"/>
    <w:rsid w:val="034315E0"/>
    <w:rsid w:val="034978CB"/>
    <w:rsid w:val="03585DC4"/>
    <w:rsid w:val="0359FC54"/>
    <w:rsid w:val="035C2E06"/>
    <w:rsid w:val="0366CFD0"/>
    <w:rsid w:val="03670A67"/>
    <w:rsid w:val="03674D1D"/>
    <w:rsid w:val="037EF632"/>
    <w:rsid w:val="03887591"/>
    <w:rsid w:val="03909D20"/>
    <w:rsid w:val="03952B1D"/>
    <w:rsid w:val="03952B1D"/>
    <w:rsid w:val="03A2D3FA"/>
    <w:rsid w:val="03A7BE67"/>
    <w:rsid w:val="03B8F466"/>
    <w:rsid w:val="03C3091D"/>
    <w:rsid w:val="03C31F0F"/>
    <w:rsid w:val="03C795EF"/>
    <w:rsid w:val="03D1B7EF"/>
    <w:rsid w:val="03D266DE"/>
    <w:rsid w:val="03D7204E"/>
    <w:rsid w:val="03E3AD61"/>
    <w:rsid w:val="03E4D0DA"/>
    <w:rsid w:val="03EFD940"/>
    <w:rsid w:val="03F84C95"/>
    <w:rsid w:val="03FB8B91"/>
    <w:rsid w:val="03FCE7D0"/>
    <w:rsid w:val="040C6C80"/>
    <w:rsid w:val="041449FF"/>
    <w:rsid w:val="041B891F"/>
    <w:rsid w:val="0422C81F"/>
    <w:rsid w:val="0423F49A"/>
    <w:rsid w:val="04242EB4"/>
    <w:rsid w:val="042F8AE8"/>
    <w:rsid w:val="04310582"/>
    <w:rsid w:val="043B2E81"/>
    <w:rsid w:val="043C7626"/>
    <w:rsid w:val="0442E21C"/>
    <w:rsid w:val="0442E21C"/>
    <w:rsid w:val="0447DF11"/>
    <w:rsid w:val="0451A657"/>
    <w:rsid w:val="045285C9"/>
    <w:rsid w:val="0457B1C1"/>
    <w:rsid w:val="045C94AF"/>
    <w:rsid w:val="045F0422"/>
    <w:rsid w:val="0473EDB8"/>
    <w:rsid w:val="047810EE"/>
    <w:rsid w:val="047815B6"/>
    <w:rsid w:val="04797751"/>
    <w:rsid w:val="047EBDAD"/>
    <w:rsid w:val="048721E7"/>
    <w:rsid w:val="04911FCA"/>
    <w:rsid w:val="0491EAE8"/>
    <w:rsid w:val="0494094F"/>
    <w:rsid w:val="04945F12"/>
    <w:rsid w:val="049C4766"/>
    <w:rsid w:val="04A4CDC2"/>
    <w:rsid w:val="04B409DC"/>
    <w:rsid w:val="04B878C6"/>
    <w:rsid w:val="04C3A9DF"/>
    <w:rsid w:val="04D3C1BB"/>
    <w:rsid w:val="04E10CF4"/>
    <w:rsid w:val="04E3DA2F"/>
    <w:rsid w:val="04E5AFCE"/>
    <w:rsid w:val="04E75249"/>
    <w:rsid w:val="04E89796"/>
    <w:rsid w:val="04E9F65A"/>
    <w:rsid w:val="04F2A10C"/>
    <w:rsid w:val="051E10B9"/>
    <w:rsid w:val="0521E03B"/>
    <w:rsid w:val="05264A55"/>
    <w:rsid w:val="0527BEA6"/>
    <w:rsid w:val="0531F8CC"/>
    <w:rsid w:val="053624F1"/>
    <w:rsid w:val="053C6341"/>
    <w:rsid w:val="054368AB"/>
    <w:rsid w:val="0549BC52"/>
    <w:rsid w:val="055A41F4"/>
    <w:rsid w:val="055CC646"/>
    <w:rsid w:val="055D0C0A"/>
    <w:rsid w:val="055EC638"/>
    <w:rsid w:val="055EE594"/>
    <w:rsid w:val="0561000A"/>
    <w:rsid w:val="0565F641"/>
    <w:rsid w:val="056EBBFA"/>
    <w:rsid w:val="05747E39"/>
    <w:rsid w:val="0581422E"/>
    <w:rsid w:val="0581422E"/>
    <w:rsid w:val="058292EE"/>
    <w:rsid w:val="058BB39C"/>
    <w:rsid w:val="05938F0C"/>
    <w:rsid w:val="059446D6"/>
    <w:rsid w:val="059D077D"/>
    <w:rsid w:val="059FE630"/>
    <w:rsid w:val="05B2C700"/>
    <w:rsid w:val="05B96708"/>
    <w:rsid w:val="05BF5A11"/>
    <w:rsid w:val="05BF747F"/>
    <w:rsid w:val="05C4A127"/>
    <w:rsid w:val="05C4FE9A"/>
    <w:rsid w:val="05C7F79C"/>
    <w:rsid w:val="05C8A066"/>
    <w:rsid w:val="05C9818E"/>
    <w:rsid w:val="05CA6188"/>
    <w:rsid w:val="05CBD5E2"/>
    <w:rsid w:val="05CE75F7"/>
    <w:rsid w:val="05D29A3E"/>
    <w:rsid w:val="05D43418"/>
    <w:rsid w:val="05D4B604"/>
    <w:rsid w:val="05D75683"/>
    <w:rsid w:val="05ED08E3"/>
    <w:rsid w:val="05EE6AF6"/>
    <w:rsid w:val="05F98AEF"/>
    <w:rsid w:val="05FC8DFB"/>
    <w:rsid w:val="060498AC"/>
    <w:rsid w:val="06066684"/>
    <w:rsid w:val="0612A6CC"/>
    <w:rsid w:val="06173795"/>
    <w:rsid w:val="0621E47C"/>
    <w:rsid w:val="062915D6"/>
    <w:rsid w:val="062CACC5"/>
    <w:rsid w:val="062DAA4B"/>
    <w:rsid w:val="06318982"/>
    <w:rsid w:val="06356B00"/>
    <w:rsid w:val="0635CD65"/>
    <w:rsid w:val="0637A721"/>
    <w:rsid w:val="063F689C"/>
    <w:rsid w:val="0644AF1D"/>
    <w:rsid w:val="06541D7C"/>
    <w:rsid w:val="065E63B6"/>
    <w:rsid w:val="0663F7DD"/>
    <w:rsid w:val="06678CCA"/>
    <w:rsid w:val="0670255B"/>
    <w:rsid w:val="0671AB4A"/>
    <w:rsid w:val="0679DBC9"/>
    <w:rsid w:val="067CAF50"/>
    <w:rsid w:val="0680D7C3"/>
    <w:rsid w:val="068A2315"/>
    <w:rsid w:val="069DF0B2"/>
    <w:rsid w:val="069F11F0"/>
    <w:rsid w:val="06B12765"/>
    <w:rsid w:val="06B20B43"/>
    <w:rsid w:val="06BEF266"/>
    <w:rsid w:val="06D16365"/>
    <w:rsid w:val="06D3A319"/>
    <w:rsid w:val="06DBDD5D"/>
    <w:rsid w:val="06DDB12B"/>
    <w:rsid w:val="06F2F798"/>
    <w:rsid w:val="06FB917A"/>
    <w:rsid w:val="06FE6297"/>
    <w:rsid w:val="06FFB714"/>
    <w:rsid w:val="0702999B"/>
    <w:rsid w:val="0703981A"/>
    <w:rsid w:val="0707F7E2"/>
    <w:rsid w:val="070D3B20"/>
    <w:rsid w:val="071EADF4"/>
    <w:rsid w:val="071EC420"/>
    <w:rsid w:val="07248837"/>
    <w:rsid w:val="07257DE2"/>
    <w:rsid w:val="07264642"/>
    <w:rsid w:val="072F4414"/>
    <w:rsid w:val="07338B5F"/>
    <w:rsid w:val="073A6660"/>
    <w:rsid w:val="0742EDA4"/>
    <w:rsid w:val="074DF040"/>
    <w:rsid w:val="07518810"/>
    <w:rsid w:val="075D354E"/>
    <w:rsid w:val="0761E8FA"/>
    <w:rsid w:val="076CCEDD"/>
    <w:rsid w:val="076E25D0"/>
    <w:rsid w:val="076E2E53"/>
    <w:rsid w:val="077B4327"/>
    <w:rsid w:val="077D0346"/>
    <w:rsid w:val="07870D93"/>
    <w:rsid w:val="0789DF7B"/>
    <w:rsid w:val="0793E364"/>
    <w:rsid w:val="079410DB"/>
    <w:rsid w:val="07961AB5"/>
    <w:rsid w:val="0798CF39"/>
    <w:rsid w:val="079B2416"/>
    <w:rsid w:val="07A16C5E"/>
    <w:rsid w:val="07A16C5E"/>
    <w:rsid w:val="07A7240E"/>
    <w:rsid w:val="07AF22A4"/>
    <w:rsid w:val="07C398C9"/>
    <w:rsid w:val="07C88A7E"/>
    <w:rsid w:val="07C8F03C"/>
    <w:rsid w:val="07C8F03C"/>
    <w:rsid w:val="07C9F8F3"/>
    <w:rsid w:val="07CAB971"/>
    <w:rsid w:val="07D87F1F"/>
    <w:rsid w:val="07E089FC"/>
    <w:rsid w:val="07E0FC0F"/>
    <w:rsid w:val="07E71892"/>
    <w:rsid w:val="07E74622"/>
    <w:rsid w:val="07EB4D69"/>
    <w:rsid w:val="07EB4D69"/>
    <w:rsid w:val="07F0AC63"/>
    <w:rsid w:val="07F4B221"/>
    <w:rsid w:val="07F5A34F"/>
    <w:rsid w:val="07F5B377"/>
    <w:rsid w:val="08006ABF"/>
    <w:rsid w:val="08011A39"/>
    <w:rsid w:val="0811916B"/>
    <w:rsid w:val="082005BD"/>
    <w:rsid w:val="0828390B"/>
    <w:rsid w:val="08427198"/>
    <w:rsid w:val="0845FDC7"/>
    <w:rsid w:val="084A7ECD"/>
    <w:rsid w:val="08509350"/>
    <w:rsid w:val="0851F11E"/>
    <w:rsid w:val="08526544"/>
    <w:rsid w:val="08696B52"/>
    <w:rsid w:val="0888A5CE"/>
    <w:rsid w:val="08A26A03"/>
    <w:rsid w:val="08A69AA2"/>
    <w:rsid w:val="08A880F9"/>
    <w:rsid w:val="08B24E88"/>
    <w:rsid w:val="08BD43C1"/>
    <w:rsid w:val="08C36E00"/>
    <w:rsid w:val="08C5FC48"/>
    <w:rsid w:val="08D3F0F3"/>
    <w:rsid w:val="08D9E754"/>
    <w:rsid w:val="08EC06EE"/>
    <w:rsid w:val="08F1A578"/>
    <w:rsid w:val="08F45B99"/>
    <w:rsid w:val="08F6AFCA"/>
    <w:rsid w:val="08F7ECC8"/>
    <w:rsid w:val="08F80360"/>
    <w:rsid w:val="08FDEFC2"/>
    <w:rsid w:val="08FE242F"/>
    <w:rsid w:val="09043B83"/>
    <w:rsid w:val="091B2587"/>
    <w:rsid w:val="0928683C"/>
    <w:rsid w:val="092DBEEB"/>
    <w:rsid w:val="09300259"/>
    <w:rsid w:val="09384600"/>
    <w:rsid w:val="094598A8"/>
    <w:rsid w:val="094DD026"/>
    <w:rsid w:val="095483A3"/>
    <w:rsid w:val="0954B5E7"/>
    <w:rsid w:val="095640D5"/>
    <w:rsid w:val="095B9D0A"/>
    <w:rsid w:val="0975DE41"/>
    <w:rsid w:val="0975DE41"/>
    <w:rsid w:val="09860931"/>
    <w:rsid w:val="0996C2C5"/>
    <w:rsid w:val="099D603C"/>
    <w:rsid w:val="099E4F97"/>
    <w:rsid w:val="099FFBAE"/>
    <w:rsid w:val="09A324E2"/>
    <w:rsid w:val="09ACFBC4"/>
    <w:rsid w:val="09C42E2E"/>
    <w:rsid w:val="09C5FC6F"/>
    <w:rsid w:val="09C96E02"/>
    <w:rsid w:val="09CE61FE"/>
    <w:rsid w:val="09DB499C"/>
    <w:rsid w:val="09F207FB"/>
    <w:rsid w:val="09F207FB"/>
    <w:rsid w:val="09F8E88A"/>
    <w:rsid w:val="09F99F62"/>
    <w:rsid w:val="0A04C4C9"/>
    <w:rsid w:val="0A101B04"/>
    <w:rsid w:val="0A106F4A"/>
    <w:rsid w:val="0A1BD7AD"/>
    <w:rsid w:val="0A1F32E0"/>
    <w:rsid w:val="0A252A02"/>
    <w:rsid w:val="0A2B5FF2"/>
    <w:rsid w:val="0A36EB86"/>
    <w:rsid w:val="0A46E16A"/>
    <w:rsid w:val="0A5839D3"/>
    <w:rsid w:val="0A5FADC0"/>
    <w:rsid w:val="0A61EECB"/>
    <w:rsid w:val="0A6F27D5"/>
    <w:rsid w:val="0A759E07"/>
    <w:rsid w:val="0A77E68E"/>
    <w:rsid w:val="0A7BA6E9"/>
    <w:rsid w:val="0A7BA6E9"/>
    <w:rsid w:val="0A8E6B28"/>
    <w:rsid w:val="0A93E638"/>
    <w:rsid w:val="0A9B00A1"/>
    <w:rsid w:val="0AAC6D3C"/>
    <w:rsid w:val="0AB2FAE1"/>
    <w:rsid w:val="0ABA2395"/>
    <w:rsid w:val="0ADD872A"/>
    <w:rsid w:val="0AEAEE5F"/>
    <w:rsid w:val="0AEBDAD5"/>
    <w:rsid w:val="0AF326F5"/>
    <w:rsid w:val="0AF61C70"/>
    <w:rsid w:val="0B1FC3CA"/>
    <w:rsid w:val="0B25B7D8"/>
    <w:rsid w:val="0B30382B"/>
    <w:rsid w:val="0B3B08C9"/>
    <w:rsid w:val="0B3CB0D1"/>
    <w:rsid w:val="0B489169"/>
    <w:rsid w:val="0B4DE68A"/>
    <w:rsid w:val="0B5ADD71"/>
    <w:rsid w:val="0B5E1CA1"/>
    <w:rsid w:val="0B75107D"/>
    <w:rsid w:val="0B7666CE"/>
    <w:rsid w:val="0B79F877"/>
    <w:rsid w:val="0B7CD00E"/>
    <w:rsid w:val="0B882EC4"/>
    <w:rsid w:val="0B9304AD"/>
    <w:rsid w:val="0B940EB9"/>
    <w:rsid w:val="0B9AC695"/>
    <w:rsid w:val="0BB1BD89"/>
    <w:rsid w:val="0BB1C222"/>
    <w:rsid w:val="0BB2890A"/>
    <w:rsid w:val="0BBBD5FE"/>
    <w:rsid w:val="0BBE2A75"/>
    <w:rsid w:val="0BC7F27B"/>
    <w:rsid w:val="0BCEA74A"/>
    <w:rsid w:val="0BD99388"/>
    <w:rsid w:val="0BDCA7FD"/>
    <w:rsid w:val="0BDF2AA0"/>
    <w:rsid w:val="0BFE14D2"/>
    <w:rsid w:val="0BFE1590"/>
    <w:rsid w:val="0BFEC5D7"/>
    <w:rsid w:val="0C052380"/>
    <w:rsid w:val="0C069B07"/>
    <w:rsid w:val="0C071D42"/>
    <w:rsid w:val="0C164690"/>
    <w:rsid w:val="0C1ABEBC"/>
    <w:rsid w:val="0C1D55D3"/>
    <w:rsid w:val="0C1E1493"/>
    <w:rsid w:val="0C202540"/>
    <w:rsid w:val="0C216AC8"/>
    <w:rsid w:val="0C269DE8"/>
    <w:rsid w:val="0C317E8B"/>
    <w:rsid w:val="0C320EB5"/>
    <w:rsid w:val="0C3CDB70"/>
    <w:rsid w:val="0C4E40A2"/>
    <w:rsid w:val="0C53C5E0"/>
    <w:rsid w:val="0C6967FF"/>
    <w:rsid w:val="0C6B34C7"/>
    <w:rsid w:val="0C6ECEE2"/>
    <w:rsid w:val="0C89558E"/>
    <w:rsid w:val="0C8F5D34"/>
    <w:rsid w:val="0C95B8E3"/>
    <w:rsid w:val="0C977314"/>
    <w:rsid w:val="0C97B5D6"/>
    <w:rsid w:val="0C9AFE29"/>
    <w:rsid w:val="0C9B5EAA"/>
    <w:rsid w:val="0C9E1A41"/>
    <w:rsid w:val="0CA5BFC5"/>
    <w:rsid w:val="0CA7F9B4"/>
    <w:rsid w:val="0CB16204"/>
    <w:rsid w:val="0CB32B00"/>
    <w:rsid w:val="0CB67739"/>
    <w:rsid w:val="0CCA4566"/>
    <w:rsid w:val="0CD78145"/>
    <w:rsid w:val="0CDAD870"/>
    <w:rsid w:val="0CDAF44D"/>
    <w:rsid w:val="0CDC69F5"/>
    <w:rsid w:val="0CE75C53"/>
    <w:rsid w:val="0CFD76B2"/>
    <w:rsid w:val="0D004A27"/>
    <w:rsid w:val="0D04A1A2"/>
    <w:rsid w:val="0D118106"/>
    <w:rsid w:val="0D13FBB5"/>
    <w:rsid w:val="0D192978"/>
    <w:rsid w:val="0D1AEB4D"/>
    <w:rsid w:val="0D1E19ED"/>
    <w:rsid w:val="0D247E38"/>
    <w:rsid w:val="0D30DC33"/>
    <w:rsid w:val="0D37A5CB"/>
    <w:rsid w:val="0D3AA942"/>
    <w:rsid w:val="0D3EE0DF"/>
    <w:rsid w:val="0D3F23AD"/>
    <w:rsid w:val="0D47A9E1"/>
    <w:rsid w:val="0D4B87D0"/>
    <w:rsid w:val="0D4C01DF"/>
    <w:rsid w:val="0D50A582"/>
    <w:rsid w:val="0D536522"/>
    <w:rsid w:val="0D66823F"/>
    <w:rsid w:val="0D6ACB2E"/>
    <w:rsid w:val="0D6FBB3A"/>
    <w:rsid w:val="0D80D1E1"/>
    <w:rsid w:val="0D87FD55"/>
    <w:rsid w:val="0D98C4DD"/>
    <w:rsid w:val="0D9E5999"/>
    <w:rsid w:val="0DA13B1B"/>
    <w:rsid w:val="0DA4BC27"/>
    <w:rsid w:val="0DAB8E90"/>
    <w:rsid w:val="0DBF3291"/>
    <w:rsid w:val="0DBF5284"/>
    <w:rsid w:val="0DC970BE"/>
    <w:rsid w:val="0DC9ED9D"/>
    <w:rsid w:val="0DCA8F84"/>
    <w:rsid w:val="0DCF8E91"/>
    <w:rsid w:val="0DD44BB2"/>
    <w:rsid w:val="0DE6B89E"/>
    <w:rsid w:val="0DF74D88"/>
    <w:rsid w:val="0DF821E5"/>
    <w:rsid w:val="0DFDFD3A"/>
    <w:rsid w:val="0E01B1C8"/>
    <w:rsid w:val="0E04C0F5"/>
    <w:rsid w:val="0E162C66"/>
    <w:rsid w:val="0E178F09"/>
    <w:rsid w:val="0E285BC1"/>
    <w:rsid w:val="0E2D8A57"/>
    <w:rsid w:val="0E41C308"/>
    <w:rsid w:val="0E430A1C"/>
    <w:rsid w:val="0E44E58D"/>
    <w:rsid w:val="0E4C7F59"/>
    <w:rsid w:val="0E52AF8A"/>
    <w:rsid w:val="0E5CBED8"/>
    <w:rsid w:val="0E84799E"/>
    <w:rsid w:val="0E89C74F"/>
    <w:rsid w:val="0E95939C"/>
    <w:rsid w:val="0E9EE9B4"/>
    <w:rsid w:val="0E9FD041"/>
    <w:rsid w:val="0EA61EA0"/>
    <w:rsid w:val="0EA8DF3E"/>
    <w:rsid w:val="0EAE4ED5"/>
    <w:rsid w:val="0EAFC69F"/>
    <w:rsid w:val="0EB21458"/>
    <w:rsid w:val="0EB3554B"/>
    <w:rsid w:val="0EB40E44"/>
    <w:rsid w:val="0EC7A98D"/>
    <w:rsid w:val="0EC82872"/>
    <w:rsid w:val="0ECF1EA9"/>
    <w:rsid w:val="0ED48E45"/>
    <w:rsid w:val="0ED79CCC"/>
    <w:rsid w:val="0ED79CCC"/>
    <w:rsid w:val="0EEC41FB"/>
    <w:rsid w:val="0EF8A07B"/>
    <w:rsid w:val="0F144D60"/>
    <w:rsid w:val="0F21FB26"/>
    <w:rsid w:val="0F23E134"/>
    <w:rsid w:val="0F2487C0"/>
    <w:rsid w:val="0F335F5E"/>
    <w:rsid w:val="0F416386"/>
    <w:rsid w:val="0F465A42"/>
    <w:rsid w:val="0F4F7BD0"/>
    <w:rsid w:val="0F515D1E"/>
    <w:rsid w:val="0F515D1E"/>
    <w:rsid w:val="0F58F628"/>
    <w:rsid w:val="0F60AA86"/>
    <w:rsid w:val="0F6AEDE2"/>
    <w:rsid w:val="0F6D2478"/>
    <w:rsid w:val="0F6FA231"/>
    <w:rsid w:val="0F761E33"/>
    <w:rsid w:val="0F7AAD0D"/>
    <w:rsid w:val="0F7FEB7F"/>
    <w:rsid w:val="0F8193A6"/>
    <w:rsid w:val="0F826F9E"/>
    <w:rsid w:val="0F8DAD13"/>
    <w:rsid w:val="0F9C71C6"/>
    <w:rsid w:val="0F9FFD9A"/>
    <w:rsid w:val="0FA029F2"/>
    <w:rsid w:val="0FA10DC5"/>
    <w:rsid w:val="0FA97415"/>
    <w:rsid w:val="0FB33699"/>
    <w:rsid w:val="0FB44DBF"/>
    <w:rsid w:val="0FB44DBF"/>
    <w:rsid w:val="0FB90A29"/>
    <w:rsid w:val="0FB936F6"/>
    <w:rsid w:val="0FBA8AFD"/>
    <w:rsid w:val="0FBE52C4"/>
    <w:rsid w:val="0FBEA22C"/>
    <w:rsid w:val="0FBF6EB1"/>
    <w:rsid w:val="0FC5A033"/>
    <w:rsid w:val="0FC95A86"/>
    <w:rsid w:val="0FCCE123"/>
    <w:rsid w:val="0FD0354F"/>
    <w:rsid w:val="0FDC0890"/>
    <w:rsid w:val="0FE5F5CA"/>
    <w:rsid w:val="0FEDC7F2"/>
    <w:rsid w:val="0FF4E685"/>
    <w:rsid w:val="0FF52BB8"/>
    <w:rsid w:val="0FF6777A"/>
    <w:rsid w:val="0FF9751E"/>
    <w:rsid w:val="0FFB4B38"/>
    <w:rsid w:val="0FFB8833"/>
    <w:rsid w:val="10006622"/>
    <w:rsid w:val="100684C0"/>
    <w:rsid w:val="100FE2E5"/>
    <w:rsid w:val="10180F7A"/>
    <w:rsid w:val="1021CA1B"/>
    <w:rsid w:val="10266085"/>
    <w:rsid w:val="102D2CFE"/>
    <w:rsid w:val="104615D0"/>
    <w:rsid w:val="105277CF"/>
    <w:rsid w:val="1059ED24"/>
    <w:rsid w:val="105AE770"/>
    <w:rsid w:val="105D2B75"/>
    <w:rsid w:val="105D4825"/>
    <w:rsid w:val="10626FE8"/>
    <w:rsid w:val="1062EEE4"/>
    <w:rsid w:val="107478D2"/>
    <w:rsid w:val="107B1E0F"/>
    <w:rsid w:val="107C48AA"/>
    <w:rsid w:val="109157B8"/>
    <w:rsid w:val="1096DE4F"/>
    <w:rsid w:val="1099E1C3"/>
    <w:rsid w:val="109BDBA0"/>
    <w:rsid w:val="10AB1C45"/>
    <w:rsid w:val="10AE7A8D"/>
    <w:rsid w:val="10AFFED3"/>
    <w:rsid w:val="10B92624"/>
    <w:rsid w:val="10C0092A"/>
    <w:rsid w:val="10CC6ADA"/>
    <w:rsid w:val="10D0C07C"/>
    <w:rsid w:val="10D1C845"/>
    <w:rsid w:val="10D3FD6A"/>
    <w:rsid w:val="10E2ADA4"/>
    <w:rsid w:val="10E5AF84"/>
    <w:rsid w:val="10E92689"/>
    <w:rsid w:val="10F2954D"/>
    <w:rsid w:val="10F468F5"/>
    <w:rsid w:val="10F5C005"/>
    <w:rsid w:val="10FA38EC"/>
    <w:rsid w:val="10FA38EC"/>
    <w:rsid w:val="10FB83BA"/>
    <w:rsid w:val="110674BA"/>
    <w:rsid w:val="110B6835"/>
    <w:rsid w:val="110D054F"/>
    <w:rsid w:val="110D42AB"/>
    <w:rsid w:val="1111CC66"/>
    <w:rsid w:val="1112C7C4"/>
    <w:rsid w:val="111DDEF4"/>
    <w:rsid w:val="111F9A9D"/>
    <w:rsid w:val="1120B2F7"/>
    <w:rsid w:val="1126315E"/>
    <w:rsid w:val="1126B85A"/>
    <w:rsid w:val="113C0A54"/>
    <w:rsid w:val="113C9AD1"/>
    <w:rsid w:val="11402136"/>
    <w:rsid w:val="1144CDC6"/>
    <w:rsid w:val="114A33A4"/>
    <w:rsid w:val="114C6698"/>
    <w:rsid w:val="1157BD15"/>
    <w:rsid w:val="1167E44A"/>
    <w:rsid w:val="116CA935"/>
    <w:rsid w:val="11736437"/>
    <w:rsid w:val="117931F1"/>
    <w:rsid w:val="117BD2A4"/>
    <w:rsid w:val="117D912A"/>
    <w:rsid w:val="118B8E5C"/>
    <w:rsid w:val="119C160F"/>
    <w:rsid w:val="119F1D9E"/>
    <w:rsid w:val="11A298D7"/>
    <w:rsid w:val="11A57B3A"/>
    <w:rsid w:val="11A8C5C8"/>
    <w:rsid w:val="11B3280B"/>
    <w:rsid w:val="11B89C9D"/>
    <w:rsid w:val="11B89C9D"/>
    <w:rsid w:val="11BCC640"/>
    <w:rsid w:val="11C1ECF3"/>
    <w:rsid w:val="11C2058F"/>
    <w:rsid w:val="11C3F9D1"/>
    <w:rsid w:val="11C695B6"/>
    <w:rsid w:val="11D8FA51"/>
    <w:rsid w:val="11F18C8C"/>
    <w:rsid w:val="11F3CB93"/>
    <w:rsid w:val="11F4B982"/>
    <w:rsid w:val="11FE3D29"/>
    <w:rsid w:val="120064D1"/>
    <w:rsid w:val="1218473E"/>
    <w:rsid w:val="121FBA73"/>
    <w:rsid w:val="12237D7E"/>
    <w:rsid w:val="122AB6D9"/>
    <w:rsid w:val="122E0D1F"/>
    <w:rsid w:val="12351049"/>
    <w:rsid w:val="12376193"/>
    <w:rsid w:val="12386F1A"/>
    <w:rsid w:val="1248F21A"/>
    <w:rsid w:val="12503DD8"/>
    <w:rsid w:val="125065CA"/>
    <w:rsid w:val="125892DB"/>
    <w:rsid w:val="126349FA"/>
    <w:rsid w:val="1269F7EA"/>
    <w:rsid w:val="126C424A"/>
    <w:rsid w:val="1272EBE4"/>
    <w:rsid w:val="127BAE3D"/>
    <w:rsid w:val="127C1201"/>
    <w:rsid w:val="127EEFF0"/>
    <w:rsid w:val="128036BB"/>
    <w:rsid w:val="12823EBD"/>
    <w:rsid w:val="12854D68"/>
    <w:rsid w:val="1287391A"/>
    <w:rsid w:val="128D53E9"/>
    <w:rsid w:val="1294ABE8"/>
    <w:rsid w:val="129A4CB3"/>
    <w:rsid w:val="12AF0077"/>
    <w:rsid w:val="12B75B88"/>
    <w:rsid w:val="12B7AE7B"/>
    <w:rsid w:val="12C30A2D"/>
    <w:rsid w:val="12C9DB4F"/>
    <w:rsid w:val="12D0465D"/>
    <w:rsid w:val="12D3B379"/>
    <w:rsid w:val="12D5B24A"/>
    <w:rsid w:val="12DCDD41"/>
    <w:rsid w:val="12E22ECB"/>
    <w:rsid w:val="12E22ECB"/>
    <w:rsid w:val="12E23E62"/>
    <w:rsid w:val="12EDE831"/>
    <w:rsid w:val="13070FCB"/>
    <w:rsid w:val="130FC38E"/>
    <w:rsid w:val="1319DB85"/>
    <w:rsid w:val="131D240A"/>
    <w:rsid w:val="13218806"/>
    <w:rsid w:val="13240A50"/>
    <w:rsid w:val="1324D456"/>
    <w:rsid w:val="13286EB5"/>
    <w:rsid w:val="1328B4A9"/>
    <w:rsid w:val="132EF20A"/>
    <w:rsid w:val="13341EF1"/>
    <w:rsid w:val="13342794"/>
    <w:rsid w:val="13342794"/>
    <w:rsid w:val="133A5EB0"/>
    <w:rsid w:val="1341103E"/>
    <w:rsid w:val="1348A558"/>
    <w:rsid w:val="137021BF"/>
    <w:rsid w:val="13723BDB"/>
    <w:rsid w:val="137BD32B"/>
    <w:rsid w:val="1382EB61"/>
    <w:rsid w:val="138C3B64"/>
    <w:rsid w:val="138EFD38"/>
    <w:rsid w:val="13965AE9"/>
    <w:rsid w:val="1397FC9B"/>
    <w:rsid w:val="13A3E727"/>
    <w:rsid w:val="13A4E6B2"/>
    <w:rsid w:val="13B737E8"/>
    <w:rsid w:val="13B737E8"/>
    <w:rsid w:val="13BADB60"/>
    <w:rsid w:val="13BCC45B"/>
    <w:rsid w:val="13D83578"/>
    <w:rsid w:val="13D85D56"/>
    <w:rsid w:val="13DEAA8B"/>
    <w:rsid w:val="13DFFDE8"/>
    <w:rsid w:val="13E1427C"/>
    <w:rsid w:val="13E32BE2"/>
    <w:rsid w:val="13F28FDC"/>
    <w:rsid w:val="13F7CEC1"/>
    <w:rsid w:val="13FDA87C"/>
    <w:rsid w:val="14002F91"/>
    <w:rsid w:val="1404C4AB"/>
    <w:rsid w:val="14066BF3"/>
    <w:rsid w:val="14084DD3"/>
    <w:rsid w:val="140B9341"/>
    <w:rsid w:val="140E51CD"/>
    <w:rsid w:val="140E51CD"/>
    <w:rsid w:val="141369F9"/>
    <w:rsid w:val="14146EE0"/>
    <w:rsid w:val="141CDC61"/>
    <w:rsid w:val="14240CFF"/>
    <w:rsid w:val="142F86A2"/>
    <w:rsid w:val="1430A7EC"/>
    <w:rsid w:val="1431C9D3"/>
    <w:rsid w:val="143513CD"/>
    <w:rsid w:val="143E7876"/>
    <w:rsid w:val="1440D03D"/>
    <w:rsid w:val="14451799"/>
    <w:rsid w:val="144CA83F"/>
    <w:rsid w:val="1457886E"/>
    <w:rsid w:val="145D8898"/>
    <w:rsid w:val="146B9C09"/>
    <w:rsid w:val="146C1BA3"/>
    <w:rsid w:val="1482D769"/>
    <w:rsid w:val="14832F19"/>
    <w:rsid w:val="1483F8A0"/>
    <w:rsid w:val="148406C5"/>
    <w:rsid w:val="148BF9E8"/>
    <w:rsid w:val="1492CCA7"/>
    <w:rsid w:val="149825C1"/>
    <w:rsid w:val="149E0AC5"/>
    <w:rsid w:val="14AD0B02"/>
    <w:rsid w:val="14B06667"/>
    <w:rsid w:val="14B30B08"/>
    <w:rsid w:val="14B6E771"/>
    <w:rsid w:val="14BC528E"/>
    <w:rsid w:val="14C84845"/>
    <w:rsid w:val="14D030B8"/>
    <w:rsid w:val="14D0C39C"/>
    <w:rsid w:val="14E111D9"/>
    <w:rsid w:val="14E75266"/>
    <w:rsid w:val="14F49EBA"/>
    <w:rsid w:val="14F55371"/>
    <w:rsid w:val="1519650B"/>
    <w:rsid w:val="1521DB6F"/>
    <w:rsid w:val="15223513"/>
    <w:rsid w:val="1525E48E"/>
    <w:rsid w:val="15261BE7"/>
    <w:rsid w:val="1528529D"/>
    <w:rsid w:val="152E2035"/>
    <w:rsid w:val="1537DA37"/>
    <w:rsid w:val="153AAAE8"/>
    <w:rsid w:val="154032E8"/>
    <w:rsid w:val="1542AA6B"/>
    <w:rsid w:val="155B42C3"/>
    <w:rsid w:val="155F554A"/>
    <w:rsid w:val="15610AB8"/>
    <w:rsid w:val="15634DB7"/>
    <w:rsid w:val="157430FF"/>
    <w:rsid w:val="1574CCF8"/>
    <w:rsid w:val="1583234E"/>
    <w:rsid w:val="159415F7"/>
    <w:rsid w:val="15974147"/>
    <w:rsid w:val="1597E2EE"/>
    <w:rsid w:val="15A012AB"/>
    <w:rsid w:val="15A031BF"/>
    <w:rsid w:val="15A16D04"/>
    <w:rsid w:val="15A6290B"/>
    <w:rsid w:val="15ABFFB8"/>
    <w:rsid w:val="15AF97D6"/>
    <w:rsid w:val="15BCB0D6"/>
    <w:rsid w:val="15BD86D6"/>
    <w:rsid w:val="15C1C1B3"/>
    <w:rsid w:val="15C46854"/>
    <w:rsid w:val="15CDE058"/>
    <w:rsid w:val="15D090F4"/>
    <w:rsid w:val="15D87123"/>
    <w:rsid w:val="15D991BF"/>
    <w:rsid w:val="15E202CE"/>
    <w:rsid w:val="15E67FC6"/>
    <w:rsid w:val="15E792A3"/>
    <w:rsid w:val="15E85564"/>
    <w:rsid w:val="15EF3487"/>
    <w:rsid w:val="15F1FDC7"/>
    <w:rsid w:val="15F5E758"/>
    <w:rsid w:val="160E4C37"/>
    <w:rsid w:val="16117CEF"/>
    <w:rsid w:val="161F2B5A"/>
    <w:rsid w:val="162F2B70"/>
    <w:rsid w:val="1634E92B"/>
    <w:rsid w:val="1637AEB4"/>
    <w:rsid w:val="163B7BAC"/>
    <w:rsid w:val="1647F75D"/>
    <w:rsid w:val="164B436D"/>
    <w:rsid w:val="164D20AB"/>
    <w:rsid w:val="16526FB0"/>
    <w:rsid w:val="166094F3"/>
    <w:rsid w:val="16616B17"/>
    <w:rsid w:val="1661A004"/>
    <w:rsid w:val="1664836E"/>
    <w:rsid w:val="1669E1E3"/>
    <w:rsid w:val="1674F7AC"/>
    <w:rsid w:val="1675505E"/>
    <w:rsid w:val="167C91EF"/>
    <w:rsid w:val="16838683"/>
    <w:rsid w:val="16850575"/>
    <w:rsid w:val="168AFDB7"/>
    <w:rsid w:val="16919F2C"/>
    <w:rsid w:val="169F3AEA"/>
    <w:rsid w:val="16AB82F9"/>
    <w:rsid w:val="16B0548E"/>
    <w:rsid w:val="16B3E541"/>
    <w:rsid w:val="16B4FE16"/>
    <w:rsid w:val="16BA200E"/>
    <w:rsid w:val="16BED361"/>
    <w:rsid w:val="16C07184"/>
    <w:rsid w:val="16C1BCBD"/>
    <w:rsid w:val="16C473ED"/>
    <w:rsid w:val="16C531DC"/>
    <w:rsid w:val="16D41E21"/>
    <w:rsid w:val="16D6CD87"/>
    <w:rsid w:val="16DA0DBA"/>
    <w:rsid w:val="16DE8DA4"/>
    <w:rsid w:val="16DE8DA4"/>
    <w:rsid w:val="16E4361B"/>
    <w:rsid w:val="16FB88F6"/>
    <w:rsid w:val="1706738E"/>
    <w:rsid w:val="1708FF1B"/>
    <w:rsid w:val="1712F713"/>
    <w:rsid w:val="172359A6"/>
    <w:rsid w:val="172E7224"/>
    <w:rsid w:val="173BCAFD"/>
    <w:rsid w:val="1748A6D7"/>
    <w:rsid w:val="174927DE"/>
    <w:rsid w:val="174F82FE"/>
    <w:rsid w:val="1754BDDD"/>
    <w:rsid w:val="1757F767"/>
    <w:rsid w:val="176D5F37"/>
    <w:rsid w:val="176F20E8"/>
    <w:rsid w:val="17834344"/>
    <w:rsid w:val="17861979"/>
    <w:rsid w:val="17886384"/>
    <w:rsid w:val="178EB4F2"/>
    <w:rsid w:val="1791067A"/>
    <w:rsid w:val="179ACD24"/>
    <w:rsid w:val="179D562F"/>
    <w:rsid w:val="179E671E"/>
    <w:rsid w:val="179EB10A"/>
    <w:rsid w:val="17A35CAC"/>
    <w:rsid w:val="17A3854E"/>
    <w:rsid w:val="17A42539"/>
    <w:rsid w:val="17A48CAF"/>
    <w:rsid w:val="17A8B211"/>
    <w:rsid w:val="17B54EA4"/>
    <w:rsid w:val="17C134EC"/>
    <w:rsid w:val="17C1BA55"/>
    <w:rsid w:val="17C6C3B6"/>
    <w:rsid w:val="17CF7786"/>
    <w:rsid w:val="17D37D50"/>
    <w:rsid w:val="17D4C97C"/>
    <w:rsid w:val="17D8D07A"/>
    <w:rsid w:val="17D9E1B1"/>
    <w:rsid w:val="17DF9032"/>
    <w:rsid w:val="17E50A18"/>
    <w:rsid w:val="180360B9"/>
    <w:rsid w:val="18271442"/>
    <w:rsid w:val="18298448"/>
    <w:rsid w:val="182B4E28"/>
    <w:rsid w:val="1833D805"/>
    <w:rsid w:val="18433043"/>
    <w:rsid w:val="184A08C3"/>
    <w:rsid w:val="184CC8F3"/>
    <w:rsid w:val="184CC8F3"/>
    <w:rsid w:val="18507F00"/>
    <w:rsid w:val="1855523E"/>
    <w:rsid w:val="18596910"/>
    <w:rsid w:val="1859E55F"/>
    <w:rsid w:val="1859F6D8"/>
    <w:rsid w:val="186BFE1B"/>
    <w:rsid w:val="187FB9DF"/>
    <w:rsid w:val="188502B9"/>
    <w:rsid w:val="1885A71C"/>
    <w:rsid w:val="18890016"/>
    <w:rsid w:val="188EB3B5"/>
    <w:rsid w:val="189EC3BB"/>
    <w:rsid w:val="18A10F63"/>
    <w:rsid w:val="18A74ED9"/>
    <w:rsid w:val="18B59759"/>
    <w:rsid w:val="18B67C9F"/>
    <w:rsid w:val="18BD4ABF"/>
    <w:rsid w:val="18C80D6D"/>
    <w:rsid w:val="18CD948D"/>
    <w:rsid w:val="18CF4DB9"/>
    <w:rsid w:val="18D93FBE"/>
    <w:rsid w:val="18D93FBE"/>
    <w:rsid w:val="18F365D3"/>
    <w:rsid w:val="18FA84EC"/>
    <w:rsid w:val="1905F50D"/>
    <w:rsid w:val="190C0DA4"/>
    <w:rsid w:val="190EDDDF"/>
    <w:rsid w:val="19272AC0"/>
    <w:rsid w:val="192ECC8C"/>
    <w:rsid w:val="1939E7A4"/>
    <w:rsid w:val="1949E2C4"/>
    <w:rsid w:val="194EF7D9"/>
    <w:rsid w:val="19575A38"/>
    <w:rsid w:val="1957CCB4"/>
    <w:rsid w:val="1963019D"/>
    <w:rsid w:val="1963EAC6"/>
    <w:rsid w:val="197DA542"/>
    <w:rsid w:val="197E3413"/>
    <w:rsid w:val="19803A63"/>
    <w:rsid w:val="1980CA7B"/>
    <w:rsid w:val="19821119"/>
    <w:rsid w:val="19947316"/>
    <w:rsid w:val="199DEF0A"/>
    <w:rsid w:val="19B0EBA6"/>
    <w:rsid w:val="19B1D9C2"/>
    <w:rsid w:val="19CB8B6E"/>
    <w:rsid w:val="19D59C01"/>
    <w:rsid w:val="19DE0907"/>
    <w:rsid w:val="19E64212"/>
    <w:rsid w:val="19F2A537"/>
    <w:rsid w:val="19F8776F"/>
    <w:rsid w:val="19FDAFA6"/>
    <w:rsid w:val="1A0148CF"/>
    <w:rsid w:val="1A0CAE0F"/>
    <w:rsid w:val="1A0CE5C6"/>
    <w:rsid w:val="1A0F4D83"/>
    <w:rsid w:val="1A0F4D83"/>
    <w:rsid w:val="1A137D83"/>
    <w:rsid w:val="1A16D995"/>
    <w:rsid w:val="1A22AC5E"/>
    <w:rsid w:val="1A3DE721"/>
    <w:rsid w:val="1A58D951"/>
    <w:rsid w:val="1A5D5DD3"/>
    <w:rsid w:val="1A5D7B48"/>
    <w:rsid w:val="1A840BD5"/>
    <w:rsid w:val="1A927718"/>
    <w:rsid w:val="1A942A7D"/>
    <w:rsid w:val="1AA4F440"/>
    <w:rsid w:val="1AB279BC"/>
    <w:rsid w:val="1AB34B54"/>
    <w:rsid w:val="1AB48C6C"/>
    <w:rsid w:val="1AB5917D"/>
    <w:rsid w:val="1ABD58E9"/>
    <w:rsid w:val="1ABDD379"/>
    <w:rsid w:val="1AC26A2A"/>
    <w:rsid w:val="1AC5B43E"/>
    <w:rsid w:val="1ADDE9A8"/>
    <w:rsid w:val="1AE0C724"/>
    <w:rsid w:val="1AE12D8C"/>
    <w:rsid w:val="1AE402DF"/>
    <w:rsid w:val="1B0206A6"/>
    <w:rsid w:val="1B057500"/>
    <w:rsid w:val="1B0904E5"/>
    <w:rsid w:val="1B0FC5A9"/>
    <w:rsid w:val="1B12190C"/>
    <w:rsid w:val="1B2AED87"/>
    <w:rsid w:val="1B3028EE"/>
    <w:rsid w:val="1B326015"/>
    <w:rsid w:val="1B36ADD7"/>
    <w:rsid w:val="1B3973D0"/>
    <w:rsid w:val="1B3B7777"/>
    <w:rsid w:val="1B4259EB"/>
    <w:rsid w:val="1B45E216"/>
    <w:rsid w:val="1B4D6EEB"/>
    <w:rsid w:val="1B53EFCF"/>
    <w:rsid w:val="1B593C18"/>
    <w:rsid w:val="1B66A820"/>
    <w:rsid w:val="1B808633"/>
    <w:rsid w:val="1B860933"/>
    <w:rsid w:val="1B8AFE47"/>
    <w:rsid w:val="1B8E16EC"/>
    <w:rsid w:val="1B950344"/>
    <w:rsid w:val="1B967B40"/>
    <w:rsid w:val="1B97B37B"/>
    <w:rsid w:val="1B9F2DBB"/>
    <w:rsid w:val="1BA8F236"/>
    <w:rsid w:val="1BB896EE"/>
    <w:rsid w:val="1BBAD0F8"/>
    <w:rsid w:val="1BBB93D7"/>
    <w:rsid w:val="1BC28446"/>
    <w:rsid w:val="1BC351EC"/>
    <w:rsid w:val="1BD51F20"/>
    <w:rsid w:val="1BF95564"/>
    <w:rsid w:val="1BFC6935"/>
    <w:rsid w:val="1C007E1D"/>
    <w:rsid w:val="1C03CAE6"/>
    <w:rsid w:val="1C061D7D"/>
    <w:rsid w:val="1C0A6298"/>
    <w:rsid w:val="1C0D7313"/>
    <w:rsid w:val="1C189DC5"/>
    <w:rsid w:val="1C23AC82"/>
    <w:rsid w:val="1C23AC82"/>
    <w:rsid w:val="1C30F52D"/>
    <w:rsid w:val="1C33C17E"/>
    <w:rsid w:val="1C398415"/>
    <w:rsid w:val="1C3BED77"/>
    <w:rsid w:val="1C4455CB"/>
    <w:rsid w:val="1C445758"/>
    <w:rsid w:val="1C46A8B4"/>
    <w:rsid w:val="1C4C1796"/>
    <w:rsid w:val="1C4CF6EA"/>
    <w:rsid w:val="1C531967"/>
    <w:rsid w:val="1C55B96C"/>
    <w:rsid w:val="1C616295"/>
    <w:rsid w:val="1C655E5C"/>
    <w:rsid w:val="1C68BA16"/>
    <w:rsid w:val="1C72F390"/>
    <w:rsid w:val="1C73C696"/>
    <w:rsid w:val="1C7CA945"/>
    <w:rsid w:val="1C89F5BE"/>
    <w:rsid w:val="1C92FE41"/>
    <w:rsid w:val="1C96E57F"/>
    <w:rsid w:val="1C9B5DAA"/>
    <w:rsid w:val="1CA5244F"/>
    <w:rsid w:val="1CA733B1"/>
    <w:rsid w:val="1CBE09B5"/>
    <w:rsid w:val="1CC089D3"/>
    <w:rsid w:val="1CC91A8E"/>
    <w:rsid w:val="1CCA738A"/>
    <w:rsid w:val="1CCF0521"/>
    <w:rsid w:val="1CD346EB"/>
    <w:rsid w:val="1CEA3C85"/>
    <w:rsid w:val="1CF4F423"/>
    <w:rsid w:val="1CF9E0D5"/>
    <w:rsid w:val="1CFDBFF3"/>
    <w:rsid w:val="1D06D65C"/>
    <w:rsid w:val="1D1BB58A"/>
    <w:rsid w:val="1D21609B"/>
    <w:rsid w:val="1D23C639"/>
    <w:rsid w:val="1D26A47C"/>
    <w:rsid w:val="1D2EEAFA"/>
    <w:rsid w:val="1D3B1547"/>
    <w:rsid w:val="1D454C86"/>
    <w:rsid w:val="1D4589A4"/>
    <w:rsid w:val="1D50AFEF"/>
    <w:rsid w:val="1D58842A"/>
    <w:rsid w:val="1D5FEF66"/>
    <w:rsid w:val="1D5FEF66"/>
    <w:rsid w:val="1D61EE5F"/>
    <w:rsid w:val="1D6A22DD"/>
    <w:rsid w:val="1D6DDB91"/>
    <w:rsid w:val="1D6FBC70"/>
    <w:rsid w:val="1D722119"/>
    <w:rsid w:val="1D747614"/>
    <w:rsid w:val="1D96436F"/>
    <w:rsid w:val="1D96B7E3"/>
    <w:rsid w:val="1DA6BD4C"/>
    <w:rsid w:val="1DA6BD4C"/>
    <w:rsid w:val="1DAE7D73"/>
    <w:rsid w:val="1DAED1C3"/>
    <w:rsid w:val="1DB15180"/>
    <w:rsid w:val="1DBCB802"/>
    <w:rsid w:val="1DBE12B1"/>
    <w:rsid w:val="1DC28745"/>
    <w:rsid w:val="1DC5D3EE"/>
    <w:rsid w:val="1DC5D3EE"/>
    <w:rsid w:val="1DD11B0B"/>
    <w:rsid w:val="1DD43CAB"/>
    <w:rsid w:val="1DDBA1C8"/>
    <w:rsid w:val="1DE52339"/>
    <w:rsid w:val="1DE58996"/>
    <w:rsid w:val="1DE71FE1"/>
    <w:rsid w:val="1DF455DC"/>
    <w:rsid w:val="1DF726B7"/>
    <w:rsid w:val="1DFDC0B7"/>
    <w:rsid w:val="1E0A2661"/>
    <w:rsid w:val="1E109B20"/>
    <w:rsid w:val="1E1A8142"/>
    <w:rsid w:val="1E23512B"/>
    <w:rsid w:val="1E2A3031"/>
    <w:rsid w:val="1E2E7D75"/>
    <w:rsid w:val="1E41DAF5"/>
    <w:rsid w:val="1E4DDA10"/>
    <w:rsid w:val="1E53076F"/>
    <w:rsid w:val="1E5618DA"/>
    <w:rsid w:val="1E58FDFA"/>
    <w:rsid w:val="1E6D3FBE"/>
    <w:rsid w:val="1E6D5B07"/>
    <w:rsid w:val="1E6D5B07"/>
    <w:rsid w:val="1E6E2896"/>
    <w:rsid w:val="1E790112"/>
    <w:rsid w:val="1E81FD42"/>
    <w:rsid w:val="1E83AFEA"/>
    <w:rsid w:val="1E88F726"/>
    <w:rsid w:val="1E8BD9C0"/>
    <w:rsid w:val="1E9CFDF5"/>
    <w:rsid w:val="1EA0C0F0"/>
    <w:rsid w:val="1EA5B160"/>
    <w:rsid w:val="1EB3FC6A"/>
    <w:rsid w:val="1EB8DBBF"/>
    <w:rsid w:val="1EC3C0B0"/>
    <w:rsid w:val="1EC5FA20"/>
    <w:rsid w:val="1ECA518A"/>
    <w:rsid w:val="1ED4FADC"/>
    <w:rsid w:val="1ED5B276"/>
    <w:rsid w:val="1ED629FA"/>
    <w:rsid w:val="1ED9288A"/>
    <w:rsid w:val="1EDCAF9F"/>
    <w:rsid w:val="1EEA7111"/>
    <w:rsid w:val="1EEC2550"/>
    <w:rsid w:val="1EFABB46"/>
    <w:rsid w:val="1EFF7C7D"/>
    <w:rsid w:val="1F007223"/>
    <w:rsid w:val="1F09685A"/>
    <w:rsid w:val="1F119BD8"/>
    <w:rsid w:val="1F167956"/>
    <w:rsid w:val="1F204014"/>
    <w:rsid w:val="1F28B2FB"/>
    <w:rsid w:val="1F300A0F"/>
    <w:rsid w:val="1F348E6E"/>
    <w:rsid w:val="1F3AA7FB"/>
    <w:rsid w:val="1F3AA7FB"/>
    <w:rsid w:val="1F3BABBE"/>
    <w:rsid w:val="1F3E25C1"/>
    <w:rsid w:val="1F470C28"/>
    <w:rsid w:val="1F48AC8C"/>
    <w:rsid w:val="1F4D3C1E"/>
    <w:rsid w:val="1F55A52C"/>
    <w:rsid w:val="1F55A52C"/>
    <w:rsid w:val="1F8875CC"/>
    <w:rsid w:val="1F8A0ECC"/>
    <w:rsid w:val="1F8A0ECC"/>
    <w:rsid w:val="1F8A3BEC"/>
    <w:rsid w:val="1F8F60BF"/>
    <w:rsid w:val="1F95CBB8"/>
    <w:rsid w:val="1F9EC7B5"/>
    <w:rsid w:val="1FA13307"/>
    <w:rsid w:val="1FA92EF0"/>
    <w:rsid w:val="1FB2708C"/>
    <w:rsid w:val="1FB7159A"/>
    <w:rsid w:val="1FC27FBB"/>
    <w:rsid w:val="1FCC0133"/>
    <w:rsid w:val="1FD3674C"/>
    <w:rsid w:val="1FE6DE1F"/>
    <w:rsid w:val="1FED366D"/>
    <w:rsid w:val="2007A651"/>
    <w:rsid w:val="204028CB"/>
    <w:rsid w:val="204B69D8"/>
    <w:rsid w:val="204D6997"/>
    <w:rsid w:val="2059FF15"/>
    <w:rsid w:val="205FB8B1"/>
    <w:rsid w:val="206FD26C"/>
    <w:rsid w:val="2070F472"/>
    <w:rsid w:val="2070F472"/>
    <w:rsid w:val="2071105E"/>
    <w:rsid w:val="2072347D"/>
    <w:rsid w:val="20836F55"/>
    <w:rsid w:val="2088F63F"/>
    <w:rsid w:val="2089858E"/>
    <w:rsid w:val="20A1F795"/>
    <w:rsid w:val="20AB15F0"/>
    <w:rsid w:val="20AF87F2"/>
    <w:rsid w:val="20BD6619"/>
    <w:rsid w:val="20C65FD1"/>
    <w:rsid w:val="20C70CF6"/>
    <w:rsid w:val="20C7735B"/>
    <w:rsid w:val="20C7A380"/>
    <w:rsid w:val="20C8D37A"/>
    <w:rsid w:val="20CC4C3D"/>
    <w:rsid w:val="20D2F2C7"/>
    <w:rsid w:val="20DBF2F7"/>
    <w:rsid w:val="20EB894C"/>
    <w:rsid w:val="20F474EE"/>
    <w:rsid w:val="20F628FA"/>
    <w:rsid w:val="20F85B7A"/>
    <w:rsid w:val="210AB7C1"/>
    <w:rsid w:val="210EB975"/>
    <w:rsid w:val="211E1AF0"/>
    <w:rsid w:val="211ECB35"/>
    <w:rsid w:val="2131C16A"/>
    <w:rsid w:val="21381767"/>
    <w:rsid w:val="2142CB2D"/>
    <w:rsid w:val="21484A06"/>
    <w:rsid w:val="214BF451"/>
    <w:rsid w:val="214C55A7"/>
    <w:rsid w:val="2158AEAE"/>
    <w:rsid w:val="215BC803"/>
    <w:rsid w:val="21647FBD"/>
    <w:rsid w:val="21787485"/>
    <w:rsid w:val="218EE5EE"/>
    <w:rsid w:val="21906DFF"/>
    <w:rsid w:val="21919FE7"/>
    <w:rsid w:val="2198089E"/>
    <w:rsid w:val="21B448CA"/>
    <w:rsid w:val="21BBD561"/>
    <w:rsid w:val="21C84D03"/>
    <w:rsid w:val="21CAC05F"/>
    <w:rsid w:val="21CFE0C8"/>
    <w:rsid w:val="21D333DD"/>
    <w:rsid w:val="21E14D76"/>
    <w:rsid w:val="21E2667C"/>
    <w:rsid w:val="21E3B0C1"/>
    <w:rsid w:val="21FA9ED3"/>
    <w:rsid w:val="2200D391"/>
    <w:rsid w:val="22027BB3"/>
    <w:rsid w:val="2205B08F"/>
    <w:rsid w:val="220679FE"/>
    <w:rsid w:val="2208A9AD"/>
    <w:rsid w:val="220A3A13"/>
    <w:rsid w:val="220C1FBB"/>
    <w:rsid w:val="2215E57E"/>
    <w:rsid w:val="22191878"/>
    <w:rsid w:val="221BB16E"/>
    <w:rsid w:val="22249A49"/>
    <w:rsid w:val="2225BFB1"/>
    <w:rsid w:val="22346F15"/>
    <w:rsid w:val="2235F805"/>
    <w:rsid w:val="223E63E1"/>
    <w:rsid w:val="22445FAC"/>
    <w:rsid w:val="22649B65"/>
    <w:rsid w:val="226AC453"/>
    <w:rsid w:val="226EE100"/>
    <w:rsid w:val="2270B8B9"/>
    <w:rsid w:val="227E395E"/>
    <w:rsid w:val="2288AED6"/>
    <w:rsid w:val="22892796"/>
    <w:rsid w:val="228AD8D3"/>
    <w:rsid w:val="228B8344"/>
    <w:rsid w:val="2296C83B"/>
    <w:rsid w:val="2296C83B"/>
    <w:rsid w:val="229D5B91"/>
    <w:rsid w:val="22ACD88A"/>
    <w:rsid w:val="22B802BE"/>
    <w:rsid w:val="22CE4135"/>
    <w:rsid w:val="22CF5E98"/>
    <w:rsid w:val="22CF5E98"/>
    <w:rsid w:val="22D849B9"/>
    <w:rsid w:val="22EAE410"/>
    <w:rsid w:val="22F6068A"/>
    <w:rsid w:val="22FACA3A"/>
    <w:rsid w:val="22FDDDB2"/>
    <w:rsid w:val="23153D4E"/>
    <w:rsid w:val="23163286"/>
    <w:rsid w:val="23240FBC"/>
    <w:rsid w:val="23297DFE"/>
    <w:rsid w:val="233090E9"/>
    <w:rsid w:val="2337C54F"/>
    <w:rsid w:val="233999FC"/>
    <w:rsid w:val="233FF00B"/>
    <w:rsid w:val="234FBEE9"/>
    <w:rsid w:val="2354E6B8"/>
    <w:rsid w:val="23555908"/>
    <w:rsid w:val="2356888D"/>
    <w:rsid w:val="235B5BB4"/>
    <w:rsid w:val="235BCC3D"/>
    <w:rsid w:val="235E32A5"/>
    <w:rsid w:val="236A5990"/>
    <w:rsid w:val="236DFDC7"/>
    <w:rsid w:val="237829E9"/>
    <w:rsid w:val="2381B85E"/>
    <w:rsid w:val="2382C79C"/>
    <w:rsid w:val="238344E7"/>
    <w:rsid w:val="238684BA"/>
    <w:rsid w:val="23882061"/>
    <w:rsid w:val="238D7C2D"/>
    <w:rsid w:val="2399D237"/>
    <w:rsid w:val="23A46C57"/>
    <w:rsid w:val="23AD4851"/>
    <w:rsid w:val="23C49B3C"/>
    <w:rsid w:val="23CC45E2"/>
    <w:rsid w:val="23CF5BB8"/>
    <w:rsid w:val="23D06121"/>
    <w:rsid w:val="23D1E35A"/>
    <w:rsid w:val="23D64838"/>
    <w:rsid w:val="23DA61F5"/>
    <w:rsid w:val="23DAC3F3"/>
    <w:rsid w:val="23E001F1"/>
    <w:rsid w:val="23EC473B"/>
    <w:rsid w:val="23ED7AB5"/>
    <w:rsid w:val="23FE96F7"/>
    <w:rsid w:val="23FEEA7A"/>
    <w:rsid w:val="2405A8FF"/>
    <w:rsid w:val="240A1B0F"/>
    <w:rsid w:val="240B966F"/>
    <w:rsid w:val="240D58AF"/>
    <w:rsid w:val="241D8A3E"/>
    <w:rsid w:val="2429B42B"/>
    <w:rsid w:val="242A0440"/>
    <w:rsid w:val="2430AA6A"/>
    <w:rsid w:val="2441DADC"/>
    <w:rsid w:val="244FA4D8"/>
    <w:rsid w:val="245078D5"/>
    <w:rsid w:val="245DBCCC"/>
    <w:rsid w:val="245DC604"/>
    <w:rsid w:val="24608EE3"/>
    <w:rsid w:val="24717498"/>
    <w:rsid w:val="247B001D"/>
    <w:rsid w:val="24842EDF"/>
    <w:rsid w:val="2485C70C"/>
    <w:rsid w:val="24922A5C"/>
    <w:rsid w:val="249A22A4"/>
    <w:rsid w:val="24A42623"/>
    <w:rsid w:val="24B07BEF"/>
    <w:rsid w:val="24CC8A50"/>
    <w:rsid w:val="24D537D5"/>
    <w:rsid w:val="24D6A3D9"/>
    <w:rsid w:val="24D73AD1"/>
    <w:rsid w:val="24D8B710"/>
    <w:rsid w:val="24D8B710"/>
    <w:rsid w:val="24E84A9A"/>
    <w:rsid w:val="24E8DD89"/>
    <w:rsid w:val="24ED645E"/>
    <w:rsid w:val="24F26BF9"/>
    <w:rsid w:val="24FC6B01"/>
    <w:rsid w:val="24FF55C3"/>
    <w:rsid w:val="250909DD"/>
    <w:rsid w:val="250D33F9"/>
    <w:rsid w:val="25161D60"/>
    <w:rsid w:val="251967DD"/>
    <w:rsid w:val="251CB447"/>
    <w:rsid w:val="2529D7B6"/>
    <w:rsid w:val="252B0689"/>
    <w:rsid w:val="252FF511"/>
    <w:rsid w:val="2532C812"/>
    <w:rsid w:val="25437EE5"/>
    <w:rsid w:val="25462EC5"/>
    <w:rsid w:val="2550DF2D"/>
    <w:rsid w:val="2551F69C"/>
    <w:rsid w:val="2555CF85"/>
    <w:rsid w:val="255A8EC1"/>
    <w:rsid w:val="255C4804"/>
    <w:rsid w:val="25668A44"/>
    <w:rsid w:val="2578FE7B"/>
    <w:rsid w:val="25887766"/>
    <w:rsid w:val="2588AB28"/>
    <w:rsid w:val="259900BA"/>
    <w:rsid w:val="2599CDA7"/>
    <w:rsid w:val="259A244E"/>
    <w:rsid w:val="259C4BA7"/>
    <w:rsid w:val="25A5BE2D"/>
    <w:rsid w:val="25B1D994"/>
    <w:rsid w:val="25B59D52"/>
    <w:rsid w:val="25B5B0AD"/>
    <w:rsid w:val="25C5B2AA"/>
    <w:rsid w:val="25D1921D"/>
    <w:rsid w:val="25E10334"/>
    <w:rsid w:val="25E418BA"/>
    <w:rsid w:val="25E72F0D"/>
    <w:rsid w:val="25E807AE"/>
    <w:rsid w:val="25F1FAA6"/>
    <w:rsid w:val="25F40959"/>
    <w:rsid w:val="25F6DBCF"/>
    <w:rsid w:val="25FDC650"/>
    <w:rsid w:val="260DF2BC"/>
    <w:rsid w:val="260EDD60"/>
    <w:rsid w:val="260FC829"/>
    <w:rsid w:val="261DEBD3"/>
    <w:rsid w:val="2620A011"/>
    <w:rsid w:val="2623E5F4"/>
    <w:rsid w:val="262550EF"/>
    <w:rsid w:val="262F5120"/>
    <w:rsid w:val="262F5120"/>
    <w:rsid w:val="2633E9AE"/>
    <w:rsid w:val="2635F4C1"/>
    <w:rsid w:val="2637F10F"/>
    <w:rsid w:val="263A3B39"/>
    <w:rsid w:val="263D115E"/>
    <w:rsid w:val="263D7627"/>
    <w:rsid w:val="2649377C"/>
    <w:rsid w:val="264F6B90"/>
    <w:rsid w:val="26545847"/>
    <w:rsid w:val="265C17E2"/>
    <w:rsid w:val="266880A3"/>
    <w:rsid w:val="266E6034"/>
    <w:rsid w:val="266F424F"/>
    <w:rsid w:val="26713D55"/>
    <w:rsid w:val="2678E965"/>
    <w:rsid w:val="267C3A26"/>
    <w:rsid w:val="2680BCCE"/>
    <w:rsid w:val="2682A64A"/>
    <w:rsid w:val="268418DF"/>
    <w:rsid w:val="268A9647"/>
    <w:rsid w:val="26998479"/>
    <w:rsid w:val="26A43722"/>
    <w:rsid w:val="26A62E37"/>
    <w:rsid w:val="26A836F1"/>
    <w:rsid w:val="26A836F1"/>
    <w:rsid w:val="26A96879"/>
    <w:rsid w:val="26AB87B0"/>
    <w:rsid w:val="26C3B48F"/>
    <w:rsid w:val="26C63243"/>
    <w:rsid w:val="26D41D1C"/>
    <w:rsid w:val="26DAA3C5"/>
    <w:rsid w:val="2706A57F"/>
    <w:rsid w:val="270BA086"/>
    <w:rsid w:val="2711C384"/>
    <w:rsid w:val="27134A49"/>
    <w:rsid w:val="271C8026"/>
    <w:rsid w:val="271F7AC2"/>
    <w:rsid w:val="273B83F7"/>
    <w:rsid w:val="27508C62"/>
    <w:rsid w:val="2758F823"/>
    <w:rsid w:val="275B2469"/>
    <w:rsid w:val="27628F77"/>
    <w:rsid w:val="27651AF3"/>
    <w:rsid w:val="27735C5D"/>
    <w:rsid w:val="2779A97B"/>
    <w:rsid w:val="2785F732"/>
    <w:rsid w:val="27A725FE"/>
    <w:rsid w:val="27B0EA19"/>
    <w:rsid w:val="27B1DE9E"/>
    <w:rsid w:val="27B2F64F"/>
    <w:rsid w:val="27B386B3"/>
    <w:rsid w:val="27B6B52C"/>
    <w:rsid w:val="27B7328D"/>
    <w:rsid w:val="27BC2E7C"/>
    <w:rsid w:val="27BC4BB7"/>
    <w:rsid w:val="27C30127"/>
    <w:rsid w:val="27C50842"/>
    <w:rsid w:val="27CD5271"/>
    <w:rsid w:val="27CEBF47"/>
    <w:rsid w:val="27D4BF52"/>
    <w:rsid w:val="27D70E88"/>
    <w:rsid w:val="27D8F3EF"/>
    <w:rsid w:val="27E07E7A"/>
    <w:rsid w:val="27E7D9ED"/>
    <w:rsid w:val="27EA056B"/>
    <w:rsid w:val="28051853"/>
    <w:rsid w:val="28069F75"/>
    <w:rsid w:val="280732C3"/>
    <w:rsid w:val="280A6B17"/>
    <w:rsid w:val="280E41B1"/>
    <w:rsid w:val="2811C662"/>
    <w:rsid w:val="281B0236"/>
    <w:rsid w:val="281E480F"/>
    <w:rsid w:val="2828C99D"/>
    <w:rsid w:val="28334160"/>
    <w:rsid w:val="283CC53C"/>
    <w:rsid w:val="2849C419"/>
    <w:rsid w:val="284A830B"/>
    <w:rsid w:val="284AA6FD"/>
    <w:rsid w:val="2859964C"/>
    <w:rsid w:val="2868A9EE"/>
    <w:rsid w:val="28719CFF"/>
    <w:rsid w:val="28722EA4"/>
    <w:rsid w:val="287302ED"/>
    <w:rsid w:val="2874093C"/>
    <w:rsid w:val="28819E6E"/>
    <w:rsid w:val="2888FE9A"/>
    <w:rsid w:val="288D6850"/>
    <w:rsid w:val="288E83CC"/>
    <w:rsid w:val="288EE752"/>
    <w:rsid w:val="28928B38"/>
    <w:rsid w:val="28967ED0"/>
    <w:rsid w:val="28967ED0"/>
    <w:rsid w:val="28993798"/>
    <w:rsid w:val="289F2E87"/>
    <w:rsid w:val="289FCC39"/>
    <w:rsid w:val="28A78BC3"/>
    <w:rsid w:val="28AA0D12"/>
    <w:rsid w:val="28AB9D26"/>
    <w:rsid w:val="28B4B370"/>
    <w:rsid w:val="28B83373"/>
    <w:rsid w:val="28C2B8E6"/>
    <w:rsid w:val="28CD8E31"/>
    <w:rsid w:val="28D81EBA"/>
    <w:rsid w:val="28DF6D17"/>
    <w:rsid w:val="28F035BE"/>
    <w:rsid w:val="28F87678"/>
    <w:rsid w:val="29119ABD"/>
    <w:rsid w:val="291BDAFD"/>
    <w:rsid w:val="2922FBC9"/>
    <w:rsid w:val="2927642B"/>
    <w:rsid w:val="292772A1"/>
    <w:rsid w:val="29294135"/>
    <w:rsid w:val="2937596E"/>
    <w:rsid w:val="293B61BA"/>
    <w:rsid w:val="293C2F00"/>
    <w:rsid w:val="29459A7F"/>
    <w:rsid w:val="294D705C"/>
    <w:rsid w:val="2952338C"/>
    <w:rsid w:val="2954A196"/>
    <w:rsid w:val="295B0839"/>
    <w:rsid w:val="2960C6A6"/>
    <w:rsid w:val="296B753D"/>
    <w:rsid w:val="296BCB55"/>
    <w:rsid w:val="29811102"/>
    <w:rsid w:val="29923E2D"/>
    <w:rsid w:val="29A3F02C"/>
    <w:rsid w:val="29B376F0"/>
    <w:rsid w:val="29BAB5AB"/>
    <w:rsid w:val="29C24A32"/>
    <w:rsid w:val="29D15105"/>
    <w:rsid w:val="29D15105"/>
    <w:rsid w:val="29D61502"/>
    <w:rsid w:val="29D63B14"/>
    <w:rsid w:val="29D9F5BA"/>
    <w:rsid w:val="29DE4F15"/>
    <w:rsid w:val="29EA6329"/>
    <w:rsid w:val="29F19F9B"/>
    <w:rsid w:val="29F67ACB"/>
    <w:rsid w:val="2A144E75"/>
    <w:rsid w:val="2A1A380A"/>
    <w:rsid w:val="2A1A380A"/>
    <w:rsid w:val="2A375DA7"/>
    <w:rsid w:val="2A394FFA"/>
    <w:rsid w:val="2A3A186A"/>
    <w:rsid w:val="2A3A186A"/>
    <w:rsid w:val="2A3A1CF2"/>
    <w:rsid w:val="2A3A4C31"/>
    <w:rsid w:val="2A48D523"/>
    <w:rsid w:val="2A4D2A00"/>
    <w:rsid w:val="2A5FFBB2"/>
    <w:rsid w:val="2A63F4AF"/>
    <w:rsid w:val="2A682E2C"/>
    <w:rsid w:val="2A688C6E"/>
    <w:rsid w:val="2A6B4E2C"/>
    <w:rsid w:val="2A6DD935"/>
    <w:rsid w:val="2A764CAC"/>
    <w:rsid w:val="2A7AE12D"/>
    <w:rsid w:val="2A81E3BF"/>
    <w:rsid w:val="2A838F8C"/>
    <w:rsid w:val="2A8846CD"/>
    <w:rsid w:val="2A8D303A"/>
    <w:rsid w:val="2A8D606C"/>
    <w:rsid w:val="2A8EEFA4"/>
    <w:rsid w:val="2A8FA440"/>
    <w:rsid w:val="2A8FAC49"/>
    <w:rsid w:val="2A9370D6"/>
    <w:rsid w:val="2A9CCFBD"/>
    <w:rsid w:val="2AA57B14"/>
    <w:rsid w:val="2AC0F0EE"/>
    <w:rsid w:val="2ACDCCC5"/>
    <w:rsid w:val="2AE4909D"/>
    <w:rsid w:val="2AE57556"/>
    <w:rsid w:val="2AE62E1E"/>
    <w:rsid w:val="2AE6EAF1"/>
    <w:rsid w:val="2AEC3FCA"/>
    <w:rsid w:val="2AECD833"/>
    <w:rsid w:val="2AF3CC1D"/>
    <w:rsid w:val="2B0280BC"/>
    <w:rsid w:val="2B0C43A3"/>
    <w:rsid w:val="2B14D46E"/>
    <w:rsid w:val="2B14D46E"/>
    <w:rsid w:val="2B14E9FD"/>
    <w:rsid w:val="2B194408"/>
    <w:rsid w:val="2B1C93CF"/>
    <w:rsid w:val="2B205936"/>
    <w:rsid w:val="2B25A615"/>
    <w:rsid w:val="2B3AA467"/>
    <w:rsid w:val="2B412D80"/>
    <w:rsid w:val="2B43F85E"/>
    <w:rsid w:val="2B4AA8A9"/>
    <w:rsid w:val="2B4D11AA"/>
    <w:rsid w:val="2B4D11AA"/>
    <w:rsid w:val="2B526535"/>
    <w:rsid w:val="2B77333C"/>
    <w:rsid w:val="2B786311"/>
    <w:rsid w:val="2B8442E3"/>
    <w:rsid w:val="2B86A4C2"/>
    <w:rsid w:val="2B8794BE"/>
    <w:rsid w:val="2B8B8F6C"/>
    <w:rsid w:val="2B92884E"/>
    <w:rsid w:val="2B938AE2"/>
    <w:rsid w:val="2BA8414E"/>
    <w:rsid w:val="2BA861DF"/>
    <w:rsid w:val="2BAFFDCF"/>
    <w:rsid w:val="2BB40A0B"/>
    <w:rsid w:val="2BB41089"/>
    <w:rsid w:val="2BC3D377"/>
    <w:rsid w:val="2BC63D12"/>
    <w:rsid w:val="2BCA6F57"/>
    <w:rsid w:val="2BCB9D91"/>
    <w:rsid w:val="2BCE36E2"/>
    <w:rsid w:val="2BD01F09"/>
    <w:rsid w:val="2BD4A16D"/>
    <w:rsid w:val="2BDD2C24"/>
    <w:rsid w:val="2BE1C455"/>
    <w:rsid w:val="2BE8F189"/>
    <w:rsid w:val="2BEEA251"/>
    <w:rsid w:val="2BEF7642"/>
    <w:rsid w:val="2BFBD3DE"/>
    <w:rsid w:val="2C04B7B8"/>
    <w:rsid w:val="2C14D56C"/>
    <w:rsid w:val="2C2631F2"/>
    <w:rsid w:val="2C2D3B3F"/>
    <w:rsid w:val="2C468205"/>
    <w:rsid w:val="2C48F618"/>
    <w:rsid w:val="2C52F4BE"/>
    <w:rsid w:val="2C5AA9A3"/>
    <w:rsid w:val="2C5BBD44"/>
    <w:rsid w:val="2C68D165"/>
    <w:rsid w:val="2C6FC3B6"/>
    <w:rsid w:val="2C70F495"/>
    <w:rsid w:val="2C729836"/>
    <w:rsid w:val="2C753328"/>
    <w:rsid w:val="2C787C8A"/>
    <w:rsid w:val="2C7B3416"/>
    <w:rsid w:val="2C875BD0"/>
    <w:rsid w:val="2C886407"/>
    <w:rsid w:val="2C9BA5D1"/>
    <w:rsid w:val="2C9E0C4C"/>
    <w:rsid w:val="2CA62873"/>
    <w:rsid w:val="2CA96EB7"/>
    <w:rsid w:val="2CA9AE6E"/>
    <w:rsid w:val="2CAF5336"/>
    <w:rsid w:val="2CBCDDBD"/>
    <w:rsid w:val="2CBD7C9C"/>
    <w:rsid w:val="2CC5CDC2"/>
    <w:rsid w:val="2CC78789"/>
    <w:rsid w:val="2CDE3BB6"/>
    <w:rsid w:val="2CDE7C97"/>
    <w:rsid w:val="2CEAAAA3"/>
    <w:rsid w:val="2CF6D04E"/>
    <w:rsid w:val="2CF9878B"/>
    <w:rsid w:val="2D05A466"/>
    <w:rsid w:val="2D05DF61"/>
    <w:rsid w:val="2D1834D6"/>
    <w:rsid w:val="2D1C6670"/>
    <w:rsid w:val="2D1F31D7"/>
    <w:rsid w:val="2D25F3A4"/>
    <w:rsid w:val="2D5413A9"/>
    <w:rsid w:val="2D619CDA"/>
    <w:rsid w:val="2D74CE9E"/>
    <w:rsid w:val="2D75F9DD"/>
    <w:rsid w:val="2D77D0A0"/>
    <w:rsid w:val="2D7870F1"/>
    <w:rsid w:val="2D886197"/>
    <w:rsid w:val="2D88A9F6"/>
    <w:rsid w:val="2D8C777F"/>
    <w:rsid w:val="2D8D510A"/>
    <w:rsid w:val="2DAF205A"/>
    <w:rsid w:val="2DB24B94"/>
    <w:rsid w:val="2DC346E8"/>
    <w:rsid w:val="2DC7D44D"/>
    <w:rsid w:val="2DCE11DF"/>
    <w:rsid w:val="2DD0C808"/>
    <w:rsid w:val="2DD62A1A"/>
    <w:rsid w:val="2DD9A9EB"/>
    <w:rsid w:val="2DF0C87D"/>
    <w:rsid w:val="2DF36FA8"/>
    <w:rsid w:val="2DF372E3"/>
    <w:rsid w:val="2E028DDB"/>
    <w:rsid w:val="2E0342A1"/>
    <w:rsid w:val="2E0822FF"/>
    <w:rsid w:val="2E0A3BC8"/>
    <w:rsid w:val="2E10B025"/>
    <w:rsid w:val="2E19D06D"/>
    <w:rsid w:val="2E1BF707"/>
    <w:rsid w:val="2E269A72"/>
    <w:rsid w:val="2E32FDDF"/>
    <w:rsid w:val="2E4633AA"/>
    <w:rsid w:val="2E5014A8"/>
    <w:rsid w:val="2E5B55AD"/>
    <w:rsid w:val="2E5CB932"/>
    <w:rsid w:val="2E660799"/>
    <w:rsid w:val="2E7091A0"/>
    <w:rsid w:val="2E74A347"/>
    <w:rsid w:val="2E85FFAD"/>
    <w:rsid w:val="2E866D46"/>
    <w:rsid w:val="2E8A73C3"/>
    <w:rsid w:val="2E8D9E34"/>
    <w:rsid w:val="2E9D8B6A"/>
    <w:rsid w:val="2EA2578C"/>
    <w:rsid w:val="2EA6534F"/>
    <w:rsid w:val="2EA9B1D5"/>
    <w:rsid w:val="2EAFDB87"/>
    <w:rsid w:val="2EB367CA"/>
    <w:rsid w:val="2EB95F46"/>
    <w:rsid w:val="2EC1180C"/>
    <w:rsid w:val="2EC25777"/>
    <w:rsid w:val="2EC583FA"/>
    <w:rsid w:val="2EED2B48"/>
    <w:rsid w:val="2EEFE42C"/>
    <w:rsid w:val="2EF06839"/>
    <w:rsid w:val="2EFE0036"/>
    <w:rsid w:val="2EFF68B8"/>
    <w:rsid w:val="2F03AAF6"/>
    <w:rsid w:val="2F17B4ED"/>
    <w:rsid w:val="2F1C1F42"/>
    <w:rsid w:val="2F3408B0"/>
    <w:rsid w:val="2F36101C"/>
    <w:rsid w:val="2F48CE61"/>
    <w:rsid w:val="2F5EEB9A"/>
    <w:rsid w:val="2F639E71"/>
    <w:rsid w:val="2F6B0129"/>
    <w:rsid w:val="2F7834F7"/>
    <w:rsid w:val="2F7AB8F2"/>
    <w:rsid w:val="2F7C46BC"/>
    <w:rsid w:val="2F80C22D"/>
    <w:rsid w:val="2F8296E5"/>
    <w:rsid w:val="2F97910A"/>
    <w:rsid w:val="2F9B4644"/>
    <w:rsid w:val="2F9C3AB6"/>
    <w:rsid w:val="2F9FA21C"/>
    <w:rsid w:val="2FC67ADC"/>
    <w:rsid w:val="2FC7DC48"/>
    <w:rsid w:val="2FC89BF6"/>
    <w:rsid w:val="2FD95C4F"/>
    <w:rsid w:val="2FDD47FF"/>
    <w:rsid w:val="2FE1B4CF"/>
    <w:rsid w:val="2FF3849D"/>
    <w:rsid w:val="2FF4B382"/>
    <w:rsid w:val="30020A03"/>
    <w:rsid w:val="30024B8E"/>
    <w:rsid w:val="30041D53"/>
    <w:rsid w:val="30073115"/>
    <w:rsid w:val="300CEBE4"/>
    <w:rsid w:val="30138BFD"/>
    <w:rsid w:val="301A891B"/>
    <w:rsid w:val="302B79F4"/>
    <w:rsid w:val="302CCD73"/>
    <w:rsid w:val="302FFFA5"/>
    <w:rsid w:val="3034BBFE"/>
    <w:rsid w:val="303688B1"/>
    <w:rsid w:val="3037B9BA"/>
    <w:rsid w:val="303C409B"/>
    <w:rsid w:val="3043026F"/>
    <w:rsid w:val="304F214D"/>
    <w:rsid w:val="305CB22E"/>
    <w:rsid w:val="3066A034"/>
    <w:rsid w:val="306BA716"/>
    <w:rsid w:val="30765096"/>
    <w:rsid w:val="307A8031"/>
    <w:rsid w:val="307E307B"/>
    <w:rsid w:val="307E36CC"/>
    <w:rsid w:val="30822F28"/>
    <w:rsid w:val="308A80B7"/>
    <w:rsid w:val="308DE285"/>
    <w:rsid w:val="30A8F729"/>
    <w:rsid w:val="30ABC431"/>
    <w:rsid w:val="30ACB91B"/>
    <w:rsid w:val="30B1B569"/>
    <w:rsid w:val="30B6FC0A"/>
    <w:rsid w:val="30B83B9D"/>
    <w:rsid w:val="30C35D52"/>
    <w:rsid w:val="30C3A47E"/>
    <w:rsid w:val="30C62528"/>
    <w:rsid w:val="30C8280B"/>
    <w:rsid w:val="30D1D015"/>
    <w:rsid w:val="30D28C03"/>
    <w:rsid w:val="30D7F791"/>
    <w:rsid w:val="30EB9866"/>
    <w:rsid w:val="30FC48EA"/>
    <w:rsid w:val="310C08EE"/>
    <w:rsid w:val="310DCCC6"/>
    <w:rsid w:val="31105087"/>
    <w:rsid w:val="311A40A4"/>
    <w:rsid w:val="311A40A4"/>
    <w:rsid w:val="311E1C7D"/>
    <w:rsid w:val="3128AEC1"/>
    <w:rsid w:val="312B39CE"/>
    <w:rsid w:val="312BA7D1"/>
    <w:rsid w:val="312CF0B8"/>
    <w:rsid w:val="3131838F"/>
    <w:rsid w:val="3138F0A1"/>
    <w:rsid w:val="313A1168"/>
    <w:rsid w:val="314CD791"/>
    <w:rsid w:val="314D9326"/>
    <w:rsid w:val="314E43A8"/>
    <w:rsid w:val="3154A63F"/>
    <w:rsid w:val="31627783"/>
    <w:rsid w:val="316942A7"/>
    <w:rsid w:val="3183B0FC"/>
    <w:rsid w:val="3183B0FC"/>
    <w:rsid w:val="318BFB1D"/>
    <w:rsid w:val="318DEF03"/>
    <w:rsid w:val="31981197"/>
    <w:rsid w:val="31981197"/>
    <w:rsid w:val="319C8FAC"/>
    <w:rsid w:val="31A15DAE"/>
    <w:rsid w:val="31A1AFAE"/>
    <w:rsid w:val="31B82CE5"/>
    <w:rsid w:val="31C3A74C"/>
    <w:rsid w:val="31C9BBEA"/>
    <w:rsid w:val="31D29272"/>
    <w:rsid w:val="31D3B9C0"/>
    <w:rsid w:val="31D9C466"/>
    <w:rsid w:val="31EB3F5C"/>
    <w:rsid w:val="31F01BFB"/>
    <w:rsid w:val="31F60A4A"/>
    <w:rsid w:val="31FCE5FE"/>
    <w:rsid w:val="31FE3202"/>
    <w:rsid w:val="320012A3"/>
    <w:rsid w:val="32068B62"/>
    <w:rsid w:val="3212C48B"/>
    <w:rsid w:val="321820BF"/>
    <w:rsid w:val="3227E7F1"/>
    <w:rsid w:val="322A27D1"/>
    <w:rsid w:val="322F1AE9"/>
    <w:rsid w:val="3235698D"/>
    <w:rsid w:val="3237B73C"/>
    <w:rsid w:val="32413FD7"/>
    <w:rsid w:val="32473A2B"/>
    <w:rsid w:val="32498F3F"/>
    <w:rsid w:val="324CBA53"/>
    <w:rsid w:val="325057B7"/>
    <w:rsid w:val="32580705"/>
    <w:rsid w:val="32680B6E"/>
    <w:rsid w:val="327E4F8A"/>
    <w:rsid w:val="327FCE4E"/>
    <w:rsid w:val="3285A13D"/>
    <w:rsid w:val="32865FCF"/>
    <w:rsid w:val="328A88B0"/>
    <w:rsid w:val="32923C63"/>
    <w:rsid w:val="3292F404"/>
    <w:rsid w:val="32978663"/>
    <w:rsid w:val="329BE77F"/>
    <w:rsid w:val="329EAC0A"/>
    <w:rsid w:val="32A10804"/>
    <w:rsid w:val="32A797E1"/>
    <w:rsid w:val="32A911B7"/>
    <w:rsid w:val="32B57C77"/>
    <w:rsid w:val="32B91390"/>
    <w:rsid w:val="32BBAE83"/>
    <w:rsid w:val="32CEE858"/>
    <w:rsid w:val="32CF109B"/>
    <w:rsid w:val="32E1840E"/>
    <w:rsid w:val="32E5BC82"/>
    <w:rsid w:val="32E70B49"/>
    <w:rsid w:val="32F7355B"/>
    <w:rsid w:val="32FA06D9"/>
    <w:rsid w:val="32FE19D2"/>
    <w:rsid w:val="3300F686"/>
    <w:rsid w:val="3308034A"/>
    <w:rsid w:val="33109BD0"/>
    <w:rsid w:val="333242AA"/>
    <w:rsid w:val="3334CB3C"/>
    <w:rsid w:val="3334D983"/>
    <w:rsid w:val="3336ADDC"/>
    <w:rsid w:val="3343CCD9"/>
    <w:rsid w:val="334E698A"/>
    <w:rsid w:val="33505543"/>
    <w:rsid w:val="33533818"/>
    <w:rsid w:val="335CE0C3"/>
    <w:rsid w:val="335EAE32"/>
    <w:rsid w:val="3364D46F"/>
    <w:rsid w:val="33662CE1"/>
    <w:rsid w:val="3366C70E"/>
    <w:rsid w:val="3367A997"/>
    <w:rsid w:val="336891C0"/>
    <w:rsid w:val="336C6B58"/>
    <w:rsid w:val="3379345A"/>
    <w:rsid w:val="337AB2D8"/>
    <w:rsid w:val="33819321"/>
    <w:rsid w:val="338EC4FE"/>
    <w:rsid w:val="33941A9D"/>
    <w:rsid w:val="3397AD86"/>
    <w:rsid w:val="33A3B14D"/>
    <w:rsid w:val="33B2D9F4"/>
    <w:rsid w:val="33B2D9F4"/>
    <w:rsid w:val="33CF2A48"/>
    <w:rsid w:val="33DC08AC"/>
    <w:rsid w:val="33E4E95A"/>
    <w:rsid w:val="33E7373C"/>
    <w:rsid w:val="33E8B814"/>
    <w:rsid w:val="33F0B313"/>
    <w:rsid w:val="33F476E1"/>
    <w:rsid w:val="33F5914E"/>
    <w:rsid w:val="33F7C66E"/>
    <w:rsid w:val="33FE136A"/>
    <w:rsid w:val="33FE79E0"/>
    <w:rsid w:val="340506DA"/>
    <w:rsid w:val="3408A2D8"/>
    <w:rsid w:val="340A9E6F"/>
    <w:rsid w:val="340A9E6F"/>
    <w:rsid w:val="340AED86"/>
    <w:rsid w:val="3410629A"/>
    <w:rsid w:val="3415E142"/>
    <w:rsid w:val="341665B5"/>
    <w:rsid w:val="34181B21"/>
    <w:rsid w:val="34216775"/>
    <w:rsid w:val="3426647A"/>
    <w:rsid w:val="34281939"/>
    <w:rsid w:val="342989A7"/>
    <w:rsid w:val="34302352"/>
    <w:rsid w:val="3435EE19"/>
    <w:rsid w:val="3437F1B1"/>
    <w:rsid w:val="343A47EB"/>
    <w:rsid w:val="343F5F5D"/>
    <w:rsid w:val="344744D7"/>
    <w:rsid w:val="3458A353"/>
    <w:rsid w:val="345C5D06"/>
    <w:rsid w:val="34642420"/>
    <w:rsid w:val="346AFECB"/>
    <w:rsid w:val="346B56CB"/>
    <w:rsid w:val="346B7928"/>
    <w:rsid w:val="346C3ACF"/>
    <w:rsid w:val="346C3ACF"/>
    <w:rsid w:val="3472A5C1"/>
    <w:rsid w:val="347932FC"/>
    <w:rsid w:val="347D0963"/>
    <w:rsid w:val="347F44E9"/>
    <w:rsid w:val="348464DC"/>
    <w:rsid w:val="3488BBE0"/>
    <w:rsid w:val="3489C306"/>
    <w:rsid w:val="348C672D"/>
    <w:rsid w:val="349ED91C"/>
    <w:rsid w:val="34ABA161"/>
    <w:rsid w:val="34AE7843"/>
    <w:rsid w:val="34AFDB70"/>
    <w:rsid w:val="34B4E0C3"/>
    <w:rsid w:val="34BBA854"/>
    <w:rsid w:val="34C79007"/>
    <w:rsid w:val="34CA5DFF"/>
    <w:rsid w:val="34CE1CBE"/>
    <w:rsid w:val="34D05098"/>
    <w:rsid w:val="34D50E32"/>
    <w:rsid w:val="34DE2427"/>
    <w:rsid w:val="34E6C49A"/>
    <w:rsid w:val="34E98EFE"/>
    <w:rsid w:val="34FE1F7B"/>
    <w:rsid w:val="35065376"/>
    <w:rsid w:val="350AB93E"/>
    <w:rsid w:val="350B08AC"/>
    <w:rsid w:val="350FC194"/>
    <w:rsid w:val="351AB834"/>
    <w:rsid w:val="351AB834"/>
    <w:rsid w:val="3524857D"/>
    <w:rsid w:val="352C448A"/>
    <w:rsid w:val="352DB3C7"/>
    <w:rsid w:val="3532BC9E"/>
    <w:rsid w:val="35360C7C"/>
    <w:rsid w:val="35360C7C"/>
    <w:rsid w:val="353B9B5E"/>
    <w:rsid w:val="3542D41E"/>
    <w:rsid w:val="35489EFF"/>
    <w:rsid w:val="354E14C9"/>
    <w:rsid w:val="354E32B2"/>
    <w:rsid w:val="35592A77"/>
    <w:rsid w:val="355B0E06"/>
    <w:rsid w:val="356195B1"/>
    <w:rsid w:val="35656AB3"/>
    <w:rsid w:val="356EBBA3"/>
    <w:rsid w:val="3571E1D1"/>
    <w:rsid w:val="35764C00"/>
    <w:rsid w:val="357E7737"/>
    <w:rsid w:val="35887E13"/>
    <w:rsid w:val="35A70C92"/>
    <w:rsid w:val="35BECCF2"/>
    <w:rsid w:val="35CCFFA2"/>
    <w:rsid w:val="35D40187"/>
    <w:rsid w:val="35D6B0FC"/>
    <w:rsid w:val="35E1B5DC"/>
    <w:rsid w:val="35E4FB48"/>
    <w:rsid w:val="35EC01F5"/>
    <w:rsid w:val="35EC0958"/>
    <w:rsid w:val="35EC9A17"/>
    <w:rsid w:val="35EC9A17"/>
    <w:rsid w:val="35F00D50"/>
    <w:rsid w:val="35F034E8"/>
    <w:rsid w:val="35F034E8"/>
    <w:rsid w:val="35F314BC"/>
    <w:rsid w:val="35F3CDB2"/>
    <w:rsid w:val="35F99CAD"/>
    <w:rsid w:val="35FAEF81"/>
    <w:rsid w:val="35FBB72D"/>
    <w:rsid w:val="3607428C"/>
    <w:rsid w:val="360777BC"/>
    <w:rsid w:val="36096B76"/>
    <w:rsid w:val="360B9F6F"/>
    <w:rsid w:val="360BFF74"/>
    <w:rsid w:val="36148216"/>
    <w:rsid w:val="3619E96C"/>
    <w:rsid w:val="361E0863"/>
    <w:rsid w:val="3631E1AF"/>
    <w:rsid w:val="363491CC"/>
    <w:rsid w:val="363C706F"/>
    <w:rsid w:val="363DE62E"/>
    <w:rsid w:val="36413FE4"/>
    <w:rsid w:val="3643ED49"/>
    <w:rsid w:val="364C86B0"/>
    <w:rsid w:val="364D971E"/>
    <w:rsid w:val="3654829E"/>
    <w:rsid w:val="365AA202"/>
    <w:rsid w:val="3665B508"/>
    <w:rsid w:val="366740BD"/>
    <w:rsid w:val="36713126"/>
    <w:rsid w:val="36713126"/>
    <w:rsid w:val="3671DC3F"/>
    <w:rsid w:val="3679A4B8"/>
    <w:rsid w:val="3680892E"/>
    <w:rsid w:val="36816AB8"/>
    <w:rsid w:val="368FCF97"/>
    <w:rsid w:val="36981A0D"/>
    <w:rsid w:val="36A3CA41"/>
    <w:rsid w:val="36ADC46D"/>
    <w:rsid w:val="36AE9274"/>
    <w:rsid w:val="36AF8647"/>
    <w:rsid w:val="36C12414"/>
    <w:rsid w:val="36C12699"/>
    <w:rsid w:val="36CB62C3"/>
    <w:rsid w:val="36CCD079"/>
    <w:rsid w:val="36CE8CE7"/>
    <w:rsid w:val="36D280D4"/>
    <w:rsid w:val="36DC51B6"/>
    <w:rsid w:val="36E40B6A"/>
    <w:rsid w:val="36EEA5F1"/>
    <w:rsid w:val="36F568A1"/>
    <w:rsid w:val="36FB59B8"/>
    <w:rsid w:val="36FB8411"/>
    <w:rsid w:val="370435BA"/>
    <w:rsid w:val="37050B7F"/>
    <w:rsid w:val="370EF7B7"/>
    <w:rsid w:val="37208753"/>
    <w:rsid w:val="37349F7B"/>
    <w:rsid w:val="373F3DCC"/>
    <w:rsid w:val="37400793"/>
    <w:rsid w:val="3741A60A"/>
    <w:rsid w:val="3744CD7B"/>
    <w:rsid w:val="37517569"/>
    <w:rsid w:val="37540253"/>
    <w:rsid w:val="3754E890"/>
    <w:rsid w:val="37671C7B"/>
    <w:rsid w:val="3770269D"/>
    <w:rsid w:val="377926EA"/>
    <w:rsid w:val="379A20FA"/>
    <w:rsid w:val="37A0E38D"/>
    <w:rsid w:val="37B31D92"/>
    <w:rsid w:val="37B5E04C"/>
    <w:rsid w:val="37B71801"/>
    <w:rsid w:val="37C35B8E"/>
    <w:rsid w:val="37CE0018"/>
    <w:rsid w:val="37D17269"/>
    <w:rsid w:val="37DC6A93"/>
    <w:rsid w:val="37E89435"/>
    <w:rsid w:val="38092498"/>
    <w:rsid w:val="380B409B"/>
    <w:rsid w:val="380DBB8F"/>
    <w:rsid w:val="38132C07"/>
    <w:rsid w:val="38196D32"/>
    <w:rsid w:val="3820A1C2"/>
    <w:rsid w:val="38271F4D"/>
    <w:rsid w:val="3829B744"/>
    <w:rsid w:val="382F92D1"/>
    <w:rsid w:val="3830247C"/>
    <w:rsid w:val="3833A6BF"/>
    <w:rsid w:val="383456B8"/>
    <w:rsid w:val="383AD99E"/>
    <w:rsid w:val="38426212"/>
    <w:rsid w:val="3845351A"/>
    <w:rsid w:val="38495C21"/>
    <w:rsid w:val="384C9FAC"/>
    <w:rsid w:val="384FDE49"/>
    <w:rsid w:val="3851A49F"/>
    <w:rsid w:val="3853B81A"/>
    <w:rsid w:val="385A89A3"/>
    <w:rsid w:val="385BEB5B"/>
    <w:rsid w:val="385E49C0"/>
    <w:rsid w:val="38634396"/>
    <w:rsid w:val="386A0AA1"/>
    <w:rsid w:val="386D2789"/>
    <w:rsid w:val="38720B36"/>
    <w:rsid w:val="3883A784"/>
    <w:rsid w:val="38890000"/>
    <w:rsid w:val="3894C2D0"/>
    <w:rsid w:val="389C29E2"/>
    <w:rsid w:val="38A99E7F"/>
    <w:rsid w:val="38ACECE5"/>
    <w:rsid w:val="38B0D1FD"/>
    <w:rsid w:val="38B96218"/>
    <w:rsid w:val="38BB717A"/>
    <w:rsid w:val="38BE1749"/>
    <w:rsid w:val="38C32049"/>
    <w:rsid w:val="38CC52F0"/>
    <w:rsid w:val="38D404BA"/>
    <w:rsid w:val="38DD49F4"/>
    <w:rsid w:val="38DDCEC4"/>
    <w:rsid w:val="38E68C24"/>
    <w:rsid w:val="38F51302"/>
    <w:rsid w:val="39030E1B"/>
    <w:rsid w:val="3906F0B0"/>
    <w:rsid w:val="390E77DC"/>
    <w:rsid w:val="39166770"/>
    <w:rsid w:val="39211884"/>
    <w:rsid w:val="3923F950"/>
    <w:rsid w:val="39243896"/>
    <w:rsid w:val="3924FBA0"/>
    <w:rsid w:val="393E42FD"/>
    <w:rsid w:val="3949DB86"/>
    <w:rsid w:val="394D7277"/>
    <w:rsid w:val="39558CA8"/>
    <w:rsid w:val="3956C336"/>
    <w:rsid w:val="39580B85"/>
    <w:rsid w:val="395FAAEE"/>
    <w:rsid w:val="39604A88"/>
    <w:rsid w:val="3968AB97"/>
    <w:rsid w:val="396913B1"/>
    <w:rsid w:val="396CFE46"/>
    <w:rsid w:val="396D47D4"/>
    <w:rsid w:val="39868925"/>
    <w:rsid w:val="39939E4B"/>
    <w:rsid w:val="399C5ADD"/>
    <w:rsid w:val="399FA386"/>
    <w:rsid w:val="39AEAB33"/>
    <w:rsid w:val="39AEAB33"/>
    <w:rsid w:val="39B05EBD"/>
    <w:rsid w:val="39C05C20"/>
    <w:rsid w:val="39D3005F"/>
    <w:rsid w:val="39D4308A"/>
    <w:rsid w:val="39E18371"/>
    <w:rsid w:val="39E18371"/>
    <w:rsid w:val="39E22D1F"/>
    <w:rsid w:val="39E9EA4B"/>
    <w:rsid w:val="39EF7BE6"/>
    <w:rsid w:val="39F330F0"/>
    <w:rsid w:val="39F4B8DB"/>
    <w:rsid w:val="39F69603"/>
    <w:rsid w:val="39F7F573"/>
    <w:rsid w:val="39FB287D"/>
    <w:rsid w:val="3A0332E5"/>
    <w:rsid w:val="3A04304D"/>
    <w:rsid w:val="3A1D5386"/>
    <w:rsid w:val="3A240E30"/>
    <w:rsid w:val="3A26FEB7"/>
    <w:rsid w:val="3A2A6D4D"/>
    <w:rsid w:val="3A2CDE98"/>
    <w:rsid w:val="3A352938"/>
    <w:rsid w:val="3A3CA60D"/>
    <w:rsid w:val="3A3CA60D"/>
    <w:rsid w:val="3A43661E"/>
    <w:rsid w:val="3A4A08FE"/>
    <w:rsid w:val="3A57657C"/>
    <w:rsid w:val="3A598402"/>
    <w:rsid w:val="3A5A255A"/>
    <w:rsid w:val="3A669FEF"/>
    <w:rsid w:val="3A6852D7"/>
    <w:rsid w:val="3A6F3AF8"/>
    <w:rsid w:val="3A6F71AF"/>
    <w:rsid w:val="3A784F2D"/>
    <w:rsid w:val="3A7B8FD2"/>
    <w:rsid w:val="3A7EAFBD"/>
    <w:rsid w:val="3A8E2413"/>
    <w:rsid w:val="3A94EEAC"/>
    <w:rsid w:val="3A9539DC"/>
    <w:rsid w:val="3A95A283"/>
    <w:rsid w:val="3A9913F0"/>
    <w:rsid w:val="3AA1EA51"/>
    <w:rsid w:val="3AAA00F5"/>
    <w:rsid w:val="3AB1BC74"/>
    <w:rsid w:val="3ABDCAF8"/>
    <w:rsid w:val="3AC02123"/>
    <w:rsid w:val="3AC06FC2"/>
    <w:rsid w:val="3AD05EEB"/>
    <w:rsid w:val="3AD10D52"/>
    <w:rsid w:val="3ADB9BB6"/>
    <w:rsid w:val="3ADE017D"/>
    <w:rsid w:val="3AE0E58C"/>
    <w:rsid w:val="3AEF397C"/>
    <w:rsid w:val="3AEF61B5"/>
    <w:rsid w:val="3AF162D1"/>
    <w:rsid w:val="3AF70041"/>
    <w:rsid w:val="3AF9BD7B"/>
    <w:rsid w:val="3AFF8A66"/>
    <w:rsid w:val="3B06DFF7"/>
    <w:rsid w:val="3B0C694E"/>
    <w:rsid w:val="3B0D72E5"/>
    <w:rsid w:val="3B13595A"/>
    <w:rsid w:val="3B17CFE7"/>
    <w:rsid w:val="3B1C5D33"/>
    <w:rsid w:val="3B34D8FA"/>
    <w:rsid w:val="3B392FB0"/>
    <w:rsid w:val="3B3CE4D1"/>
    <w:rsid w:val="3B43FA05"/>
    <w:rsid w:val="3B443E45"/>
    <w:rsid w:val="3B48A7B4"/>
    <w:rsid w:val="3B511B47"/>
    <w:rsid w:val="3B69D4AD"/>
    <w:rsid w:val="3B71FB7B"/>
    <w:rsid w:val="3B74248B"/>
    <w:rsid w:val="3B74DF7F"/>
    <w:rsid w:val="3B869576"/>
    <w:rsid w:val="3B8E2D78"/>
    <w:rsid w:val="3B928BFE"/>
    <w:rsid w:val="3B95B47F"/>
    <w:rsid w:val="3B984C79"/>
    <w:rsid w:val="3B98A876"/>
    <w:rsid w:val="3BA5AD7D"/>
    <w:rsid w:val="3BAC3D02"/>
    <w:rsid w:val="3BB46966"/>
    <w:rsid w:val="3BB4CDEA"/>
    <w:rsid w:val="3BB6D34C"/>
    <w:rsid w:val="3BB8E555"/>
    <w:rsid w:val="3BB901A9"/>
    <w:rsid w:val="3BBC5C4D"/>
    <w:rsid w:val="3BC2D62F"/>
    <w:rsid w:val="3BC2D62F"/>
    <w:rsid w:val="3BCB50F5"/>
    <w:rsid w:val="3BDFF77F"/>
    <w:rsid w:val="3BE12229"/>
    <w:rsid w:val="3BE22153"/>
    <w:rsid w:val="3BE91A8C"/>
    <w:rsid w:val="3BE9C7F0"/>
    <w:rsid w:val="3BE9DF96"/>
    <w:rsid w:val="3BECF818"/>
    <w:rsid w:val="3BF57D2F"/>
    <w:rsid w:val="3C15A1C0"/>
    <w:rsid w:val="3C16659B"/>
    <w:rsid w:val="3C3E93ED"/>
    <w:rsid w:val="3C4782AE"/>
    <w:rsid w:val="3C5712DA"/>
    <w:rsid w:val="3C573CC8"/>
    <w:rsid w:val="3C68B85B"/>
    <w:rsid w:val="3C6D9830"/>
    <w:rsid w:val="3C820528"/>
    <w:rsid w:val="3C85A6E5"/>
    <w:rsid w:val="3CA57DBD"/>
    <w:rsid w:val="3CA61586"/>
    <w:rsid w:val="3CAB3376"/>
    <w:rsid w:val="3CB10750"/>
    <w:rsid w:val="3CCFB655"/>
    <w:rsid w:val="3CCFB655"/>
    <w:rsid w:val="3CD2E692"/>
    <w:rsid w:val="3CD93A76"/>
    <w:rsid w:val="3CDA25A6"/>
    <w:rsid w:val="3CDB65D9"/>
    <w:rsid w:val="3CDDC289"/>
    <w:rsid w:val="3CE08FCE"/>
    <w:rsid w:val="3CE30EE3"/>
    <w:rsid w:val="3CF6CFD0"/>
    <w:rsid w:val="3CFC8043"/>
    <w:rsid w:val="3D0A3B27"/>
    <w:rsid w:val="3D0AEC5A"/>
    <w:rsid w:val="3D117EC4"/>
    <w:rsid w:val="3D17FE54"/>
    <w:rsid w:val="3D1EF14A"/>
    <w:rsid w:val="3D23C70E"/>
    <w:rsid w:val="3D2480A0"/>
    <w:rsid w:val="3D2C2B61"/>
    <w:rsid w:val="3D2CB336"/>
    <w:rsid w:val="3D3061F5"/>
    <w:rsid w:val="3D3061F5"/>
    <w:rsid w:val="3D343BC2"/>
    <w:rsid w:val="3D38CB27"/>
    <w:rsid w:val="3D420396"/>
    <w:rsid w:val="3D42A9A4"/>
    <w:rsid w:val="3D43B15D"/>
    <w:rsid w:val="3D43B294"/>
    <w:rsid w:val="3D489E80"/>
    <w:rsid w:val="3D4A17EF"/>
    <w:rsid w:val="3D654318"/>
    <w:rsid w:val="3D6DD379"/>
    <w:rsid w:val="3D6DE8DF"/>
    <w:rsid w:val="3D731F96"/>
    <w:rsid w:val="3D7E49CC"/>
    <w:rsid w:val="3D844B72"/>
    <w:rsid w:val="3D8F9B2B"/>
    <w:rsid w:val="3D92E8BC"/>
    <w:rsid w:val="3D976F9F"/>
    <w:rsid w:val="3DA092C2"/>
    <w:rsid w:val="3DA0D2F5"/>
    <w:rsid w:val="3DAD0802"/>
    <w:rsid w:val="3DBC584F"/>
    <w:rsid w:val="3DC12EDA"/>
    <w:rsid w:val="3DD12613"/>
    <w:rsid w:val="3DD2BE45"/>
    <w:rsid w:val="3DD2BE45"/>
    <w:rsid w:val="3DDA5DF1"/>
    <w:rsid w:val="3DDA5DF1"/>
    <w:rsid w:val="3DDC1C30"/>
    <w:rsid w:val="3DE29DB5"/>
    <w:rsid w:val="3DE4AC36"/>
    <w:rsid w:val="3DEC0124"/>
    <w:rsid w:val="3DF431B2"/>
    <w:rsid w:val="3DFB6E98"/>
    <w:rsid w:val="3DFE3393"/>
    <w:rsid w:val="3E05E4BE"/>
    <w:rsid w:val="3E15CC82"/>
    <w:rsid w:val="3E17F505"/>
    <w:rsid w:val="3E193E32"/>
    <w:rsid w:val="3E19DB9E"/>
    <w:rsid w:val="3E1AB2DA"/>
    <w:rsid w:val="3E2494A4"/>
    <w:rsid w:val="3E2C9FF1"/>
    <w:rsid w:val="3E3492D0"/>
    <w:rsid w:val="3E39D74D"/>
    <w:rsid w:val="3E3C7889"/>
    <w:rsid w:val="3E3E5D4D"/>
    <w:rsid w:val="3E4132A8"/>
    <w:rsid w:val="3E52E6CF"/>
    <w:rsid w:val="3E583691"/>
    <w:rsid w:val="3E59A698"/>
    <w:rsid w:val="3E5CED30"/>
    <w:rsid w:val="3E5FC37F"/>
    <w:rsid w:val="3E7D0185"/>
    <w:rsid w:val="3E870E81"/>
    <w:rsid w:val="3E899A1F"/>
    <w:rsid w:val="3E8B5881"/>
    <w:rsid w:val="3E8DCDF8"/>
    <w:rsid w:val="3E99D66F"/>
    <w:rsid w:val="3E9AFB1C"/>
    <w:rsid w:val="3E9F733D"/>
    <w:rsid w:val="3EAB61DC"/>
    <w:rsid w:val="3EB7541F"/>
    <w:rsid w:val="3EBAAEAE"/>
    <w:rsid w:val="3EC1D288"/>
    <w:rsid w:val="3ECAE12E"/>
    <w:rsid w:val="3ED553E0"/>
    <w:rsid w:val="3ED9B5D9"/>
    <w:rsid w:val="3EDE6E52"/>
    <w:rsid w:val="3EE26621"/>
    <w:rsid w:val="3EF14597"/>
    <w:rsid w:val="3EF2B2F9"/>
    <w:rsid w:val="3EF73833"/>
    <w:rsid w:val="3EF7E878"/>
    <w:rsid w:val="3F09A0FE"/>
    <w:rsid w:val="3F0C380D"/>
    <w:rsid w:val="3F4906E6"/>
    <w:rsid w:val="3F4BDC98"/>
    <w:rsid w:val="3F4C9CBA"/>
    <w:rsid w:val="3F511D03"/>
    <w:rsid w:val="3F5904F6"/>
    <w:rsid w:val="3F5C9AA4"/>
    <w:rsid w:val="3F65150F"/>
    <w:rsid w:val="3F69DEE7"/>
    <w:rsid w:val="3F79F80F"/>
    <w:rsid w:val="3F93DA5C"/>
    <w:rsid w:val="3F9A47E8"/>
    <w:rsid w:val="3F9DFE2D"/>
    <w:rsid w:val="3F9F1E4E"/>
    <w:rsid w:val="3FA129AE"/>
    <w:rsid w:val="3FA82848"/>
    <w:rsid w:val="3FAB366E"/>
    <w:rsid w:val="3FACE4F7"/>
    <w:rsid w:val="3FB073EC"/>
    <w:rsid w:val="3FB874A1"/>
    <w:rsid w:val="3FB9F571"/>
    <w:rsid w:val="3FD4BB94"/>
    <w:rsid w:val="3FD52A37"/>
    <w:rsid w:val="3FDD9107"/>
    <w:rsid w:val="40013E45"/>
    <w:rsid w:val="401B21D8"/>
    <w:rsid w:val="401CB18D"/>
    <w:rsid w:val="402391E9"/>
    <w:rsid w:val="40324F2D"/>
    <w:rsid w:val="40399CFF"/>
    <w:rsid w:val="403CD6F1"/>
    <w:rsid w:val="403E7374"/>
    <w:rsid w:val="4042FD28"/>
    <w:rsid w:val="4050D6DA"/>
    <w:rsid w:val="40511106"/>
    <w:rsid w:val="40531836"/>
    <w:rsid w:val="405456A1"/>
    <w:rsid w:val="40577D12"/>
    <w:rsid w:val="4064100A"/>
    <w:rsid w:val="406A9DAF"/>
    <w:rsid w:val="406C1889"/>
    <w:rsid w:val="407754D0"/>
    <w:rsid w:val="407878F8"/>
    <w:rsid w:val="407E1702"/>
    <w:rsid w:val="40822537"/>
    <w:rsid w:val="408986D2"/>
    <w:rsid w:val="4092120A"/>
    <w:rsid w:val="40AC1503"/>
    <w:rsid w:val="40B815D3"/>
    <w:rsid w:val="40BA1D3E"/>
    <w:rsid w:val="40CD2792"/>
    <w:rsid w:val="40E1979B"/>
    <w:rsid w:val="40E1AF3A"/>
    <w:rsid w:val="40FBD281"/>
    <w:rsid w:val="40FEDE77"/>
    <w:rsid w:val="4104C9A3"/>
    <w:rsid w:val="410BA9AA"/>
    <w:rsid w:val="411FE5D3"/>
    <w:rsid w:val="412DCEED"/>
    <w:rsid w:val="41368CDD"/>
    <w:rsid w:val="4137C242"/>
    <w:rsid w:val="4157521B"/>
    <w:rsid w:val="415B6B17"/>
    <w:rsid w:val="415B6B17"/>
    <w:rsid w:val="41623997"/>
    <w:rsid w:val="41631F44"/>
    <w:rsid w:val="4165525D"/>
    <w:rsid w:val="4166054D"/>
    <w:rsid w:val="41680BB0"/>
    <w:rsid w:val="417E3741"/>
    <w:rsid w:val="417FD253"/>
    <w:rsid w:val="41845A4E"/>
    <w:rsid w:val="41878699"/>
    <w:rsid w:val="4197BA39"/>
    <w:rsid w:val="4197BA39"/>
    <w:rsid w:val="419909F3"/>
    <w:rsid w:val="419C3DA5"/>
    <w:rsid w:val="41A620AC"/>
    <w:rsid w:val="41A90F3E"/>
    <w:rsid w:val="41A9764A"/>
    <w:rsid w:val="41AB0089"/>
    <w:rsid w:val="41ADD7CE"/>
    <w:rsid w:val="41AEC80C"/>
    <w:rsid w:val="41AEFFF2"/>
    <w:rsid w:val="41B1C145"/>
    <w:rsid w:val="41C37D57"/>
    <w:rsid w:val="41C5257E"/>
    <w:rsid w:val="41C67AFE"/>
    <w:rsid w:val="41C6F768"/>
    <w:rsid w:val="41C8CD58"/>
    <w:rsid w:val="41CB2BA1"/>
    <w:rsid w:val="41CB8A5C"/>
    <w:rsid w:val="41D12C1D"/>
    <w:rsid w:val="41D66F20"/>
    <w:rsid w:val="41F7554B"/>
    <w:rsid w:val="420AF2A8"/>
    <w:rsid w:val="421D3B89"/>
    <w:rsid w:val="421E16CE"/>
    <w:rsid w:val="4221811B"/>
    <w:rsid w:val="4224302A"/>
    <w:rsid w:val="42299322"/>
    <w:rsid w:val="422E5603"/>
    <w:rsid w:val="42333977"/>
    <w:rsid w:val="423D0621"/>
    <w:rsid w:val="4244CEBA"/>
    <w:rsid w:val="42478709"/>
    <w:rsid w:val="4253E485"/>
    <w:rsid w:val="425E02F0"/>
    <w:rsid w:val="427410A8"/>
    <w:rsid w:val="427A936C"/>
    <w:rsid w:val="427A936C"/>
    <w:rsid w:val="427C3325"/>
    <w:rsid w:val="4295DC10"/>
    <w:rsid w:val="42A86436"/>
    <w:rsid w:val="42B30455"/>
    <w:rsid w:val="42CDA31F"/>
    <w:rsid w:val="42D93030"/>
    <w:rsid w:val="42D9FD34"/>
    <w:rsid w:val="42E19659"/>
    <w:rsid w:val="42ED99D3"/>
    <w:rsid w:val="42F2E78F"/>
    <w:rsid w:val="42F45207"/>
    <w:rsid w:val="42FA1C1D"/>
    <w:rsid w:val="42FB5E49"/>
    <w:rsid w:val="42FEFEE6"/>
    <w:rsid w:val="42FEFEE6"/>
    <w:rsid w:val="42FFB98B"/>
    <w:rsid w:val="4300E551"/>
    <w:rsid w:val="4304DF4C"/>
    <w:rsid w:val="4315118D"/>
    <w:rsid w:val="431CE79A"/>
    <w:rsid w:val="43326F66"/>
    <w:rsid w:val="433D03E4"/>
    <w:rsid w:val="43439BB5"/>
    <w:rsid w:val="43485301"/>
    <w:rsid w:val="43488CC8"/>
    <w:rsid w:val="434B3F9B"/>
    <w:rsid w:val="434B725A"/>
    <w:rsid w:val="4353F034"/>
    <w:rsid w:val="435E9838"/>
    <w:rsid w:val="435FB2F6"/>
    <w:rsid w:val="436A9273"/>
    <w:rsid w:val="436E8A79"/>
    <w:rsid w:val="43710947"/>
    <w:rsid w:val="43711398"/>
    <w:rsid w:val="437270DB"/>
    <w:rsid w:val="4379459D"/>
    <w:rsid w:val="437F0A24"/>
    <w:rsid w:val="4382E41D"/>
    <w:rsid w:val="4386F3A2"/>
    <w:rsid w:val="43881423"/>
    <w:rsid w:val="438C7590"/>
    <w:rsid w:val="438DA85F"/>
    <w:rsid w:val="4393B37E"/>
    <w:rsid w:val="4399E8B5"/>
    <w:rsid w:val="439C68AA"/>
    <w:rsid w:val="439C722B"/>
    <w:rsid w:val="43A3A39C"/>
    <w:rsid w:val="43AF7326"/>
    <w:rsid w:val="43B4A4BB"/>
    <w:rsid w:val="43BF9CF9"/>
    <w:rsid w:val="43C2E9FE"/>
    <w:rsid w:val="43D6F0B0"/>
    <w:rsid w:val="43D95150"/>
    <w:rsid w:val="43DEDFB1"/>
    <w:rsid w:val="43E00114"/>
    <w:rsid w:val="43E5BCD3"/>
    <w:rsid w:val="43F12521"/>
    <w:rsid w:val="43FD49EB"/>
    <w:rsid w:val="440218B7"/>
    <w:rsid w:val="440570F2"/>
    <w:rsid w:val="4405A62C"/>
    <w:rsid w:val="440FD08C"/>
    <w:rsid w:val="44150021"/>
    <w:rsid w:val="441CD283"/>
    <w:rsid w:val="44214CC3"/>
    <w:rsid w:val="44271A54"/>
    <w:rsid w:val="4434EB8A"/>
    <w:rsid w:val="4434EB8A"/>
    <w:rsid w:val="443CA8B0"/>
    <w:rsid w:val="444CAF19"/>
    <w:rsid w:val="4450DF1D"/>
    <w:rsid w:val="44548D3B"/>
    <w:rsid w:val="445617F1"/>
    <w:rsid w:val="44686D2C"/>
    <w:rsid w:val="447019F0"/>
    <w:rsid w:val="44750DB4"/>
    <w:rsid w:val="4475744E"/>
    <w:rsid w:val="4478D8A5"/>
    <w:rsid w:val="4479B8B5"/>
    <w:rsid w:val="447AB977"/>
    <w:rsid w:val="447E202A"/>
    <w:rsid w:val="4480B24F"/>
    <w:rsid w:val="4481243F"/>
    <w:rsid w:val="448A9C80"/>
    <w:rsid w:val="44909621"/>
    <w:rsid w:val="44991470"/>
    <w:rsid w:val="449D06D7"/>
    <w:rsid w:val="44A149AB"/>
    <w:rsid w:val="44B3CB11"/>
    <w:rsid w:val="44C56B47"/>
    <w:rsid w:val="44D31039"/>
    <w:rsid w:val="44D4F6FF"/>
    <w:rsid w:val="44D58DAC"/>
    <w:rsid w:val="44D5E83E"/>
    <w:rsid w:val="44D820F6"/>
    <w:rsid w:val="44DE937E"/>
    <w:rsid w:val="44E18CDE"/>
    <w:rsid w:val="44E30FD8"/>
    <w:rsid w:val="44E4BE55"/>
    <w:rsid w:val="44E9532E"/>
    <w:rsid w:val="44F8A873"/>
    <w:rsid w:val="4508CD1F"/>
    <w:rsid w:val="451305BA"/>
    <w:rsid w:val="4515EED9"/>
    <w:rsid w:val="4517EFAA"/>
    <w:rsid w:val="451B1B56"/>
    <w:rsid w:val="45252A3A"/>
    <w:rsid w:val="452810E5"/>
    <w:rsid w:val="45290159"/>
    <w:rsid w:val="454AF139"/>
    <w:rsid w:val="454AF139"/>
    <w:rsid w:val="455132A1"/>
    <w:rsid w:val="4553D51C"/>
    <w:rsid w:val="45545EE4"/>
    <w:rsid w:val="45586797"/>
    <w:rsid w:val="45600D3A"/>
    <w:rsid w:val="45613D3E"/>
    <w:rsid w:val="4561FFE8"/>
    <w:rsid w:val="4564A42B"/>
    <w:rsid w:val="4576F61C"/>
    <w:rsid w:val="45797528"/>
    <w:rsid w:val="457DA1D9"/>
    <w:rsid w:val="458A33D3"/>
    <w:rsid w:val="458FEE3D"/>
    <w:rsid w:val="459340D7"/>
    <w:rsid w:val="45941671"/>
    <w:rsid w:val="45975E03"/>
    <w:rsid w:val="4599C42D"/>
    <w:rsid w:val="45AFAAF4"/>
    <w:rsid w:val="45BCC974"/>
    <w:rsid w:val="45BE5247"/>
    <w:rsid w:val="45BE6A1C"/>
    <w:rsid w:val="45C0EBC0"/>
    <w:rsid w:val="45C3590A"/>
    <w:rsid w:val="45C8F52F"/>
    <w:rsid w:val="45CFEE6F"/>
    <w:rsid w:val="45DC8070"/>
    <w:rsid w:val="45DE6FF4"/>
    <w:rsid w:val="45E7977C"/>
    <w:rsid w:val="46021447"/>
    <w:rsid w:val="4606EB85"/>
    <w:rsid w:val="4609D3B0"/>
    <w:rsid w:val="4613B703"/>
    <w:rsid w:val="46178480"/>
    <w:rsid w:val="461E206E"/>
    <w:rsid w:val="463E00D9"/>
    <w:rsid w:val="46465D8C"/>
    <w:rsid w:val="464D9360"/>
    <w:rsid w:val="464DB3BF"/>
    <w:rsid w:val="4650C0C6"/>
    <w:rsid w:val="46553705"/>
    <w:rsid w:val="465C8049"/>
    <w:rsid w:val="465C8E8C"/>
    <w:rsid w:val="46674856"/>
    <w:rsid w:val="4670092D"/>
    <w:rsid w:val="467C28E9"/>
    <w:rsid w:val="467DDCAF"/>
    <w:rsid w:val="468ED2D8"/>
    <w:rsid w:val="468ED2D8"/>
    <w:rsid w:val="46930249"/>
    <w:rsid w:val="469F934C"/>
    <w:rsid w:val="46A45D79"/>
    <w:rsid w:val="46A53662"/>
    <w:rsid w:val="46AFDC4F"/>
    <w:rsid w:val="46B00416"/>
    <w:rsid w:val="46B1848F"/>
    <w:rsid w:val="46B2DE86"/>
    <w:rsid w:val="46B30EF7"/>
    <w:rsid w:val="46C842E5"/>
    <w:rsid w:val="46D72058"/>
    <w:rsid w:val="46DB2974"/>
    <w:rsid w:val="46DB2974"/>
    <w:rsid w:val="46DCCB6B"/>
    <w:rsid w:val="46F46963"/>
    <w:rsid w:val="46F5F0CB"/>
    <w:rsid w:val="46F7E1AA"/>
    <w:rsid w:val="47014DDB"/>
    <w:rsid w:val="4703C8CE"/>
    <w:rsid w:val="4709BF13"/>
    <w:rsid w:val="470B3420"/>
    <w:rsid w:val="4714950F"/>
    <w:rsid w:val="4718CC8F"/>
    <w:rsid w:val="4725AC42"/>
    <w:rsid w:val="4725C152"/>
    <w:rsid w:val="4727544E"/>
    <w:rsid w:val="47302071"/>
    <w:rsid w:val="4730D6BB"/>
    <w:rsid w:val="473106CD"/>
    <w:rsid w:val="473106CD"/>
    <w:rsid w:val="47345FBF"/>
    <w:rsid w:val="47355F2E"/>
    <w:rsid w:val="47355F2E"/>
    <w:rsid w:val="47437664"/>
    <w:rsid w:val="4744400E"/>
    <w:rsid w:val="4746F550"/>
    <w:rsid w:val="4748049C"/>
    <w:rsid w:val="474B60D9"/>
    <w:rsid w:val="474D49A2"/>
    <w:rsid w:val="47523BAC"/>
    <w:rsid w:val="4755E258"/>
    <w:rsid w:val="4761C1A3"/>
    <w:rsid w:val="477CF584"/>
    <w:rsid w:val="4781A510"/>
    <w:rsid w:val="4786C353"/>
    <w:rsid w:val="478ADBB0"/>
    <w:rsid w:val="478F56AD"/>
    <w:rsid w:val="479DBEBD"/>
    <w:rsid w:val="479E5ECE"/>
    <w:rsid w:val="47A77E13"/>
    <w:rsid w:val="47AD9496"/>
    <w:rsid w:val="47B9710A"/>
    <w:rsid w:val="47BC0A97"/>
    <w:rsid w:val="47BD8AB0"/>
    <w:rsid w:val="47BE078D"/>
    <w:rsid w:val="47BE3872"/>
    <w:rsid w:val="47C09237"/>
    <w:rsid w:val="47C4A662"/>
    <w:rsid w:val="47DD5881"/>
    <w:rsid w:val="47DDC9BB"/>
    <w:rsid w:val="47E54150"/>
    <w:rsid w:val="47E78D42"/>
    <w:rsid w:val="48084289"/>
    <w:rsid w:val="481305FF"/>
    <w:rsid w:val="48133730"/>
    <w:rsid w:val="4815AC17"/>
    <w:rsid w:val="4819F627"/>
    <w:rsid w:val="4821AB4E"/>
    <w:rsid w:val="4823BC22"/>
    <w:rsid w:val="483662B9"/>
    <w:rsid w:val="483E4201"/>
    <w:rsid w:val="48427E85"/>
    <w:rsid w:val="485A4707"/>
    <w:rsid w:val="485A4707"/>
    <w:rsid w:val="485A4E57"/>
    <w:rsid w:val="485C97FF"/>
    <w:rsid w:val="4868BD42"/>
    <w:rsid w:val="486CE7E7"/>
    <w:rsid w:val="48775FDA"/>
    <w:rsid w:val="487967B5"/>
    <w:rsid w:val="487AB3CC"/>
    <w:rsid w:val="487C7C32"/>
    <w:rsid w:val="4884C2B3"/>
    <w:rsid w:val="488967B4"/>
    <w:rsid w:val="4889D3EB"/>
    <w:rsid w:val="488C5C3A"/>
    <w:rsid w:val="48927912"/>
    <w:rsid w:val="489A9711"/>
    <w:rsid w:val="489EC892"/>
    <w:rsid w:val="489F751C"/>
    <w:rsid w:val="48A39169"/>
    <w:rsid w:val="48AC245E"/>
    <w:rsid w:val="48BDDE06"/>
    <w:rsid w:val="48CA729C"/>
    <w:rsid w:val="48CC7A15"/>
    <w:rsid w:val="48CC7A15"/>
    <w:rsid w:val="48CCE503"/>
    <w:rsid w:val="48CD1CC8"/>
    <w:rsid w:val="48E52F95"/>
    <w:rsid w:val="48F19835"/>
    <w:rsid w:val="48F81777"/>
    <w:rsid w:val="48F8DE79"/>
    <w:rsid w:val="49160917"/>
    <w:rsid w:val="49164BBC"/>
    <w:rsid w:val="492B4D14"/>
    <w:rsid w:val="492B6244"/>
    <w:rsid w:val="493367D3"/>
    <w:rsid w:val="49362DDA"/>
    <w:rsid w:val="4936EFA9"/>
    <w:rsid w:val="493EA77C"/>
    <w:rsid w:val="49413E26"/>
    <w:rsid w:val="4944D199"/>
    <w:rsid w:val="49536925"/>
    <w:rsid w:val="495AFEF5"/>
    <w:rsid w:val="4966A700"/>
    <w:rsid w:val="497EA2CC"/>
    <w:rsid w:val="4982C06B"/>
    <w:rsid w:val="4983D9C6"/>
    <w:rsid w:val="498F3600"/>
    <w:rsid w:val="4994ED5A"/>
    <w:rsid w:val="499F3491"/>
    <w:rsid w:val="49A1CE9A"/>
    <w:rsid w:val="49A21715"/>
    <w:rsid w:val="49AA54FE"/>
    <w:rsid w:val="49B1BF8C"/>
    <w:rsid w:val="49B385E7"/>
    <w:rsid w:val="49C12389"/>
    <w:rsid w:val="49C3DFE3"/>
    <w:rsid w:val="49D79BDA"/>
    <w:rsid w:val="49E683B2"/>
    <w:rsid w:val="49F4AE5C"/>
    <w:rsid w:val="49F98E46"/>
    <w:rsid w:val="4A18DAAE"/>
    <w:rsid w:val="4A1CC32C"/>
    <w:rsid w:val="4A3C4956"/>
    <w:rsid w:val="4A4093F8"/>
    <w:rsid w:val="4A416A73"/>
    <w:rsid w:val="4A55D0E6"/>
    <w:rsid w:val="4A60E042"/>
    <w:rsid w:val="4A7B5870"/>
    <w:rsid w:val="4A7CCD57"/>
    <w:rsid w:val="4A8B0DC5"/>
    <w:rsid w:val="4A8E6B2A"/>
    <w:rsid w:val="4A916E96"/>
    <w:rsid w:val="4A94571F"/>
    <w:rsid w:val="4A971BA8"/>
    <w:rsid w:val="4AA7F4B6"/>
    <w:rsid w:val="4AA9AAFD"/>
    <w:rsid w:val="4AAA8870"/>
    <w:rsid w:val="4AB6C08E"/>
    <w:rsid w:val="4ABAA00C"/>
    <w:rsid w:val="4ACAEE27"/>
    <w:rsid w:val="4ACD68C6"/>
    <w:rsid w:val="4ACD68C6"/>
    <w:rsid w:val="4AD7F513"/>
    <w:rsid w:val="4ADE95F2"/>
    <w:rsid w:val="4ADF902E"/>
    <w:rsid w:val="4AE97A1F"/>
    <w:rsid w:val="4AE9CE8C"/>
    <w:rsid w:val="4AF46AA6"/>
    <w:rsid w:val="4AF5AFE2"/>
    <w:rsid w:val="4AFA2BA2"/>
    <w:rsid w:val="4B01A741"/>
    <w:rsid w:val="4B02C02D"/>
    <w:rsid w:val="4B03FE3B"/>
    <w:rsid w:val="4B0C432D"/>
    <w:rsid w:val="4B115345"/>
    <w:rsid w:val="4B11541F"/>
    <w:rsid w:val="4B17028B"/>
    <w:rsid w:val="4B1DC4D2"/>
    <w:rsid w:val="4B2B36FC"/>
    <w:rsid w:val="4B2B36FC"/>
    <w:rsid w:val="4B31BC9B"/>
    <w:rsid w:val="4B3DBCDD"/>
    <w:rsid w:val="4B3DF0C0"/>
    <w:rsid w:val="4B408C0A"/>
    <w:rsid w:val="4B47E7B4"/>
    <w:rsid w:val="4B4E9847"/>
    <w:rsid w:val="4B563E95"/>
    <w:rsid w:val="4B616F94"/>
    <w:rsid w:val="4B65A164"/>
    <w:rsid w:val="4B6870A9"/>
    <w:rsid w:val="4B6AAC00"/>
    <w:rsid w:val="4B6B128C"/>
    <w:rsid w:val="4B7059CA"/>
    <w:rsid w:val="4B7904AF"/>
    <w:rsid w:val="4B820E40"/>
    <w:rsid w:val="4B8DC09F"/>
    <w:rsid w:val="4B8F4625"/>
    <w:rsid w:val="4B900A4A"/>
    <w:rsid w:val="4B900A4A"/>
    <w:rsid w:val="4B95E30B"/>
    <w:rsid w:val="4B9CBFFA"/>
    <w:rsid w:val="4BAA01A9"/>
    <w:rsid w:val="4BBBA81B"/>
    <w:rsid w:val="4BBC913B"/>
    <w:rsid w:val="4BC06D36"/>
    <w:rsid w:val="4BD4B54D"/>
    <w:rsid w:val="4BD5EB58"/>
    <w:rsid w:val="4BD7D649"/>
    <w:rsid w:val="4BD7DB9F"/>
    <w:rsid w:val="4BD80F37"/>
    <w:rsid w:val="4BDD61C7"/>
    <w:rsid w:val="4BE47FB0"/>
    <w:rsid w:val="4BEF4ACA"/>
    <w:rsid w:val="4BF45B5B"/>
    <w:rsid w:val="4BFD5A26"/>
    <w:rsid w:val="4C1E1525"/>
    <w:rsid w:val="4C1EF168"/>
    <w:rsid w:val="4C25AF31"/>
    <w:rsid w:val="4C4667ED"/>
    <w:rsid w:val="4C4FC378"/>
    <w:rsid w:val="4C594D50"/>
    <w:rsid w:val="4C5CACA2"/>
    <w:rsid w:val="4C61961E"/>
    <w:rsid w:val="4C6330B8"/>
    <w:rsid w:val="4C73D2ED"/>
    <w:rsid w:val="4C74431A"/>
    <w:rsid w:val="4C79D470"/>
    <w:rsid w:val="4C7EFBC0"/>
    <w:rsid w:val="4C84DE88"/>
    <w:rsid w:val="4C876006"/>
    <w:rsid w:val="4C8D75FC"/>
    <w:rsid w:val="4C8E9AE4"/>
    <w:rsid w:val="4CA6D3D0"/>
    <w:rsid w:val="4CAEBAFA"/>
    <w:rsid w:val="4CB5E941"/>
    <w:rsid w:val="4CB69987"/>
    <w:rsid w:val="4CB9CC27"/>
    <w:rsid w:val="4CBAB236"/>
    <w:rsid w:val="4CC545E6"/>
    <w:rsid w:val="4CCE7D0B"/>
    <w:rsid w:val="4CDC97D8"/>
    <w:rsid w:val="4CDE3145"/>
    <w:rsid w:val="4CE5F031"/>
    <w:rsid w:val="4CEAB22E"/>
    <w:rsid w:val="4CFB73F3"/>
    <w:rsid w:val="4D004B5A"/>
    <w:rsid w:val="4D0EAF8E"/>
    <w:rsid w:val="4D0F5D9B"/>
    <w:rsid w:val="4D165546"/>
    <w:rsid w:val="4D23BCCE"/>
    <w:rsid w:val="4D25582B"/>
    <w:rsid w:val="4D2BB0B8"/>
    <w:rsid w:val="4D3162F0"/>
    <w:rsid w:val="4D337F7A"/>
    <w:rsid w:val="4D46309E"/>
    <w:rsid w:val="4D47EE52"/>
    <w:rsid w:val="4D4E8B8C"/>
    <w:rsid w:val="4D4E8B8C"/>
    <w:rsid w:val="4D574350"/>
    <w:rsid w:val="4D618AC7"/>
    <w:rsid w:val="4D620272"/>
    <w:rsid w:val="4D620536"/>
    <w:rsid w:val="4D63B433"/>
    <w:rsid w:val="4D64E6B7"/>
    <w:rsid w:val="4D6534D8"/>
    <w:rsid w:val="4D6A66BF"/>
    <w:rsid w:val="4D6C3473"/>
    <w:rsid w:val="4D70176F"/>
    <w:rsid w:val="4D7478A4"/>
    <w:rsid w:val="4D76949E"/>
    <w:rsid w:val="4D78A068"/>
    <w:rsid w:val="4D8113E4"/>
    <w:rsid w:val="4D8AF05E"/>
    <w:rsid w:val="4D8C3AB1"/>
    <w:rsid w:val="4D8D8CB7"/>
    <w:rsid w:val="4D9114F0"/>
    <w:rsid w:val="4D93DA15"/>
    <w:rsid w:val="4D95DC39"/>
    <w:rsid w:val="4DA5A542"/>
    <w:rsid w:val="4DB46491"/>
    <w:rsid w:val="4DBEC989"/>
    <w:rsid w:val="4DC7C880"/>
    <w:rsid w:val="4DC991F6"/>
    <w:rsid w:val="4DE44B29"/>
    <w:rsid w:val="4DE52EEB"/>
    <w:rsid w:val="4DE67EF8"/>
    <w:rsid w:val="4DEA6679"/>
    <w:rsid w:val="4DF43DFE"/>
    <w:rsid w:val="4E0415C1"/>
    <w:rsid w:val="4E1C1826"/>
    <w:rsid w:val="4E229BF4"/>
    <w:rsid w:val="4E26CAA8"/>
    <w:rsid w:val="4E2F12F2"/>
    <w:rsid w:val="4E31C683"/>
    <w:rsid w:val="4E32E0BE"/>
    <w:rsid w:val="4E3463D0"/>
    <w:rsid w:val="4E3902A3"/>
    <w:rsid w:val="4E39D42D"/>
    <w:rsid w:val="4E445B4D"/>
    <w:rsid w:val="4E450B47"/>
    <w:rsid w:val="4E512CB3"/>
    <w:rsid w:val="4E52DC1C"/>
    <w:rsid w:val="4E6078F8"/>
    <w:rsid w:val="4E67F409"/>
    <w:rsid w:val="4E72A7A0"/>
    <w:rsid w:val="4E73D8A2"/>
    <w:rsid w:val="4E8BB927"/>
    <w:rsid w:val="4E926F58"/>
    <w:rsid w:val="4E956905"/>
    <w:rsid w:val="4EA79A9A"/>
    <w:rsid w:val="4EAA6AC5"/>
    <w:rsid w:val="4EAA6AC5"/>
    <w:rsid w:val="4EB30EE9"/>
    <w:rsid w:val="4EB63C24"/>
    <w:rsid w:val="4EC32B2A"/>
    <w:rsid w:val="4EC3A48B"/>
    <w:rsid w:val="4EC530A7"/>
    <w:rsid w:val="4EC530A7"/>
    <w:rsid w:val="4ECAE92A"/>
    <w:rsid w:val="4ECBA196"/>
    <w:rsid w:val="4EE8896A"/>
    <w:rsid w:val="4EED2592"/>
    <w:rsid w:val="4EED505B"/>
    <w:rsid w:val="4EEFB164"/>
    <w:rsid w:val="4EF31BEC"/>
    <w:rsid w:val="4F0A5CCB"/>
    <w:rsid w:val="4F145132"/>
    <w:rsid w:val="4F159196"/>
    <w:rsid w:val="4F16715B"/>
    <w:rsid w:val="4F19AC04"/>
    <w:rsid w:val="4F221F4C"/>
    <w:rsid w:val="4F28A0EA"/>
    <w:rsid w:val="4F2A9E77"/>
    <w:rsid w:val="4F2E83DF"/>
    <w:rsid w:val="4F41A623"/>
    <w:rsid w:val="4F460726"/>
    <w:rsid w:val="4F49FAA2"/>
    <w:rsid w:val="4F49FAA2"/>
    <w:rsid w:val="4F503787"/>
    <w:rsid w:val="4F5B6BF7"/>
    <w:rsid w:val="4F60418A"/>
    <w:rsid w:val="4F65301F"/>
    <w:rsid w:val="4F7040BB"/>
    <w:rsid w:val="4F709CC0"/>
    <w:rsid w:val="4F7D2042"/>
    <w:rsid w:val="4F7FBD83"/>
    <w:rsid w:val="4F889B85"/>
    <w:rsid w:val="4F8B8BD6"/>
    <w:rsid w:val="4F942C41"/>
    <w:rsid w:val="4F9B5348"/>
    <w:rsid w:val="4FA3D5CA"/>
    <w:rsid w:val="4FAB65B7"/>
    <w:rsid w:val="4FADD827"/>
    <w:rsid w:val="4FAE9C56"/>
    <w:rsid w:val="4FB07B8E"/>
    <w:rsid w:val="4FB7511D"/>
    <w:rsid w:val="4FBADD05"/>
    <w:rsid w:val="4FBFCE93"/>
    <w:rsid w:val="4FBFCE93"/>
    <w:rsid w:val="4FC3A459"/>
    <w:rsid w:val="4FC78CEF"/>
    <w:rsid w:val="4FC9633C"/>
    <w:rsid w:val="4FCEA9C1"/>
    <w:rsid w:val="4FD8C37B"/>
    <w:rsid w:val="4FE27D02"/>
    <w:rsid w:val="4FEB47BD"/>
    <w:rsid w:val="4FEC1C1D"/>
    <w:rsid w:val="4FF008F4"/>
    <w:rsid w:val="4FFA12FB"/>
    <w:rsid w:val="50111DA8"/>
    <w:rsid w:val="50165362"/>
    <w:rsid w:val="50181811"/>
    <w:rsid w:val="501BD708"/>
    <w:rsid w:val="501BFEAE"/>
    <w:rsid w:val="501C2DB5"/>
    <w:rsid w:val="501E454C"/>
    <w:rsid w:val="501ED819"/>
    <w:rsid w:val="502956C9"/>
    <w:rsid w:val="5029B098"/>
    <w:rsid w:val="502E410C"/>
    <w:rsid w:val="503138FC"/>
    <w:rsid w:val="50314E6E"/>
    <w:rsid w:val="5036EBF3"/>
    <w:rsid w:val="5043FBE3"/>
    <w:rsid w:val="506CAF19"/>
    <w:rsid w:val="507770AE"/>
    <w:rsid w:val="50936B76"/>
    <w:rsid w:val="50936CB1"/>
    <w:rsid w:val="5094A271"/>
    <w:rsid w:val="509F21A1"/>
    <w:rsid w:val="509FE3CD"/>
    <w:rsid w:val="50ACACCA"/>
    <w:rsid w:val="50AF4832"/>
    <w:rsid w:val="50B5410F"/>
    <w:rsid w:val="50B54351"/>
    <w:rsid w:val="50C170B8"/>
    <w:rsid w:val="50C58B83"/>
    <w:rsid w:val="50C86155"/>
    <w:rsid w:val="50CA8E6A"/>
    <w:rsid w:val="50D60943"/>
    <w:rsid w:val="50D9C914"/>
    <w:rsid w:val="50E961F2"/>
    <w:rsid w:val="50E9CE9E"/>
    <w:rsid w:val="50F9EC60"/>
    <w:rsid w:val="5107DDF5"/>
    <w:rsid w:val="51095B0F"/>
    <w:rsid w:val="51097427"/>
    <w:rsid w:val="5118F9B0"/>
    <w:rsid w:val="511DCE50"/>
    <w:rsid w:val="51331E08"/>
    <w:rsid w:val="513DBA05"/>
    <w:rsid w:val="513E0704"/>
    <w:rsid w:val="514578C1"/>
    <w:rsid w:val="5146976B"/>
    <w:rsid w:val="514C3F3C"/>
    <w:rsid w:val="514CCA58"/>
    <w:rsid w:val="514E932A"/>
    <w:rsid w:val="514F5798"/>
    <w:rsid w:val="514F5798"/>
    <w:rsid w:val="5158271B"/>
    <w:rsid w:val="517308F1"/>
    <w:rsid w:val="518CBB59"/>
    <w:rsid w:val="518F22FD"/>
    <w:rsid w:val="51A22209"/>
    <w:rsid w:val="51B2EDC2"/>
    <w:rsid w:val="51BD7473"/>
    <w:rsid w:val="51C3BD2C"/>
    <w:rsid w:val="51C5C9E1"/>
    <w:rsid w:val="51D2410A"/>
    <w:rsid w:val="51D2550B"/>
    <w:rsid w:val="51D82C79"/>
    <w:rsid w:val="51D8D840"/>
    <w:rsid w:val="51DE6866"/>
    <w:rsid w:val="51E253CC"/>
    <w:rsid w:val="51E4C60E"/>
    <w:rsid w:val="51F175EB"/>
    <w:rsid w:val="51F33DBE"/>
    <w:rsid w:val="51F7535D"/>
    <w:rsid w:val="51F8765A"/>
    <w:rsid w:val="5202B433"/>
    <w:rsid w:val="5202D4DE"/>
    <w:rsid w:val="5209EC69"/>
    <w:rsid w:val="520E867E"/>
    <w:rsid w:val="521D4F96"/>
    <w:rsid w:val="521E2E97"/>
    <w:rsid w:val="5227042D"/>
    <w:rsid w:val="523270A1"/>
    <w:rsid w:val="524C4595"/>
    <w:rsid w:val="524FCF8A"/>
    <w:rsid w:val="5256C433"/>
    <w:rsid w:val="525CCB9D"/>
    <w:rsid w:val="52665225"/>
    <w:rsid w:val="52665225"/>
    <w:rsid w:val="5268C171"/>
    <w:rsid w:val="526B9F51"/>
    <w:rsid w:val="5272EDE4"/>
    <w:rsid w:val="527C6EB3"/>
    <w:rsid w:val="527EE523"/>
    <w:rsid w:val="5287C9EA"/>
    <w:rsid w:val="5295CEA9"/>
    <w:rsid w:val="52966FDC"/>
    <w:rsid w:val="529F3693"/>
    <w:rsid w:val="52BE6E59"/>
    <w:rsid w:val="52CC2796"/>
    <w:rsid w:val="52D2193A"/>
    <w:rsid w:val="52D58E90"/>
    <w:rsid w:val="52DF3A6D"/>
    <w:rsid w:val="52FE1035"/>
    <w:rsid w:val="52FF1FAA"/>
    <w:rsid w:val="5305CC0B"/>
    <w:rsid w:val="530A390C"/>
    <w:rsid w:val="531AA204"/>
    <w:rsid w:val="532E4DEB"/>
    <w:rsid w:val="5333A171"/>
    <w:rsid w:val="5333A171"/>
    <w:rsid w:val="5342039E"/>
    <w:rsid w:val="534210D7"/>
    <w:rsid w:val="53455CA2"/>
    <w:rsid w:val="5345860B"/>
    <w:rsid w:val="5348BEAC"/>
    <w:rsid w:val="5348BEAC"/>
    <w:rsid w:val="5352107A"/>
    <w:rsid w:val="535A89AC"/>
    <w:rsid w:val="535AF7CE"/>
    <w:rsid w:val="53660329"/>
    <w:rsid w:val="537145C4"/>
    <w:rsid w:val="53767C34"/>
    <w:rsid w:val="537DF6C5"/>
    <w:rsid w:val="5382D514"/>
    <w:rsid w:val="53970962"/>
    <w:rsid w:val="539B8ED6"/>
    <w:rsid w:val="539D79A8"/>
    <w:rsid w:val="53A7F3F2"/>
    <w:rsid w:val="53A8D5A7"/>
    <w:rsid w:val="53A977CE"/>
    <w:rsid w:val="53ACB843"/>
    <w:rsid w:val="53B9942D"/>
    <w:rsid w:val="53BC0B5C"/>
    <w:rsid w:val="53BFC4C7"/>
    <w:rsid w:val="53CCD575"/>
    <w:rsid w:val="53CE719C"/>
    <w:rsid w:val="53CEBE88"/>
    <w:rsid w:val="53D0782C"/>
    <w:rsid w:val="53E0AAAF"/>
    <w:rsid w:val="53E59932"/>
    <w:rsid w:val="53F234DD"/>
    <w:rsid w:val="53F878B7"/>
    <w:rsid w:val="54079AC3"/>
    <w:rsid w:val="540B7706"/>
    <w:rsid w:val="54105BC6"/>
    <w:rsid w:val="5429B71E"/>
    <w:rsid w:val="542A0DA6"/>
    <w:rsid w:val="543414AB"/>
    <w:rsid w:val="543414AB"/>
    <w:rsid w:val="5438D3CD"/>
    <w:rsid w:val="543A5051"/>
    <w:rsid w:val="543FB194"/>
    <w:rsid w:val="54412D88"/>
    <w:rsid w:val="5444CC4E"/>
    <w:rsid w:val="544C5C06"/>
    <w:rsid w:val="5450EC88"/>
    <w:rsid w:val="54522F8A"/>
    <w:rsid w:val="545E05C5"/>
    <w:rsid w:val="545F8BDB"/>
    <w:rsid w:val="5460C7F0"/>
    <w:rsid w:val="546638CE"/>
    <w:rsid w:val="546D6E35"/>
    <w:rsid w:val="547F5BF8"/>
    <w:rsid w:val="5482CB96"/>
    <w:rsid w:val="5489AEBA"/>
    <w:rsid w:val="548FAD15"/>
    <w:rsid w:val="54909C14"/>
    <w:rsid w:val="54951296"/>
    <w:rsid w:val="5499D145"/>
    <w:rsid w:val="54B31907"/>
    <w:rsid w:val="54CED28C"/>
    <w:rsid w:val="54CED28C"/>
    <w:rsid w:val="54D78286"/>
    <w:rsid w:val="54DC46F7"/>
    <w:rsid w:val="54DD935A"/>
    <w:rsid w:val="54E0C049"/>
    <w:rsid w:val="54E57ED6"/>
    <w:rsid w:val="54EF4AA8"/>
    <w:rsid w:val="54EFDD16"/>
    <w:rsid w:val="54F5EDCD"/>
    <w:rsid w:val="54F63C28"/>
    <w:rsid w:val="54FF81B8"/>
    <w:rsid w:val="5504F199"/>
    <w:rsid w:val="55179E33"/>
    <w:rsid w:val="551BF5EC"/>
    <w:rsid w:val="551C63C4"/>
    <w:rsid w:val="55218F25"/>
    <w:rsid w:val="55232E85"/>
    <w:rsid w:val="5523DCA4"/>
    <w:rsid w:val="552760E7"/>
    <w:rsid w:val="55277D62"/>
    <w:rsid w:val="552D34C1"/>
    <w:rsid w:val="5534B7D1"/>
    <w:rsid w:val="553FE670"/>
    <w:rsid w:val="553FF0AA"/>
    <w:rsid w:val="5555E4C1"/>
    <w:rsid w:val="5565705A"/>
    <w:rsid w:val="556A74FD"/>
    <w:rsid w:val="556F6999"/>
    <w:rsid w:val="5573BF39"/>
    <w:rsid w:val="557802D8"/>
    <w:rsid w:val="55820BF3"/>
    <w:rsid w:val="5589EBB0"/>
    <w:rsid w:val="5595CD1F"/>
    <w:rsid w:val="559F4DC9"/>
    <w:rsid w:val="55A21867"/>
    <w:rsid w:val="55A32A02"/>
    <w:rsid w:val="55A6D5F9"/>
    <w:rsid w:val="55ABF1BA"/>
    <w:rsid w:val="55B2A243"/>
    <w:rsid w:val="55B33EB8"/>
    <w:rsid w:val="55B54234"/>
    <w:rsid w:val="55B80D5A"/>
    <w:rsid w:val="55BCA219"/>
    <w:rsid w:val="55C4BE73"/>
    <w:rsid w:val="55C69082"/>
    <w:rsid w:val="55CC18E1"/>
    <w:rsid w:val="55D549A1"/>
    <w:rsid w:val="55D8AF86"/>
    <w:rsid w:val="55DCEA24"/>
    <w:rsid w:val="55E9925B"/>
    <w:rsid w:val="55EDB469"/>
    <w:rsid w:val="55EF44A5"/>
    <w:rsid w:val="55F318DC"/>
    <w:rsid w:val="55F4162F"/>
    <w:rsid w:val="55FA6E4C"/>
    <w:rsid w:val="560C9EB1"/>
    <w:rsid w:val="560D4121"/>
    <w:rsid w:val="56108DEC"/>
    <w:rsid w:val="562044EA"/>
    <w:rsid w:val="56237FB6"/>
    <w:rsid w:val="5624A917"/>
    <w:rsid w:val="563AA2DF"/>
    <w:rsid w:val="563DDE1A"/>
    <w:rsid w:val="5656AC57"/>
    <w:rsid w:val="565D709B"/>
    <w:rsid w:val="566C34A2"/>
    <w:rsid w:val="568AD45E"/>
    <w:rsid w:val="568AD45E"/>
    <w:rsid w:val="568FF390"/>
    <w:rsid w:val="569B29E8"/>
    <w:rsid w:val="569CEE08"/>
    <w:rsid w:val="56A5067C"/>
    <w:rsid w:val="56A674AA"/>
    <w:rsid w:val="56A9CE6E"/>
    <w:rsid w:val="56AAED14"/>
    <w:rsid w:val="56B33668"/>
    <w:rsid w:val="56B3FC32"/>
    <w:rsid w:val="56BE719D"/>
    <w:rsid w:val="56C158E9"/>
    <w:rsid w:val="56C4CB04"/>
    <w:rsid w:val="56CA4F56"/>
    <w:rsid w:val="56CA85A5"/>
    <w:rsid w:val="56CB20C7"/>
    <w:rsid w:val="56D92752"/>
    <w:rsid w:val="56DEC742"/>
    <w:rsid w:val="56E7B7DD"/>
    <w:rsid w:val="56EA88BC"/>
    <w:rsid w:val="56ED0440"/>
    <w:rsid w:val="56F136B8"/>
    <w:rsid w:val="570880BF"/>
    <w:rsid w:val="570E93FA"/>
    <w:rsid w:val="571CDCA3"/>
    <w:rsid w:val="571F6252"/>
    <w:rsid w:val="573155D4"/>
    <w:rsid w:val="5739FB1F"/>
    <w:rsid w:val="57472A6F"/>
    <w:rsid w:val="5764E402"/>
    <w:rsid w:val="5769FDE4"/>
    <w:rsid w:val="576F9645"/>
    <w:rsid w:val="57808DC3"/>
    <w:rsid w:val="5783D452"/>
    <w:rsid w:val="57894ACC"/>
    <w:rsid w:val="578C8C7B"/>
    <w:rsid w:val="5793A759"/>
    <w:rsid w:val="57940F28"/>
    <w:rsid w:val="5794FDC4"/>
    <w:rsid w:val="57BC5C19"/>
    <w:rsid w:val="57D4D08A"/>
    <w:rsid w:val="57DBE4CE"/>
    <w:rsid w:val="57E82560"/>
    <w:rsid w:val="57F4D2A7"/>
    <w:rsid w:val="57F75D7A"/>
    <w:rsid w:val="580976B2"/>
    <w:rsid w:val="583E4642"/>
    <w:rsid w:val="5840E393"/>
    <w:rsid w:val="58437BD9"/>
    <w:rsid w:val="585E9445"/>
    <w:rsid w:val="585F4DD9"/>
    <w:rsid w:val="5874B64E"/>
    <w:rsid w:val="588897D3"/>
    <w:rsid w:val="588C713D"/>
    <w:rsid w:val="5892CD4F"/>
    <w:rsid w:val="5894DE84"/>
    <w:rsid w:val="589A0D55"/>
    <w:rsid w:val="589EE83B"/>
    <w:rsid w:val="58A9494D"/>
    <w:rsid w:val="58BCAE3D"/>
    <w:rsid w:val="58BCAE3D"/>
    <w:rsid w:val="58C57FF7"/>
    <w:rsid w:val="58DA2BFB"/>
    <w:rsid w:val="58DB12AC"/>
    <w:rsid w:val="58DE2642"/>
    <w:rsid w:val="58EA7F07"/>
    <w:rsid w:val="58F21B47"/>
    <w:rsid w:val="5903049E"/>
    <w:rsid w:val="590CF5DA"/>
    <w:rsid w:val="59153E60"/>
    <w:rsid w:val="591761A1"/>
    <w:rsid w:val="5919332E"/>
    <w:rsid w:val="5920AAF8"/>
    <w:rsid w:val="59312A4C"/>
    <w:rsid w:val="59343CC9"/>
    <w:rsid w:val="59348A09"/>
    <w:rsid w:val="5934B84A"/>
    <w:rsid w:val="593A831C"/>
    <w:rsid w:val="5945392C"/>
    <w:rsid w:val="5945392C"/>
    <w:rsid w:val="594F3177"/>
    <w:rsid w:val="59539C25"/>
    <w:rsid w:val="59586CA3"/>
    <w:rsid w:val="59655B4E"/>
    <w:rsid w:val="596B4BB4"/>
    <w:rsid w:val="596DACDE"/>
    <w:rsid w:val="596EA5C1"/>
    <w:rsid w:val="596EC6BD"/>
    <w:rsid w:val="5973A0E1"/>
    <w:rsid w:val="597F24A3"/>
    <w:rsid w:val="59813630"/>
    <w:rsid w:val="598A5B58"/>
    <w:rsid w:val="59950CD9"/>
    <w:rsid w:val="5996B4D5"/>
    <w:rsid w:val="59A128DE"/>
    <w:rsid w:val="59A2CE4E"/>
    <w:rsid w:val="59A939BB"/>
    <w:rsid w:val="59AFE1DF"/>
    <w:rsid w:val="59BC1C56"/>
    <w:rsid w:val="59BCD927"/>
    <w:rsid w:val="59BF45D9"/>
    <w:rsid w:val="59C2293A"/>
    <w:rsid w:val="59C3D3E5"/>
    <w:rsid w:val="59C764AD"/>
    <w:rsid w:val="59CA225F"/>
    <w:rsid w:val="59CB018C"/>
    <w:rsid w:val="59CC7FDE"/>
    <w:rsid w:val="59CC7FDE"/>
    <w:rsid w:val="59CE2528"/>
    <w:rsid w:val="59CF5429"/>
    <w:rsid w:val="59D41469"/>
    <w:rsid w:val="59E536C1"/>
    <w:rsid w:val="59F26C67"/>
    <w:rsid w:val="59F66D30"/>
    <w:rsid w:val="59F67316"/>
    <w:rsid w:val="5A02229C"/>
    <w:rsid w:val="5A0F3A71"/>
    <w:rsid w:val="5A2495A1"/>
    <w:rsid w:val="5A2CE7CC"/>
    <w:rsid w:val="5A33F048"/>
    <w:rsid w:val="5A33F048"/>
    <w:rsid w:val="5A38FCB4"/>
    <w:rsid w:val="5A3995E3"/>
    <w:rsid w:val="5A39C222"/>
    <w:rsid w:val="5A3D8EC5"/>
    <w:rsid w:val="5A421B5F"/>
    <w:rsid w:val="5A4580A3"/>
    <w:rsid w:val="5A4FD19A"/>
    <w:rsid w:val="5A55846F"/>
    <w:rsid w:val="5A5A9DF4"/>
    <w:rsid w:val="5A6E6346"/>
    <w:rsid w:val="5A768653"/>
    <w:rsid w:val="5A79FF4E"/>
    <w:rsid w:val="5A7AEDF2"/>
    <w:rsid w:val="5A7B8210"/>
    <w:rsid w:val="5A86958A"/>
    <w:rsid w:val="5A8BF8B6"/>
    <w:rsid w:val="5A90931A"/>
    <w:rsid w:val="5A949443"/>
    <w:rsid w:val="5A971D11"/>
    <w:rsid w:val="5A9F7E8E"/>
    <w:rsid w:val="5AA02766"/>
    <w:rsid w:val="5AA1585F"/>
    <w:rsid w:val="5AA7839F"/>
    <w:rsid w:val="5AA7F07C"/>
    <w:rsid w:val="5AB42C1B"/>
    <w:rsid w:val="5ABC5898"/>
    <w:rsid w:val="5AC117C4"/>
    <w:rsid w:val="5AC31BFA"/>
    <w:rsid w:val="5AC7DA89"/>
    <w:rsid w:val="5ADDB2D9"/>
    <w:rsid w:val="5AE40EAE"/>
    <w:rsid w:val="5AE59F0A"/>
    <w:rsid w:val="5AF4E616"/>
    <w:rsid w:val="5AF55DCF"/>
    <w:rsid w:val="5AFA7B5E"/>
    <w:rsid w:val="5AFCDD36"/>
    <w:rsid w:val="5AFD0A2F"/>
    <w:rsid w:val="5B166400"/>
    <w:rsid w:val="5B19D41A"/>
    <w:rsid w:val="5B2020DC"/>
    <w:rsid w:val="5B20B454"/>
    <w:rsid w:val="5B2789E5"/>
    <w:rsid w:val="5B294C04"/>
    <w:rsid w:val="5B30DA0A"/>
    <w:rsid w:val="5B365727"/>
    <w:rsid w:val="5B402FE3"/>
    <w:rsid w:val="5B4E25F8"/>
    <w:rsid w:val="5B51BC8D"/>
    <w:rsid w:val="5B60EA98"/>
    <w:rsid w:val="5B61044F"/>
    <w:rsid w:val="5B612FE5"/>
    <w:rsid w:val="5B6A54DD"/>
    <w:rsid w:val="5B6A54DD"/>
    <w:rsid w:val="5B735958"/>
    <w:rsid w:val="5B77D403"/>
    <w:rsid w:val="5B798BD3"/>
    <w:rsid w:val="5B7F31DD"/>
    <w:rsid w:val="5B8EFECF"/>
    <w:rsid w:val="5B93B956"/>
    <w:rsid w:val="5B983610"/>
    <w:rsid w:val="5BA2C182"/>
    <w:rsid w:val="5BA3CC4E"/>
    <w:rsid w:val="5BA5D6CA"/>
    <w:rsid w:val="5BABA416"/>
    <w:rsid w:val="5BAF9BB5"/>
    <w:rsid w:val="5BB1EEDF"/>
    <w:rsid w:val="5BB589E9"/>
    <w:rsid w:val="5BBAF567"/>
    <w:rsid w:val="5BC0EFA8"/>
    <w:rsid w:val="5BC51C3C"/>
    <w:rsid w:val="5BC911F6"/>
    <w:rsid w:val="5BCBD318"/>
    <w:rsid w:val="5BD41A06"/>
    <w:rsid w:val="5BD549EB"/>
    <w:rsid w:val="5BD97DF7"/>
    <w:rsid w:val="5BDACB1B"/>
    <w:rsid w:val="5BDDDC9D"/>
    <w:rsid w:val="5BE0FF19"/>
    <w:rsid w:val="5BE8A04A"/>
    <w:rsid w:val="5BF83F03"/>
    <w:rsid w:val="5BF95EE2"/>
    <w:rsid w:val="5BFF818C"/>
    <w:rsid w:val="5C05F74D"/>
    <w:rsid w:val="5C10F3C3"/>
    <w:rsid w:val="5C18601D"/>
    <w:rsid w:val="5C1A27F4"/>
    <w:rsid w:val="5C1D6011"/>
    <w:rsid w:val="5C2001F6"/>
    <w:rsid w:val="5C47C56E"/>
    <w:rsid w:val="5C56A0E2"/>
    <w:rsid w:val="5C602204"/>
    <w:rsid w:val="5C6BBBE9"/>
    <w:rsid w:val="5C747E20"/>
    <w:rsid w:val="5C770346"/>
    <w:rsid w:val="5C7E7DAC"/>
    <w:rsid w:val="5C809491"/>
    <w:rsid w:val="5C830425"/>
    <w:rsid w:val="5C94EB66"/>
    <w:rsid w:val="5C9B3483"/>
    <w:rsid w:val="5CA567C9"/>
    <w:rsid w:val="5CBCD25F"/>
    <w:rsid w:val="5CCF9E34"/>
    <w:rsid w:val="5CD50090"/>
    <w:rsid w:val="5CDBC88F"/>
    <w:rsid w:val="5CDBC88F"/>
    <w:rsid w:val="5CE71A48"/>
    <w:rsid w:val="5CE98996"/>
    <w:rsid w:val="5CF395C6"/>
    <w:rsid w:val="5D02F488"/>
    <w:rsid w:val="5D0732F3"/>
    <w:rsid w:val="5D0EA7E4"/>
    <w:rsid w:val="5D2C29B7"/>
    <w:rsid w:val="5D2F2926"/>
    <w:rsid w:val="5D30F605"/>
    <w:rsid w:val="5D36238B"/>
    <w:rsid w:val="5D38872A"/>
    <w:rsid w:val="5D38B918"/>
    <w:rsid w:val="5D3D4584"/>
    <w:rsid w:val="5D3EC30C"/>
    <w:rsid w:val="5D45A384"/>
    <w:rsid w:val="5D4C7F3B"/>
    <w:rsid w:val="5D53D460"/>
    <w:rsid w:val="5D55930D"/>
    <w:rsid w:val="5D579228"/>
    <w:rsid w:val="5D58DB60"/>
    <w:rsid w:val="5D5EBACF"/>
    <w:rsid w:val="5D61CA5E"/>
    <w:rsid w:val="5D6A3A11"/>
    <w:rsid w:val="5D761A5E"/>
    <w:rsid w:val="5D78A956"/>
    <w:rsid w:val="5D7CC020"/>
    <w:rsid w:val="5D7D8869"/>
    <w:rsid w:val="5D7F9F78"/>
    <w:rsid w:val="5D95236B"/>
    <w:rsid w:val="5DA0EB97"/>
    <w:rsid w:val="5DA0EB97"/>
    <w:rsid w:val="5DA39965"/>
    <w:rsid w:val="5DA667BA"/>
    <w:rsid w:val="5DB1A7B2"/>
    <w:rsid w:val="5DB317FF"/>
    <w:rsid w:val="5DC1F6EC"/>
    <w:rsid w:val="5DCD6BEB"/>
    <w:rsid w:val="5DD9340D"/>
    <w:rsid w:val="5DDC5AF4"/>
    <w:rsid w:val="5DDD4AF5"/>
    <w:rsid w:val="5DDF741D"/>
    <w:rsid w:val="5DE728F2"/>
    <w:rsid w:val="5DF111F8"/>
    <w:rsid w:val="5DF111F8"/>
    <w:rsid w:val="5DF4F5C9"/>
    <w:rsid w:val="5DF6C98C"/>
    <w:rsid w:val="5DFE4345"/>
    <w:rsid w:val="5E046039"/>
    <w:rsid w:val="5E0E6A83"/>
    <w:rsid w:val="5E23B34C"/>
    <w:rsid w:val="5E24CC4F"/>
    <w:rsid w:val="5E26EFBF"/>
    <w:rsid w:val="5E2CA213"/>
    <w:rsid w:val="5E334330"/>
    <w:rsid w:val="5E355538"/>
    <w:rsid w:val="5E35BAD1"/>
    <w:rsid w:val="5E457A32"/>
    <w:rsid w:val="5E54BF9C"/>
    <w:rsid w:val="5E5C2515"/>
    <w:rsid w:val="5E75E9D6"/>
    <w:rsid w:val="5E853729"/>
    <w:rsid w:val="5E89F3E5"/>
    <w:rsid w:val="5E949758"/>
    <w:rsid w:val="5E96AAF6"/>
    <w:rsid w:val="5E96AAF6"/>
    <w:rsid w:val="5EB63363"/>
    <w:rsid w:val="5EB7A03B"/>
    <w:rsid w:val="5EB7A20A"/>
    <w:rsid w:val="5EBA4879"/>
    <w:rsid w:val="5EBC01E0"/>
    <w:rsid w:val="5EC11173"/>
    <w:rsid w:val="5EC626E8"/>
    <w:rsid w:val="5EC62EC4"/>
    <w:rsid w:val="5EC774F8"/>
    <w:rsid w:val="5ED6A68C"/>
    <w:rsid w:val="5EDFCA0D"/>
    <w:rsid w:val="5EE130A4"/>
    <w:rsid w:val="5EE251B0"/>
    <w:rsid w:val="5EEC3A54"/>
    <w:rsid w:val="5EF0676C"/>
    <w:rsid w:val="5EF27565"/>
    <w:rsid w:val="5EFC986D"/>
    <w:rsid w:val="5F005951"/>
    <w:rsid w:val="5F02B2CA"/>
    <w:rsid w:val="5F089F7C"/>
    <w:rsid w:val="5F09C22D"/>
    <w:rsid w:val="5F16187B"/>
    <w:rsid w:val="5F1B531B"/>
    <w:rsid w:val="5F1F00DA"/>
    <w:rsid w:val="5F20049A"/>
    <w:rsid w:val="5F23663E"/>
    <w:rsid w:val="5F343118"/>
    <w:rsid w:val="5F3F3A80"/>
    <w:rsid w:val="5F437B72"/>
    <w:rsid w:val="5F45C210"/>
    <w:rsid w:val="5F471102"/>
    <w:rsid w:val="5F484E55"/>
    <w:rsid w:val="5F4D005B"/>
    <w:rsid w:val="5F5002F8"/>
    <w:rsid w:val="5F527479"/>
    <w:rsid w:val="5F535DE6"/>
    <w:rsid w:val="5F65349E"/>
    <w:rsid w:val="5F6D31E2"/>
    <w:rsid w:val="5F7351A4"/>
    <w:rsid w:val="5F7A7E11"/>
    <w:rsid w:val="5F7AF051"/>
    <w:rsid w:val="5F7B3845"/>
    <w:rsid w:val="5F7BD642"/>
    <w:rsid w:val="5F7CA7A7"/>
    <w:rsid w:val="5F83A58C"/>
    <w:rsid w:val="5F8676CA"/>
    <w:rsid w:val="5F88879E"/>
    <w:rsid w:val="5FA5C6C9"/>
    <w:rsid w:val="5FA6B893"/>
    <w:rsid w:val="5FAF40C0"/>
    <w:rsid w:val="5FB0A43F"/>
    <w:rsid w:val="5FBAA197"/>
    <w:rsid w:val="5FBF68C8"/>
    <w:rsid w:val="5FBF68C8"/>
    <w:rsid w:val="5FC715D2"/>
    <w:rsid w:val="5FC9CA8E"/>
    <w:rsid w:val="5FC9CA8E"/>
    <w:rsid w:val="5FD3A680"/>
    <w:rsid w:val="5FDCDC7C"/>
    <w:rsid w:val="5FEAFC3A"/>
    <w:rsid w:val="5FEB8058"/>
    <w:rsid w:val="5FF6B3BF"/>
    <w:rsid w:val="5FFE8FE3"/>
    <w:rsid w:val="600CCDE1"/>
    <w:rsid w:val="600DAA92"/>
    <w:rsid w:val="60127163"/>
    <w:rsid w:val="60144001"/>
    <w:rsid w:val="6024A254"/>
    <w:rsid w:val="602961A2"/>
    <w:rsid w:val="602D17C2"/>
    <w:rsid w:val="602DF089"/>
    <w:rsid w:val="602E9DF9"/>
    <w:rsid w:val="60560DFC"/>
    <w:rsid w:val="60602CBE"/>
    <w:rsid w:val="60623B89"/>
    <w:rsid w:val="60664EBB"/>
    <w:rsid w:val="606BF190"/>
    <w:rsid w:val="606C31D1"/>
    <w:rsid w:val="6073A3A7"/>
    <w:rsid w:val="60757BC2"/>
    <w:rsid w:val="607617DE"/>
    <w:rsid w:val="607C1307"/>
    <w:rsid w:val="6089B625"/>
    <w:rsid w:val="60900BD9"/>
    <w:rsid w:val="6092B701"/>
    <w:rsid w:val="60974799"/>
    <w:rsid w:val="609F3F1F"/>
    <w:rsid w:val="60A7F9A2"/>
    <w:rsid w:val="60B3F2F8"/>
    <w:rsid w:val="60CA1A3F"/>
    <w:rsid w:val="60CB00CC"/>
    <w:rsid w:val="60CE0FAB"/>
    <w:rsid w:val="60D7372F"/>
    <w:rsid w:val="60E19023"/>
    <w:rsid w:val="60E78AC7"/>
    <w:rsid w:val="60ECDED7"/>
    <w:rsid w:val="60FAF1B5"/>
    <w:rsid w:val="60FDD75D"/>
    <w:rsid w:val="610640BE"/>
    <w:rsid w:val="6107EFAB"/>
    <w:rsid w:val="61084B43"/>
    <w:rsid w:val="610A7699"/>
    <w:rsid w:val="610DF873"/>
    <w:rsid w:val="6116DE85"/>
    <w:rsid w:val="611E4DC1"/>
    <w:rsid w:val="612E9A15"/>
    <w:rsid w:val="61313887"/>
    <w:rsid w:val="613CEA95"/>
    <w:rsid w:val="6148C62E"/>
    <w:rsid w:val="614A8012"/>
    <w:rsid w:val="6153EAF0"/>
    <w:rsid w:val="615ABB6C"/>
    <w:rsid w:val="615C80BA"/>
    <w:rsid w:val="615C80BA"/>
    <w:rsid w:val="6164B8BF"/>
    <w:rsid w:val="616508CE"/>
    <w:rsid w:val="616D16BA"/>
    <w:rsid w:val="61701E3B"/>
    <w:rsid w:val="61751D92"/>
    <w:rsid w:val="6178E380"/>
    <w:rsid w:val="617A271F"/>
    <w:rsid w:val="617BBC15"/>
    <w:rsid w:val="6181471F"/>
    <w:rsid w:val="61833468"/>
    <w:rsid w:val="6183A1A1"/>
    <w:rsid w:val="618A13F1"/>
    <w:rsid w:val="618AA6AA"/>
    <w:rsid w:val="619071A3"/>
    <w:rsid w:val="61927105"/>
    <w:rsid w:val="61A1C46D"/>
    <w:rsid w:val="61A51F1B"/>
    <w:rsid w:val="61A70817"/>
    <w:rsid w:val="61AF353F"/>
    <w:rsid w:val="61B9B941"/>
    <w:rsid w:val="61BA1119"/>
    <w:rsid w:val="61BF3694"/>
    <w:rsid w:val="61BF546C"/>
    <w:rsid w:val="61C44BE5"/>
    <w:rsid w:val="61D8DFF3"/>
    <w:rsid w:val="61DB1DDD"/>
    <w:rsid w:val="61DCC8D0"/>
    <w:rsid w:val="61E3CAAA"/>
    <w:rsid w:val="61F75D64"/>
    <w:rsid w:val="61F78CB1"/>
    <w:rsid w:val="61F78CB1"/>
    <w:rsid w:val="6200048E"/>
    <w:rsid w:val="620E9FE9"/>
    <w:rsid w:val="622550A7"/>
    <w:rsid w:val="6226EB06"/>
    <w:rsid w:val="622A6ACD"/>
    <w:rsid w:val="622A6ACD"/>
    <w:rsid w:val="622A9926"/>
    <w:rsid w:val="622CF5BF"/>
    <w:rsid w:val="62373B32"/>
    <w:rsid w:val="623EFA9E"/>
    <w:rsid w:val="62409CBB"/>
    <w:rsid w:val="624A41EB"/>
    <w:rsid w:val="624B948C"/>
    <w:rsid w:val="6267EDA6"/>
    <w:rsid w:val="626EB98E"/>
    <w:rsid w:val="62734C7B"/>
    <w:rsid w:val="6276454F"/>
    <w:rsid w:val="627D9014"/>
    <w:rsid w:val="62848998"/>
    <w:rsid w:val="628995D8"/>
    <w:rsid w:val="6291A22A"/>
    <w:rsid w:val="62974074"/>
    <w:rsid w:val="629E6BFF"/>
    <w:rsid w:val="62A8120D"/>
    <w:rsid w:val="62ADD5E2"/>
    <w:rsid w:val="62B4B590"/>
    <w:rsid w:val="62C65F5A"/>
    <w:rsid w:val="62C73ABD"/>
    <w:rsid w:val="62CA2483"/>
    <w:rsid w:val="62CDC7D1"/>
    <w:rsid w:val="62DBDD51"/>
    <w:rsid w:val="62DEA0C9"/>
    <w:rsid w:val="62E97798"/>
    <w:rsid w:val="62F6B565"/>
    <w:rsid w:val="62F75A8D"/>
    <w:rsid w:val="62FACBF4"/>
    <w:rsid w:val="6309DE8C"/>
    <w:rsid w:val="630ECDC7"/>
    <w:rsid w:val="63124613"/>
    <w:rsid w:val="63190021"/>
    <w:rsid w:val="633D220F"/>
    <w:rsid w:val="633DC610"/>
    <w:rsid w:val="6342A0B7"/>
    <w:rsid w:val="6348A103"/>
    <w:rsid w:val="634FAC13"/>
    <w:rsid w:val="635705E1"/>
    <w:rsid w:val="635FFD71"/>
    <w:rsid w:val="63613801"/>
    <w:rsid w:val="63710316"/>
    <w:rsid w:val="638758FB"/>
    <w:rsid w:val="638BC472"/>
    <w:rsid w:val="638E0BA4"/>
    <w:rsid w:val="63A7BBDB"/>
    <w:rsid w:val="63AABAA4"/>
    <w:rsid w:val="63B25634"/>
    <w:rsid w:val="63BC294C"/>
    <w:rsid w:val="63BE4F8E"/>
    <w:rsid w:val="63D537AE"/>
    <w:rsid w:val="63D537AE"/>
    <w:rsid w:val="63D812BC"/>
    <w:rsid w:val="63E2C1A5"/>
    <w:rsid w:val="63E837C0"/>
    <w:rsid w:val="63F9A4B3"/>
    <w:rsid w:val="63FD3E34"/>
    <w:rsid w:val="640644DB"/>
    <w:rsid w:val="64133767"/>
    <w:rsid w:val="6413B09A"/>
    <w:rsid w:val="641970AA"/>
    <w:rsid w:val="641BBB6A"/>
    <w:rsid w:val="642093F4"/>
    <w:rsid w:val="6425489F"/>
    <w:rsid w:val="642BCE39"/>
    <w:rsid w:val="642CE1DF"/>
    <w:rsid w:val="6439FDA0"/>
    <w:rsid w:val="643B8F42"/>
    <w:rsid w:val="643C3BB4"/>
    <w:rsid w:val="64501480"/>
    <w:rsid w:val="6453EB19"/>
    <w:rsid w:val="6464F3C0"/>
    <w:rsid w:val="6468EAB3"/>
    <w:rsid w:val="6469D875"/>
    <w:rsid w:val="646DCA9D"/>
    <w:rsid w:val="646ECBC4"/>
    <w:rsid w:val="6470E281"/>
    <w:rsid w:val="647D22B5"/>
    <w:rsid w:val="647E15B8"/>
    <w:rsid w:val="648536BE"/>
    <w:rsid w:val="64875EC5"/>
    <w:rsid w:val="64875EC5"/>
    <w:rsid w:val="64A24C74"/>
    <w:rsid w:val="64AF109C"/>
    <w:rsid w:val="64BF039F"/>
    <w:rsid w:val="64BF4EBD"/>
    <w:rsid w:val="64CBF3B1"/>
    <w:rsid w:val="64DBDDD1"/>
    <w:rsid w:val="64E22FED"/>
    <w:rsid w:val="64EF56C8"/>
    <w:rsid w:val="64F10124"/>
    <w:rsid w:val="64FA6590"/>
    <w:rsid w:val="64FB7906"/>
    <w:rsid w:val="6505EAFD"/>
    <w:rsid w:val="6511ED27"/>
    <w:rsid w:val="6517D123"/>
    <w:rsid w:val="651AB2E9"/>
    <w:rsid w:val="651E1BE9"/>
    <w:rsid w:val="651E1BE9"/>
    <w:rsid w:val="651FB014"/>
    <w:rsid w:val="652442F4"/>
    <w:rsid w:val="652EDBEC"/>
    <w:rsid w:val="652EDBEC"/>
    <w:rsid w:val="65313152"/>
    <w:rsid w:val="654D42FF"/>
    <w:rsid w:val="654DD0D1"/>
    <w:rsid w:val="6556F323"/>
    <w:rsid w:val="655A231F"/>
    <w:rsid w:val="65663081"/>
    <w:rsid w:val="656DC7CE"/>
    <w:rsid w:val="65754664"/>
    <w:rsid w:val="65789266"/>
    <w:rsid w:val="657ABB6D"/>
    <w:rsid w:val="6585D6FF"/>
    <w:rsid w:val="658D056B"/>
    <w:rsid w:val="658FB3AA"/>
    <w:rsid w:val="6592A8C5"/>
    <w:rsid w:val="65A85A78"/>
    <w:rsid w:val="65B2E6A9"/>
    <w:rsid w:val="65B6053B"/>
    <w:rsid w:val="65B8A698"/>
    <w:rsid w:val="65BC3A67"/>
    <w:rsid w:val="65BF53CC"/>
    <w:rsid w:val="65C3F768"/>
    <w:rsid w:val="65C43A21"/>
    <w:rsid w:val="65CD6024"/>
    <w:rsid w:val="65CED60E"/>
    <w:rsid w:val="65CFA5E9"/>
    <w:rsid w:val="65D0D368"/>
    <w:rsid w:val="65D8A6D1"/>
    <w:rsid w:val="65E0F07A"/>
    <w:rsid w:val="65E7FCA9"/>
    <w:rsid w:val="65EA6424"/>
    <w:rsid w:val="65F1C203"/>
    <w:rsid w:val="65F98624"/>
    <w:rsid w:val="65FD2E96"/>
    <w:rsid w:val="65FDB437"/>
    <w:rsid w:val="66032D4F"/>
    <w:rsid w:val="6605727A"/>
    <w:rsid w:val="660761C5"/>
    <w:rsid w:val="66152358"/>
    <w:rsid w:val="66212DD4"/>
    <w:rsid w:val="6628F261"/>
    <w:rsid w:val="663156FD"/>
    <w:rsid w:val="6643180A"/>
    <w:rsid w:val="6644911C"/>
    <w:rsid w:val="6663E63D"/>
    <w:rsid w:val="6664AF9A"/>
    <w:rsid w:val="66669F9A"/>
    <w:rsid w:val="66694DF9"/>
    <w:rsid w:val="666CDF11"/>
    <w:rsid w:val="666CDF11"/>
    <w:rsid w:val="66757715"/>
    <w:rsid w:val="6676290D"/>
    <w:rsid w:val="667EE15B"/>
    <w:rsid w:val="6680CCBF"/>
    <w:rsid w:val="6687E43E"/>
    <w:rsid w:val="66891374"/>
    <w:rsid w:val="668BFF06"/>
    <w:rsid w:val="668F4EE8"/>
    <w:rsid w:val="6693EB85"/>
    <w:rsid w:val="66A56AF1"/>
    <w:rsid w:val="66A77EB3"/>
    <w:rsid w:val="66B006C1"/>
    <w:rsid w:val="66B96D16"/>
    <w:rsid w:val="66BA70B3"/>
    <w:rsid w:val="66C31E4A"/>
    <w:rsid w:val="66C64296"/>
    <w:rsid w:val="66C655A4"/>
    <w:rsid w:val="66C875E4"/>
    <w:rsid w:val="66CD2CBF"/>
    <w:rsid w:val="66DFE125"/>
    <w:rsid w:val="66E1B6CE"/>
    <w:rsid w:val="66EBA0A7"/>
    <w:rsid w:val="66EE4009"/>
    <w:rsid w:val="66EF9F3A"/>
    <w:rsid w:val="66F0A9EE"/>
    <w:rsid w:val="66F5D4BF"/>
    <w:rsid w:val="6711278B"/>
    <w:rsid w:val="6711DB58"/>
    <w:rsid w:val="67161CA1"/>
    <w:rsid w:val="671DF3C6"/>
    <w:rsid w:val="6720C279"/>
    <w:rsid w:val="67219B47"/>
    <w:rsid w:val="672206D0"/>
    <w:rsid w:val="672442AF"/>
    <w:rsid w:val="672773F6"/>
    <w:rsid w:val="672E0A91"/>
    <w:rsid w:val="673E8D44"/>
    <w:rsid w:val="6742326E"/>
    <w:rsid w:val="6753CBCB"/>
    <w:rsid w:val="6758CCA5"/>
    <w:rsid w:val="6762D644"/>
    <w:rsid w:val="677FE12F"/>
    <w:rsid w:val="679497ED"/>
    <w:rsid w:val="679D4A92"/>
    <w:rsid w:val="67A1B3E0"/>
    <w:rsid w:val="67AB1EB0"/>
    <w:rsid w:val="67AD8C3B"/>
    <w:rsid w:val="67B21090"/>
    <w:rsid w:val="67B412FD"/>
    <w:rsid w:val="67BFD820"/>
    <w:rsid w:val="67C6EFCB"/>
    <w:rsid w:val="67CE9901"/>
    <w:rsid w:val="67D0655C"/>
    <w:rsid w:val="67DFD198"/>
    <w:rsid w:val="67E209E3"/>
    <w:rsid w:val="67E25180"/>
    <w:rsid w:val="67E2DAD3"/>
    <w:rsid w:val="67E5DCB3"/>
    <w:rsid w:val="67E9E92B"/>
    <w:rsid w:val="67EAC6AF"/>
    <w:rsid w:val="67EBB9D4"/>
    <w:rsid w:val="67F06604"/>
    <w:rsid w:val="67F60D13"/>
    <w:rsid w:val="67F60D13"/>
    <w:rsid w:val="67F86B59"/>
    <w:rsid w:val="67FEA384"/>
    <w:rsid w:val="67FFE02E"/>
    <w:rsid w:val="67FFE02E"/>
    <w:rsid w:val="680133A6"/>
    <w:rsid w:val="6801B17F"/>
    <w:rsid w:val="6805995A"/>
    <w:rsid w:val="6808787D"/>
    <w:rsid w:val="68165294"/>
    <w:rsid w:val="681FE686"/>
    <w:rsid w:val="6821A26E"/>
    <w:rsid w:val="683C2468"/>
    <w:rsid w:val="683E3781"/>
    <w:rsid w:val="684EBD98"/>
    <w:rsid w:val="68541DEA"/>
    <w:rsid w:val="685E1905"/>
    <w:rsid w:val="686DFFC1"/>
    <w:rsid w:val="686EEEB2"/>
    <w:rsid w:val="6872732E"/>
    <w:rsid w:val="687381B0"/>
    <w:rsid w:val="6875CDD5"/>
    <w:rsid w:val="687A0855"/>
    <w:rsid w:val="687D1C66"/>
    <w:rsid w:val="687E98B3"/>
    <w:rsid w:val="6883F90D"/>
    <w:rsid w:val="6888A233"/>
    <w:rsid w:val="68899F4E"/>
    <w:rsid w:val="6893EDF6"/>
    <w:rsid w:val="689E1623"/>
    <w:rsid w:val="68A374C9"/>
    <w:rsid w:val="68B423E6"/>
    <w:rsid w:val="68B67E9F"/>
    <w:rsid w:val="68BEAA51"/>
    <w:rsid w:val="68C411AC"/>
    <w:rsid w:val="68D0C70D"/>
    <w:rsid w:val="68DDDD7E"/>
    <w:rsid w:val="68E3BA72"/>
    <w:rsid w:val="68E586D8"/>
    <w:rsid w:val="68F75323"/>
    <w:rsid w:val="68F7B711"/>
    <w:rsid w:val="68FCB1AB"/>
    <w:rsid w:val="68FE9B2A"/>
    <w:rsid w:val="6900A910"/>
    <w:rsid w:val="690478FF"/>
    <w:rsid w:val="69085DAD"/>
    <w:rsid w:val="69218D89"/>
    <w:rsid w:val="69319FD8"/>
    <w:rsid w:val="69319FD8"/>
    <w:rsid w:val="6936FB73"/>
    <w:rsid w:val="694C2EBF"/>
    <w:rsid w:val="69611F0D"/>
    <w:rsid w:val="69718DD1"/>
    <w:rsid w:val="697971B4"/>
    <w:rsid w:val="697EFECA"/>
    <w:rsid w:val="6992D1F4"/>
    <w:rsid w:val="6996EB14"/>
    <w:rsid w:val="69989AE7"/>
    <w:rsid w:val="69A8B05C"/>
    <w:rsid w:val="69A8BF47"/>
    <w:rsid w:val="69ADA9AE"/>
    <w:rsid w:val="69B17F5F"/>
    <w:rsid w:val="69B5C77F"/>
    <w:rsid w:val="69B63D6B"/>
    <w:rsid w:val="69BBA739"/>
    <w:rsid w:val="69E6FADF"/>
    <w:rsid w:val="69EC6A38"/>
    <w:rsid w:val="69ED0B9E"/>
    <w:rsid w:val="69F97918"/>
    <w:rsid w:val="6A01C26A"/>
    <w:rsid w:val="6A05DCF9"/>
    <w:rsid w:val="6A0AC05D"/>
    <w:rsid w:val="6A0AD392"/>
    <w:rsid w:val="6A1A3A47"/>
    <w:rsid w:val="6A1C16D1"/>
    <w:rsid w:val="6A1E6866"/>
    <w:rsid w:val="6A222247"/>
    <w:rsid w:val="6A264F5D"/>
    <w:rsid w:val="6A27AA4F"/>
    <w:rsid w:val="6A34F5F1"/>
    <w:rsid w:val="6A46BAFC"/>
    <w:rsid w:val="6A4BF542"/>
    <w:rsid w:val="6A54B02A"/>
    <w:rsid w:val="6A6A3DFD"/>
    <w:rsid w:val="6A6A7675"/>
    <w:rsid w:val="6A76A224"/>
    <w:rsid w:val="6A77FC1E"/>
    <w:rsid w:val="6A7B62D9"/>
    <w:rsid w:val="6A8272EA"/>
    <w:rsid w:val="6A8A9905"/>
    <w:rsid w:val="6AA52D01"/>
    <w:rsid w:val="6AAC4452"/>
    <w:rsid w:val="6AAD946A"/>
    <w:rsid w:val="6AB18067"/>
    <w:rsid w:val="6AB2280E"/>
    <w:rsid w:val="6AB743DE"/>
    <w:rsid w:val="6ABAFB93"/>
    <w:rsid w:val="6AD06870"/>
    <w:rsid w:val="6AD83B4E"/>
    <w:rsid w:val="6AF0FE47"/>
    <w:rsid w:val="6AF10A16"/>
    <w:rsid w:val="6AF697E3"/>
    <w:rsid w:val="6AF6A07F"/>
    <w:rsid w:val="6AFE6BBA"/>
    <w:rsid w:val="6B01F223"/>
    <w:rsid w:val="6B070FD8"/>
    <w:rsid w:val="6B098B3B"/>
    <w:rsid w:val="6B0CD9F2"/>
    <w:rsid w:val="6B0E5FD0"/>
    <w:rsid w:val="6B4D6097"/>
    <w:rsid w:val="6B4DBC64"/>
    <w:rsid w:val="6B626BD0"/>
    <w:rsid w:val="6B69E6B0"/>
    <w:rsid w:val="6B758C76"/>
    <w:rsid w:val="6B775A3F"/>
    <w:rsid w:val="6B7E5491"/>
    <w:rsid w:val="6B7FEB18"/>
    <w:rsid w:val="6B808479"/>
    <w:rsid w:val="6B870DD8"/>
    <w:rsid w:val="6B89803F"/>
    <w:rsid w:val="6B8BF159"/>
    <w:rsid w:val="6B925265"/>
    <w:rsid w:val="6B9EF02B"/>
    <w:rsid w:val="6BAD0DA2"/>
    <w:rsid w:val="6BAD0DA2"/>
    <w:rsid w:val="6BAE3E88"/>
    <w:rsid w:val="6BAF7BB3"/>
    <w:rsid w:val="6BC40771"/>
    <w:rsid w:val="6BC90231"/>
    <w:rsid w:val="6BCE1A2A"/>
    <w:rsid w:val="6BDB8F4E"/>
    <w:rsid w:val="6BE7B526"/>
    <w:rsid w:val="6BE94044"/>
    <w:rsid w:val="6BE9A5EE"/>
    <w:rsid w:val="6BF09B5C"/>
    <w:rsid w:val="6BF23196"/>
    <w:rsid w:val="6BF56314"/>
    <w:rsid w:val="6BFBCA69"/>
    <w:rsid w:val="6C011F81"/>
    <w:rsid w:val="6C037D63"/>
    <w:rsid w:val="6C037D63"/>
    <w:rsid w:val="6C040A5A"/>
    <w:rsid w:val="6C0B7D8C"/>
    <w:rsid w:val="6C0FFACF"/>
    <w:rsid w:val="6C1BE91B"/>
    <w:rsid w:val="6C1ED04B"/>
    <w:rsid w:val="6C1FBA17"/>
    <w:rsid w:val="6C220CE7"/>
    <w:rsid w:val="6C2C84B6"/>
    <w:rsid w:val="6C33380C"/>
    <w:rsid w:val="6C38BBF9"/>
    <w:rsid w:val="6C3A10BB"/>
    <w:rsid w:val="6C4053BD"/>
    <w:rsid w:val="6C40A848"/>
    <w:rsid w:val="6C4191C1"/>
    <w:rsid w:val="6C431A91"/>
    <w:rsid w:val="6C674A91"/>
    <w:rsid w:val="6C704DE8"/>
    <w:rsid w:val="6C75ACF0"/>
    <w:rsid w:val="6C79F7A9"/>
    <w:rsid w:val="6C7BE477"/>
    <w:rsid w:val="6C80DD01"/>
    <w:rsid w:val="6C859E8B"/>
    <w:rsid w:val="6C87238C"/>
    <w:rsid w:val="6C8961E6"/>
    <w:rsid w:val="6C8DDD74"/>
    <w:rsid w:val="6C9C5653"/>
    <w:rsid w:val="6C9CF0D4"/>
    <w:rsid w:val="6CA12C2D"/>
    <w:rsid w:val="6CA29B37"/>
    <w:rsid w:val="6CACF544"/>
    <w:rsid w:val="6CAFCDAA"/>
    <w:rsid w:val="6CB24248"/>
    <w:rsid w:val="6CBE5B24"/>
    <w:rsid w:val="6CCF3D4F"/>
    <w:rsid w:val="6CD39390"/>
    <w:rsid w:val="6CDA83D9"/>
    <w:rsid w:val="6CDB146D"/>
    <w:rsid w:val="6CEDCA8C"/>
    <w:rsid w:val="6CEEFEEE"/>
    <w:rsid w:val="6CFB676F"/>
    <w:rsid w:val="6D045D7A"/>
    <w:rsid w:val="6D04B682"/>
    <w:rsid w:val="6D0726F4"/>
    <w:rsid w:val="6D16DA4C"/>
    <w:rsid w:val="6D3421E5"/>
    <w:rsid w:val="6D3470BA"/>
    <w:rsid w:val="6D347BC8"/>
    <w:rsid w:val="6D379FC2"/>
    <w:rsid w:val="6D389E08"/>
    <w:rsid w:val="6D389E08"/>
    <w:rsid w:val="6D416F62"/>
    <w:rsid w:val="6D476846"/>
    <w:rsid w:val="6D4C6B22"/>
    <w:rsid w:val="6D4C6B22"/>
    <w:rsid w:val="6D4DBE51"/>
    <w:rsid w:val="6D512EAF"/>
    <w:rsid w:val="6D5BBD20"/>
    <w:rsid w:val="6D6B5942"/>
    <w:rsid w:val="6D71C3EF"/>
    <w:rsid w:val="6D77B55B"/>
    <w:rsid w:val="6D7B285F"/>
    <w:rsid w:val="6D8CD30F"/>
    <w:rsid w:val="6D9CDCE2"/>
    <w:rsid w:val="6DA2D3C0"/>
    <w:rsid w:val="6DBAF324"/>
    <w:rsid w:val="6DC432A4"/>
    <w:rsid w:val="6DC4F01A"/>
    <w:rsid w:val="6DC54EE4"/>
    <w:rsid w:val="6DC9FFE1"/>
    <w:rsid w:val="6DE07995"/>
    <w:rsid w:val="6DE117CA"/>
    <w:rsid w:val="6DE6CDF4"/>
    <w:rsid w:val="6DE745A4"/>
    <w:rsid w:val="6DEA5736"/>
    <w:rsid w:val="6DEB70E6"/>
    <w:rsid w:val="6DEB70E6"/>
    <w:rsid w:val="6DF0B0F0"/>
    <w:rsid w:val="6DF33292"/>
    <w:rsid w:val="6DF4E0C3"/>
    <w:rsid w:val="6E0627AA"/>
    <w:rsid w:val="6E1179BB"/>
    <w:rsid w:val="6E18098E"/>
    <w:rsid w:val="6E1B75F1"/>
    <w:rsid w:val="6E1D1B8A"/>
    <w:rsid w:val="6E2107B3"/>
    <w:rsid w:val="6E2C3945"/>
    <w:rsid w:val="6E48A6C0"/>
    <w:rsid w:val="6E4990F8"/>
    <w:rsid w:val="6E4F4A30"/>
    <w:rsid w:val="6E52807E"/>
    <w:rsid w:val="6E53BDD0"/>
    <w:rsid w:val="6E5A5F96"/>
    <w:rsid w:val="6E64DF97"/>
    <w:rsid w:val="6E6564A2"/>
    <w:rsid w:val="6E67F731"/>
    <w:rsid w:val="6E6E4119"/>
    <w:rsid w:val="6E701798"/>
    <w:rsid w:val="6E791636"/>
    <w:rsid w:val="6E79FE0D"/>
    <w:rsid w:val="6E79FE0D"/>
    <w:rsid w:val="6E8C1BFF"/>
    <w:rsid w:val="6E9765D9"/>
    <w:rsid w:val="6E988FB8"/>
    <w:rsid w:val="6EA9F62B"/>
    <w:rsid w:val="6EABAF17"/>
    <w:rsid w:val="6EB0BD54"/>
    <w:rsid w:val="6EB654FB"/>
    <w:rsid w:val="6EC58DCD"/>
    <w:rsid w:val="6EDD7784"/>
    <w:rsid w:val="6EE9374C"/>
    <w:rsid w:val="6EEB8A1C"/>
    <w:rsid w:val="6EF1EE9D"/>
    <w:rsid w:val="6EFEFFBE"/>
    <w:rsid w:val="6F107484"/>
    <w:rsid w:val="6F127C8F"/>
    <w:rsid w:val="6F1D1EB9"/>
    <w:rsid w:val="6F37FF28"/>
    <w:rsid w:val="6F3DD40B"/>
    <w:rsid w:val="6F403220"/>
    <w:rsid w:val="6F5612D9"/>
    <w:rsid w:val="6F57F82A"/>
    <w:rsid w:val="6F626C42"/>
    <w:rsid w:val="6F639AF5"/>
    <w:rsid w:val="6F73B36F"/>
    <w:rsid w:val="6F76569F"/>
    <w:rsid w:val="6F86BABE"/>
    <w:rsid w:val="6F898B3E"/>
    <w:rsid w:val="6F8FD235"/>
    <w:rsid w:val="6F910589"/>
    <w:rsid w:val="6F91BA02"/>
    <w:rsid w:val="6F93DAB5"/>
    <w:rsid w:val="6F965CEF"/>
    <w:rsid w:val="6F96AD61"/>
    <w:rsid w:val="6F9F795B"/>
    <w:rsid w:val="6FABED73"/>
    <w:rsid w:val="6FB7626A"/>
    <w:rsid w:val="6FBE7129"/>
    <w:rsid w:val="6FBF3EA5"/>
    <w:rsid w:val="6FC956CA"/>
    <w:rsid w:val="6FCD71CC"/>
    <w:rsid w:val="6FD744C0"/>
    <w:rsid w:val="6FD7516E"/>
    <w:rsid w:val="6FDFD367"/>
    <w:rsid w:val="6FF3B5FD"/>
    <w:rsid w:val="7003706F"/>
    <w:rsid w:val="701054AE"/>
    <w:rsid w:val="701A204C"/>
    <w:rsid w:val="701B01B2"/>
    <w:rsid w:val="701BD2D0"/>
    <w:rsid w:val="7020F9D5"/>
    <w:rsid w:val="70289572"/>
    <w:rsid w:val="7029AF28"/>
    <w:rsid w:val="702C992F"/>
    <w:rsid w:val="70325FE4"/>
    <w:rsid w:val="703449F4"/>
    <w:rsid w:val="703D9005"/>
    <w:rsid w:val="703E898C"/>
    <w:rsid w:val="703EFE12"/>
    <w:rsid w:val="704B895D"/>
    <w:rsid w:val="705AE98F"/>
    <w:rsid w:val="7066511D"/>
    <w:rsid w:val="706A5D37"/>
    <w:rsid w:val="706C8018"/>
    <w:rsid w:val="709AE260"/>
    <w:rsid w:val="709B339C"/>
    <w:rsid w:val="70A102E7"/>
    <w:rsid w:val="70A5A45C"/>
    <w:rsid w:val="70AF8E8E"/>
    <w:rsid w:val="70B1732C"/>
    <w:rsid w:val="70B1A5DE"/>
    <w:rsid w:val="70B441D3"/>
    <w:rsid w:val="70B93A70"/>
    <w:rsid w:val="70BA76EE"/>
    <w:rsid w:val="70BD82DB"/>
    <w:rsid w:val="70C0A4A9"/>
    <w:rsid w:val="70C6C373"/>
    <w:rsid w:val="70CE2CBD"/>
    <w:rsid w:val="70D07656"/>
    <w:rsid w:val="70D0CD60"/>
    <w:rsid w:val="70D7EB3E"/>
    <w:rsid w:val="70EA3E97"/>
    <w:rsid w:val="70F8200F"/>
    <w:rsid w:val="70F86DD8"/>
    <w:rsid w:val="70F9AD8D"/>
    <w:rsid w:val="70FD1AAD"/>
    <w:rsid w:val="70FD7DF8"/>
    <w:rsid w:val="71096239"/>
    <w:rsid w:val="710B669B"/>
    <w:rsid w:val="7119BE7D"/>
    <w:rsid w:val="71234B1F"/>
    <w:rsid w:val="7126B04C"/>
    <w:rsid w:val="713A2436"/>
    <w:rsid w:val="713CC009"/>
    <w:rsid w:val="713E426E"/>
    <w:rsid w:val="714182CF"/>
    <w:rsid w:val="71495A94"/>
    <w:rsid w:val="714AF424"/>
    <w:rsid w:val="714B8085"/>
    <w:rsid w:val="715206DF"/>
    <w:rsid w:val="71542A8D"/>
    <w:rsid w:val="715B3343"/>
    <w:rsid w:val="7168FC77"/>
    <w:rsid w:val="71855846"/>
    <w:rsid w:val="718707D9"/>
    <w:rsid w:val="718DC437"/>
    <w:rsid w:val="7191E55B"/>
    <w:rsid w:val="71947BB2"/>
    <w:rsid w:val="71999F81"/>
    <w:rsid w:val="719DF940"/>
    <w:rsid w:val="71A2B7F8"/>
    <w:rsid w:val="71A518E7"/>
    <w:rsid w:val="71B417A2"/>
    <w:rsid w:val="71BCB86C"/>
    <w:rsid w:val="71BD1285"/>
    <w:rsid w:val="71BE33C9"/>
    <w:rsid w:val="71BF5CF5"/>
    <w:rsid w:val="71BF7F43"/>
    <w:rsid w:val="71C0DB81"/>
    <w:rsid w:val="71C728DB"/>
    <w:rsid w:val="71C99C5A"/>
    <w:rsid w:val="71CB3DB4"/>
    <w:rsid w:val="71D0DED7"/>
    <w:rsid w:val="71D0E865"/>
    <w:rsid w:val="71DB0EEF"/>
    <w:rsid w:val="71EAF664"/>
    <w:rsid w:val="71F0EC30"/>
    <w:rsid w:val="71FB9B15"/>
    <w:rsid w:val="72036CE0"/>
    <w:rsid w:val="720584FA"/>
    <w:rsid w:val="721E96EE"/>
    <w:rsid w:val="7227C9AB"/>
    <w:rsid w:val="722B0A88"/>
    <w:rsid w:val="722D9D5B"/>
    <w:rsid w:val="722E2FD9"/>
    <w:rsid w:val="723B018A"/>
    <w:rsid w:val="723B032B"/>
    <w:rsid w:val="724551AD"/>
    <w:rsid w:val="72470A25"/>
    <w:rsid w:val="724D389E"/>
    <w:rsid w:val="725244D3"/>
    <w:rsid w:val="72575C96"/>
    <w:rsid w:val="7273E8CB"/>
    <w:rsid w:val="7276C00F"/>
    <w:rsid w:val="7284D994"/>
    <w:rsid w:val="729714F3"/>
    <w:rsid w:val="7299208E"/>
    <w:rsid w:val="729AD65A"/>
    <w:rsid w:val="72A53C71"/>
    <w:rsid w:val="72AC0314"/>
    <w:rsid w:val="72B41274"/>
    <w:rsid w:val="72BC572C"/>
    <w:rsid w:val="72C0EFE1"/>
    <w:rsid w:val="72C23580"/>
    <w:rsid w:val="72C5A50F"/>
    <w:rsid w:val="72C98EC9"/>
    <w:rsid w:val="72CCF797"/>
    <w:rsid w:val="72D04AAE"/>
    <w:rsid w:val="72D15E45"/>
    <w:rsid w:val="72D58CF1"/>
    <w:rsid w:val="72E3D11C"/>
    <w:rsid w:val="72E86E05"/>
    <w:rsid w:val="72EBB28E"/>
    <w:rsid w:val="72F83F63"/>
    <w:rsid w:val="72F88B3E"/>
    <w:rsid w:val="73079FBF"/>
    <w:rsid w:val="731A9F3C"/>
    <w:rsid w:val="7326029C"/>
    <w:rsid w:val="7327ED6E"/>
    <w:rsid w:val="7327ED6E"/>
    <w:rsid w:val="732C8388"/>
    <w:rsid w:val="73306196"/>
    <w:rsid w:val="7341463A"/>
    <w:rsid w:val="73444BE0"/>
    <w:rsid w:val="7344EC84"/>
    <w:rsid w:val="7349DE06"/>
    <w:rsid w:val="734CCFA8"/>
    <w:rsid w:val="735E9076"/>
    <w:rsid w:val="73637DF9"/>
    <w:rsid w:val="73768D37"/>
    <w:rsid w:val="737697C0"/>
    <w:rsid w:val="7376EB3A"/>
    <w:rsid w:val="737841DD"/>
    <w:rsid w:val="737BECC5"/>
    <w:rsid w:val="737C4B05"/>
    <w:rsid w:val="7385BA20"/>
    <w:rsid w:val="73A214EA"/>
    <w:rsid w:val="73A4D611"/>
    <w:rsid w:val="73A6F353"/>
    <w:rsid w:val="73B49A62"/>
    <w:rsid w:val="73B8A3E6"/>
    <w:rsid w:val="73B96EB8"/>
    <w:rsid w:val="73BB72A4"/>
    <w:rsid w:val="73BBCE93"/>
    <w:rsid w:val="73C05E13"/>
    <w:rsid w:val="73C05E13"/>
    <w:rsid w:val="73D38C72"/>
    <w:rsid w:val="73DBD311"/>
    <w:rsid w:val="73DF3DA0"/>
    <w:rsid w:val="73F02E5B"/>
    <w:rsid w:val="73F7A033"/>
    <w:rsid w:val="740134AC"/>
    <w:rsid w:val="74039C39"/>
    <w:rsid w:val="7403F894"/>
    <w:rsid w:val="740CFB9C"/>
    <w:rsid w:val="74156747"/>
    <w:rsid w:val="741BCCE5"/>
    <w:rsid w:val="742A3DFC"/>
    <w:rsid w:val="742DFE21"/>
    <w:rsid w:val="74372E65"/>
    <w:rsid w:val="744AFC9C"/>
    <w:rsid w:val="744BAAFD"/>
    <w:rsid w:val="744D1DA5"/>
    <w:rsid w:val="744DA849"/>
    <w:rsid w:val="74524E6C"/>
    <w:rsid w:val="74524E6C"/>
    <w:rsid w:val="745FB28B"/>
    <w:rsid w:val="746058EC"/>
    <w:rsid w:val="7462F657"/>
    <w:rsid w:val="746E255B"/>
    <w:rsid w:val="747E912C"/>
    <w:rsid w:val="74826DE1"/>
    <w:rsid w:val="7484971A"/>
    <w:rsid w:val="748578B7"/>
    <w:rsid w:val="7486191E"/>
    <w:rsid w:val="748C05F0"/>
    <w:rsid w:val="74922A04"/>
    <w:rsid w:val="7498B77B"/>
    <w:rsid w:val="749CFF90"/>
    <w:rsid w:val="74A4E336"/>
    <w:rsid w:val="74AC3C19"/>
    <w:rsid w:val="74ADF7D7"/>
    <w:rsid w:val="74BDDA18"/>
    <w:rsid w:val="74BF0F0A"/>
    <w:rsid w:val="74C5B183"/>
    <w:rsid w:val="74C65F5B"/>
    <w:rsid w:val="74C7321E"/>
    <w:rsid w:val="74CAEB49"/>
    <w:rsid w:val="74CB348F"/>
    <w:rsid w:val="74E72225"/>
    <w:rsid w:val="74EA21C3"/>
    <w:rsid w:val="74F14F0D"/>
    <w:rsid w:val="74F560F0"/>
    <w:rsid w:val="74F560F0"/>
    <w:rsid w:val="74FE09B7"/>
    <w:rsid w:val="74FE09B7"/>
    <w:rsid w:val="74FE9F7D"/>
    <w:rsid w:val="75031382"/>
    <w:rsid w:val="75032FAE"/>
    <w:rsid w:val="750DEB5C"/>
    <w:rsid w:val="75102055"/>
    <w:rsid w:val="75192728"/>
    <w:rsid w:val="753799E0"/>
    <w:rsid w:val="753AED5F"/>
    <w:rsid w:val="753B642F"/>
    <w:rsid w:val="753E9E15"/>
    <w:rsid w:val="754AEA72"/>
    <w:rsid w:val="754F57B9"/>
    <w:rsid w:val="754FDE36"/>
    <w:rsid w:val="7551177A"/>
    <w:rsid w:val="7558F6B5"/>
    <w:rsid w:val="756A2DBE"/>
    <w:rsid w:val="756B5898"/>
    <w:rsid w:val="75747A1D"/>
    <w:rsid w:val="757783F0"/>
    <w:rsid w:val="75782484"/>
    <w:rsid w:val="757FB62B"/>
    <w:rsid w:val="7580DBDB"/>
    <w:rsid w:val="75880E8E"/>
    <w:rsid w:val="758A4C9B"/>
    <w:rsid w:val="75906F12"/>
    <w:rsid w:val="75A9DC4A"/>
    <w:rsid w:val="75B8CE52"/>
    <w:rsid w:val="75C8CEBB"/>
    <w:rsid w:val="75D014AC"/>
    <w:rsid w:val="75D65B9E"/>
    <w:rsid w:val="75EC1599"/>
    <w:rsid w:val="75EFD550"/>
    <w:rsid w:val="75F3A8B5"/>
    <w:rsid w:val="75FB33F8"/>
    <w:rsid w:val="75FB33F8"/>
    <w:rsid w:val="75FC52B5"/>
    <w:rsid w:val="76014D37"/>
    <w:rsid w:val="7601D6FC"/>
    <w:rsid w:val="76091CAE"/>
    <w:rsid w:val="760A8638"/>
    <w:rsid w:val="760C2431"/>
    <w:rsid w:val="76111F35"/>
    <w:rsid w:val="76272D5E"/>
    <w:rsid w:val="762C1E8E"/>
    <w:rsid w:val="762D0282"/>
    <w:rsid w:val="763A40B0"/>
    <w:rsid w:val="76492652"/>
    <w:rsid w:val="764C6640"/>
    <w:rsid w:val="76651B75"/>
    <w:rsid w:val="76652634"/>
    <w:rsid w:val="7665E7D7"/>
    <w:rsid w:val="767AB94E"/>
    <w:rsid w:val="767B29ED"/>
    <w:rsid w:val="768066FA"/>
    <w:rsid w:val="768915FE"/>
    <w:rsid w:val="768C0B4D"/>
    <w:rsid w:val="768E9D68"/>
    <w:rsid w:val="76974505"/>
    <w:rsid w:val="76998307"/>
    <w:rsid w:val="76A9F6FE"/>
    <w:rsid w:val="76A9F6FE"/>
    <w:rsid w:val="76B82AD5"/>
    <w:rsid w:val="76BA6014"/>
    <w:rsid w:val="76CA19DE"/>
    <w:rsid w:val="76CA51CB"/>
    <w:rsid w:val="76CBFA99"/>
    <w:rsid w:val="76D84700"/>
    <w:rsid w:val="76DA17C2"/>
    <w:rsid w:val="76DE9F07"/>
    <w:rsid w:val="76FB7A21"/>
    <w:rsid w:val="77038DD4"/>
    <w:rsid w:val="770F31FA"/>
    <w:rsid w:val="7720A92D"/>
    <w:rsid w:val="7722C68A"/>
    <w:rsid w:val="77293E5A"/>
    <w:rsid w:val="772F161E"/>
    <w:rsid w:val="7745D7D6"/>
    <w:rsid w:val="7752421F"/>
    <w:rsid w:val="7753E842"/>
    <w:rsid w:val="7756E733"/>
    <w:rsid w:val="7762C5C0"/>
    <w:rsid w:val="77654937"/>
    <w:rsid w:val="77713055"/>
    <w:rsid w:val="7786329D"/>
    <w:rsid w:val="77895099"/>
    <w:rsid w:val="778FFE0D"/>
    <w:rsid w:val="77A46168"/>
    <w:rsid w:val="77AAE37F"/>
    <w:rsid w:val="77C90719"/>
    <w:rsid w:val="77CB50F3"/>
    <w:rsid w:val="77E83D1C"/>
    <w:rsid w:val="77E94098"/>
    <w:rsid w:val="77E9B6D8"/>
    <w:rsid w:val="77F17CE7"/>
    <w:rsid w:val="78014D82"/>
    <w:rsid w:val="7803ABED"/>
    <w:rsid w:val="7808B4A0"/>
    <w:rsid w:val="780A8451"/>
    <w:rsid w:val="780B59BC"/>
    <w:rsid w:val="781545A6"/>
    <w:rsid w:val="781D92A2"/>
    <w:rsid w:val="78208A51"/>
    <w:rsid w:val="78267EE0"/>
    <w:rsid w:val="7831D5F8"/>
    <w:rsid w:val="78365ED6"/>
    <w:rsid w:val="783B9E9D"/>
    <w:rsid w:val="783EB00B"/>
    <w:rsid w:val="7849AF49"/>
    <w:rsid w:val="7853B5FE"/>
    <w:rsid w:val="7854EB33"/>
    <w:rsid w:val="7862F8C0"/>
    <w:rsid w:val="7866E544"/>
    <w:rsid w:val="7867DB58"/>
    <w:rsid w:val="786827B2"/>
    <w:rsid w:val="786C7BA7"/>
    <w:rsid w:val="78708065"/>
    <w:rsid w:val="78751C20"/>
    <w:rsid w:val="787668B8"/>
    <w:rsid w:val="78786BD0"/>
    <w:rsid w:val="7885E8C3"/>
    <w:rsid w:val="7899B291"/>
    <w:rsid w:val="789C326D"/>
    <w:rsid w:val="78A8E172"/>
    <w:rsid w:val="78C56147"/>
    <w:rsid w:val="78CCBCBD"/>
    <w:rsid w:val="78D2A69F"/>
    <w:rsid w:val="78D46850"/>
    <w:rsid w:val="78D8011A"/>
    <w:rsid w:val="78DB85A4"/>
    <w:rsid w:val="78DD9BC7"/>
    <w:rsid w:val="78E58720"/>
    <w:rsid w:val="78F6B87E"/>
    <w:rsid w:val="79050E8A"/>
    <w:rsid w:val="790860D8"/>
    <w:rsid w:val="790C5B6F"/>
    <w:rsid w:val="79117AAF"/>
    <w:rsid w:val="79250DE0"/>
    <w:rsid w:val="7925660F"/>
    <w:rsid w:val="79375E78"/>
    <w:rsid w:val="793B8877"/>
    <w:rsid w:val="793CE7B5"/>
    <w:rsid w:val="793D3FC8"/>
    <w:rsid w:val="793E0F87"/>
    <w:rsid w:val="793F0420"/>
    <w:rsid w:val="793FD36B"/>
    <w:rsid w:val="79435790"/>
    <w:rsid w:val="7945F07C"/>
    <w:rsid w:val="79487BC6"/>
    <w:rsid w:val="794E265B"/>
    <w:rsid w:val="795313C1"/>
    <w:rsid w:val="795C8539"/>
    <w:rsid w:val="79634E62"/>
    <w:rsid w:val="7965DB07"/>
    <w:rsid w:val="79694F58"/>
    <w:rsid w:val="7973AFB4"/>
    <w:rsid w:val="797B3357"/>
    <w:rsid w:val="7990D8E5"/>
    <w:rsid w:val="799346BD"/>
    <w:rsid w:val="7997AA2F"/>
    <w:rsid w:val="799A7C80"/>
    <w:rsid w:val="79A54896"/>
    <w:rsid w:val="79A9F6A6"/>
    <w:rsid w:val="79A9F6A6"/>
    <w:rsid w:val="79AC0B76"/>
    <w:rsid w:val="79B6178D"/>
    <w:rsid w:val="79BA52E7"/>
    <w:rsid w:val="79BAC79C"/>
    <w:rsid w:val="79BD6103"/>
    <w:rsid w:val="79C22FB9"/>
    <w:rsid w:val="79C5DCD4"/>
    <w:rsid w:val="79D8FDE8"/>
    <w:rsid w:val="79D9AA98"/>
    <w:rsid w:val="79DEF76F"/>
    <w:rsid w:val="79E198A8"/>
    <w:rsid w:val="79EBD40A"/>
    <w:rsid w:val="7A010A5E"/>
    <w:rsid w:val="7A08C804"/>
    <w:rsid w:val="7A0961CF"/>
    <w:rsid w:val="7A0FBDF0"/>
    <w:rsid w:val="7A0FE744"/>
    <w:rsid w:val="7A1EAC71"/>
    <w:rsid w:val="7A1F9207"/>
    <w:rsid w:val="7A25ABEA"/>
    <w:rsid w:val="7A2C3D59"/>
    <w:rsid w:val="7A2D6C4A"/>
    <w:rsid w:val="7A32240D"/>
    <w:rsid w:val="7A3969A0"/>
    <w:rsid w:val="7A3BE4CD"/>
    <w:rsid w:val="7A42E8E8"/>
    <w:rsid w:val="7A462B88"/>
    <w:rsid w:val="7A47D235"/>
    <w:rsid w:val="7A4B4F5D"/>
    <w:rsid w:val="7A4BD04B"/>
    <w:rsid w:val="7A50462D"/>
    <w:rsid w:val="7A511379"/>
    <w:rsid w:val="7A5A05C3"/>
    <w:rsid w:val="7A5E7F44"/>
    <w:rsid w:val="7A5F400E"/>
    <w:rsid w:val="7A602A88"/>
    <w:rsid w:val="7A717549"/>
    <w:rsid w:val="7A7EA748"/>
    <w:rsid w:val="7A83FCC1"/>
    <w:rsid w:val="7A95D2EB"/>
    <w:rsid w:val="7AAA01AC"/>
    <w:rsid w:val="7AAE521C"/>
    <w:rsid w:val="7AB0C95A"/>
    <w:rsid w:val="7AB23802"/>
    <w:rsid w:val="7ABF01C8"/>
    <w:rsid w:val="7ABFB311"/>
    <w:rsid w:val="7AD94D3D"/>
    <w:rsid w:val="7AE5B669"/>
    <w:rsid w:val="7AE612A3"/>
    <w:rsid w:val="7AF19089"/>
    <w:rsid w:val="7B013299"/>
    <w:rsid w:val="7B0C1C10"/>
    <w:rsid w:val="7B0E27CB"/>
    <w:rsid w:val="7B0E3FEB"/>
    <w:rsid w:val="7B246046"/>
    <w:rsid w:val="7B246046"/>
    <w:rsid w:val="7B27996A"/>
    <w:rsid w:val="7B2B9B66"/>
    <w:rsid w:val="7B3F80FF"/>
    <w:rsid w:val="7B536FA4"/>
    <w:rsid w:val="7B5E87FE"/>
    <w:rsid w:val="7B5F4C55"/>
    <w:rsid w:val="7B68CD1E"/>
    <w:rsid w:val="7B6EA86B"/>
    <w:rsid w:val="7B709D76"/>
    <w:rsid w:val="7B758681"/>
    <w:rsid w:val="7B77D05D"/>
    <w:rsid w:val="7B8E8667"/>
    <w:rsid w:val="7B8E8667"/>
    <w:rsid w:val="7B97451C"/>
    <w:rsid w:val="7B97B841"/>
    <w:rsid w:val="7B9A045E"/>
    <w:rsid w:val="7BBB4A03"/>
    <w:rsid w:val="7BCB0723"/>
    <w:rsid w:val="7BD06412"/>
    <w:rsid w:val="7BD1865E"/>
    <w:rsid w:val="7BD47430"/>
    <w:rsid w:val="7BD5AA51"/>
    <w:rsid w:val="7BE0D343"/>
    <w:rsid w:val="7BEE534B"/>
    <w:rsid w:val="7BFE379C"/>
    <w:rsid w:val="7C0A31D5"/>
    <w:rsid w:val="7C150927"/>
    <w:rsid w:val="7C1BB85D"/>
    <w:rsid w:val="7C3945D2"/>
    <w:rsid w:val="7C3B04B9"/>
    <w:rsid w:val="7C4CF5D9"/>
    <w:rsid w:val="7C4D88D7"/>
    <w:rsid w:val="7C5315B9"/>
    <w:rsid w:val="7C53D359"/>
    <w:rsid w:val="7C60D104"/>
    <w:rsid w:val="7C630B1C"/>
    <w:rsid w:val="7C68F33E"/>
    <w:rsid w:val="7C717C4E"/>
    <w:rsid w:val="7C744E10"/>
    <w:rsid w:val="7C768D71"/>
    <w:rsid w:val="7C77BCD0"/>
    <w:rsid w:val="7C78E86F"/>
    <w:rsid w:val="7C79634B"/>
    <w:rsid w:val="7C85C813"/>
    <w:rsid w:val="7C915536"/>
    <w:rsid w:val="7C9249DA"/>
    <w:rsid w:val="7CA00BEB"/>
    <w:rsid w:val="7CBA0983"/>
    <w:rsid w:val="7CC6E551"/>
    <w:rsid w:val="7CD05880"/>
    <w:rsid w:val="7CD77120"/>
    <w:rsid w:val="7CD831AA"/>
    <w:rsid w:val="7CEAA449"/>
    <w:rsid w:val="7CEC7019"/>
    <w:rsid w:val="7CF1D6A1"/>
    <w:rsid w:val="7CF6A684"/>
    <w:rsid w:val="7CF6C35F"/>
    <w:rsid w:val="7CF94D87"/>
    <w:rsid w:val="7CFA84FC"/>
    <w:rsid w:val="7CFABD73"/>
    <w:rsid w:val="7D09E936"/>
    <w:rsid w:val="7D15ED24"/>
    <w:rsid w:val="7D34880C"/>
    <w:rsid w:val="7D4BE240"/>
    <w:rsid w:val="7D53FB8E"/>
    <w:rsid w:val="7D548322"/>
    <w:rsid w:val="7D5CF6BD"/>
    <w:rsid w:val="7D5D69E5"/>
    <w:rsid w:val="7D5E0D1B"/>
    <w:rsid w:val="7D74EFFB"/>
    <w:rsid w:val="7D7B610E"/>
    <w:rsid w:val="7D800D2D"/>
    <w:rsid w:val="7D89D75C"/>
    <w:rsid w:val="7D93D13B"/>
    <w:rsid w:val="7DA480C8"/>
    <w:rsid w:val="7DA5CE65"/>
    <w:rsid w:val="7DA65631"/>
    <w:rsid w:val="7DA84DDD"/>
    <w:rsid w:val="7DAB34C1"/>
    <w:rsid w:val="7DAFBB19"/>
    <w:rsid w:val="7DB7EAC1"/>
    <w:rsid w:val="7DB9F939"/>
    <w:rsid w:val="7DE88199"/>
    <w:rsid w:val="7DF7C574"/>
    <w:rsid w:val="7DF7C5D8"/>
    <w:rsid w:val="7E015E4C"/>
    <w:rsid w:val="7E02EB6F"/>
    <w:rsid w:val="7E0A06E4"/>
    <w:rsid w:val="7E0DA668"/>
    <w:rsid w:val="7E23B7B4"/>
    <w:rsid w:val="7E31FAD0"/>
    <w:rsid w:val="7E31FFEB"/>
    <w:rsid w:val="7E3510DD"/>
    <w:rsid w:val="7E430B79"/>
    <w:rsid w:val="7E459F97"/>
    <w:rsid w:val="7E50F894"/>
    <w:rsid w:val="7E568CA6"/>
    <w:rsid w:val="7E57CE5B"/>
    <w:rsid w:val="7E5EE136"/>
    <w:rsid w:val="7E65EA1A"/>
    <w:rsid w:val="7E675074"/>
    <w:rsid w:val="7E6EEA53"/>
    <w:rsid w:val="7E774FCC"/>
    <w:rsid w:val="7E81F2CA"/>
    <w:rsid w:val="7E84F10B"/>
    <w:rsid w:val="7E8AE0F4"/>
    <w:rsid w:val="7E9865FF"/>
    <w:rsid w:val="7E9AC882"/>
    <w:rsid w:val="7EAD5973"/>
    <w:rsid w:val="7EAE843B"/>
    <w:rsid w:val="7EBEFE46"/>
    <w:rsid w:val="7ED05D5C"/>
    <w:rsid w:val="7EF01E5D"/>
    <w:rsid w:val="7EF8474F"/>
    <w:rsid w:val="7EFBE766"/>
    <w:rsid w:val="7EFF6157"/>
    <w:rsid w:val="7F15BBE3"/>
    <w:rsid w:val="7F1BBB6D"/>
    <w:rsid w:val="7F2A72C1"/>
    <w:rsid w:val="7F2B7E5C"/>
    <w:rsid w:val="7F2D522B"/>
    <w:rsid w:val="7F30010A"/>
    <w:rsid w:val="7F30010A"/>
    <w:rsid w:val="7F31FD3E"/>
    <w:rsid w:val="7F32FD2F"/>
    <w:rsid w:val="7F35A164"/>
    <w:rsid w:val="7F3AE4FC"/>
    <w:rsid w:val="7F3C1247"/>
    <w:rsid w:val="7F4042E1"/>
    <w:rsid w:val="7F429DB9"/>
    <w:rsid w:val="7F44FBEE"/>
    <w:rsid w:val="7F50E7BE"/>
    <w:rsid w:val="7F564FD2"/>
    <w:rsid w:val="7F5F4EA7"/>
    <w:rsid w:val="7F66E3E5"/>
    <w:rsid w:val="7F7667AD"/>
    <w:rsid w:val="7F77A6DD"/>
    <w:rsid w:val="7F7DBC10"/>
    <w:rsid w:val="7F894EFE"/>
    <w:rsid w:val="7F902A39"/>
    <w:rsid w:val="7F93F344"/>
    <w:rsid w:val="7F9F4151"/>
    <w:rsid w:val="7FA1917D"/>
    <w:rsid w:val="7FB073E1"/>
    <w:rsid w:val="7FB25CA4"/>
    <w:rsid w:val="7FB49AD5"/>
    <w:rsid w:val="7FC3882F"/>
    <w:rsid w:val="7FCC695E"/>
    <w:rsid w:val="7FDCB80E"/>
    <w:rsid w:val="7FDF0054"/>
    <w:rsid w:val="7FE4B305"/>
    <w:rsid w:val="7FE4B305"/>
    <w:rsid w:val="7FEEE398"/>
    <w:rsid w:val="7FFF9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hAnsi="Arial" w:eastAsia="Calibri"/>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hAnchor="margin" w:vAnchor="text" w:y="1002"/>
      <w:spacing w:before="300" w:after="60"/>
      <w:outlineLvl w:val="4"/>
    </w:pPr>
    <w:rPr>
      <w:rFonts w:ascii="Arial Bold" w:hAnsi="Arial Bold" w:cs="Arial (Headings CS)" w:eastAsiaTheme="majorEastAsia"/>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D40D15"/>
    <w:rPr>
      <w:rFonts w:ascii="Arial" w:hAnsi="Arial" w:eastAsia="Calibri"/>
      <w:b/>
      <w:bCs/>
      <w:color w:val="003087" w:themeColor="accent1"/>
      <w:sz w:val="32"/>
      <w:szCs w:val="32"/>
      <w:lang w:eastAsia="en-GB"/>
    </w:rPr>
  </w:style>
  <w:style w:type="paragraph" w:styleId="Bulletlist" w:customStyle="1">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styleId="BulletlistChar" w:customStyle="1">
    <w:name w:val="Bullet list Char"/>
    <w:basedOn w:val="DefaultParagraphFont"/>
    <w:link w:val="Bulletlist"/>
    <w:uiPriority w:val="12"/>
    <w:rsid w:val="00EA16A9"/>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eastAsia="Calibri" w:cs="Arial"/>
      <w:b/>
      <w:bCs/>
      <w:noProof/>
      <w:color w:val="005EB8" w:themeColor="text2"/>
      <w:w w:val="200"/>
      <w:kern w:val="28"/>
      <w:sz w:val="16"/>
      <w:szCs w:val="16"/>
      <w:lang w:eastAsia="en-GB"/>
      <w14:ligatures w14:val="standardContextual"/>
    </w:rPr>
  </w:style>
  <w:style w:type="paragraph" w:styleId="Numberedlist" w:customStyle="1">
    <w:name w:val="Numbered list"/>
    <w:basedOn w:val="ListParagraph"/>
    <w:link w:val="NumberedlistChar"/>
    <w:autoRedefine/>
    <w:uiPriority w:val="11"/>
    <w:qFormat/>
    <w:rsid w:val="00A37438"/>
    <w:pPr>
      <w:numPr>
        <w:numId w:val="2"/>
      </w:numPr>
      <w:spacing w:after="50"/>
      <w:ind w:left="992" w:hanging="425"/>
    </w:pPr>
  </w:style>
  <w:style w:type="character" w:styleId="NumberedlistChar" w:customStyle="1">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D40D15"/>
    <w:rPr>
      <w:rFonts w:ascii="Arial Bold" w:hAnsi="Arial Bold" w:cs="Arial (Headings CS)" w:eastAsiaTheme="majorEastAsia"/>
      <w:b/>
      <w:color w:val="003087" w:themeColor="accent1"/>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3"/>
      </w:numPr>
    </w:pPr>
  </w:style>
  <w:style w:type="paragraph" w:styleId="h3numbered" w:customStyle="1">
    <w:name w:val="h3 numbered"/>
    <w:basedOn w:val="Heading3"/>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eastAsia="Calibri" w:cs="Arial"/>
      <w:b/>
      <w:bCs/>
      <w:color w:val="005EB8" w:themeColor="text2"/>
      <w:kern w:val="28"/>
      <w:sz w:val="28"/>
      <w:szCs w:val="24"/>
      <w:lang w:eastAsia="en-GB"/>
      <w14:ligatures w14:val="standardContextual"/>
    </w:rPr>
  </w:style>
  <w:style w:type="paragraph" w:styleId="h5numbered" w:customStyle="1">
    <w:name w:val="h5 numbered"/>
    <w:basedOn w:val="Heading5"/>
    <w:link w:val="h5numberedChar"/>
    <w:uiPriority w:val="9"/>
    <w:qFormat/>
    <w:rsid w:val="00C15176"/>
    <w:pPr>
      <w:framePr w:wrap="around"/>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3087" w:themeColor="accent1"/>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numbering" w:styleId="CurrentList1" w:customStyle="1">
    <w:name w:val="Current List1"/>
    <w:uiPriority w:val="99"/>
    <w:rsid w:val="00DF39C1"/>
    <w:pPr>
      <w:numPr>
        <w:numId w:val="4"/>
      </w:numPr>
    </w:pPr>
  </w:style>
  <w:style w:type="character" w:styleId="normaltextrun" w:customStyle="1">
    <w:name w:val="normaltextrun"/>
    <w:basedOn w:val="DefaultParagraphFont"/>
    <w:rsid w:val="00DF39C1"/>
  </w:style>
  <w:style w:type="character" w:styleId="eop" w:customStyle="1">
    <w:name w:val="eop"/>
    <w:basedOn w:val="DefaultParagraphFont"/>
    <w:rsid w:val="00DF39C1"/>
  </w:style>
  <w:style w:type="paragraph" w:styleId="paragraph" w:customStyle="1">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styleId="Introductionparagraphpink" w:customStyle="1">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color="1E6DFF" w:themeColor="accent1" w:themeTint="99" w:sz="4" w:space="0"/>
        <w:left w:val="single" w:color="1E6DFF" w:themeColor="accent1" w:themeTint="99" w:sz="4" w:space="0"/>
        <w:bottom w:val="single" w:color="1E6DFF" w:themeColor="accent1" w:themeTint="99" w:sz="4" w:space="0"/>
        <w:right w:val="single" w:color="1E6DFF" w:themeColor="accent1" w:themeTint="99" w:sz="4" w:space="0"/>
        <w:insideH w:val="single" w:color="1E6DFF" w:themeColor="accent1" w:themeTint="99" w:sz="4" w:space="0"/>
        <w:insideV w:val="single" w:color="1E6DFF" w:themeColor="accent1" w:themeTint="99" w:sz="4" w:space="0"/>
      </w:tblBorders>
    </w:tblPr>
    <w:tblStylePr w:type="firstRow">
      <w:rPr>
        <w:b/>
        <w:bCs/>
        <w:color w:val="231F20" w:themeColor="background1"/>
      </w:rPr>
      <w:tblPr/>
      <w:tcPr>
        <w:tcBorders>
          <w:top w:val="single" w:color="003087" w:themeColor="accent1" w:sz="4" w:space="0"/>
          <w:left w:val="single" w:color="003087" w:themeColor="accent1" w:sz="4" w:space="0"/>
          <w:bottom w:val="single" w:color="003087" w:themeColor="accent1" w:sz="4" w:space="0"/>
          <w:right w:val="single" w:color="003087" w:themeColor="accent1" w:sz="4" w:space="0"/>
          <w:insideH w:val="nil"/>
          <w:insideV w:val="nil"/>
        </w:tcBorders>
        <w:shd w:val="clear" w:color="auto" w:fill="003087" w:themeFill="accent1"/>
      </w:tcPr>
    </w:tblStylePr>
    <w:tblStylePr w:type="lastRow">
      <w:rPr>
        <w:b/>
        <w:bCs/>
      </w:rPr>
      <w:tblPr/>
      <w:tcPr>
        <w:tcBorders>
          <w:top w:val="double" w:color="003087" w:themeColor="accent1" w:sz="4" w:space="0"/>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color="699DFF" w:themeColor="accent1" w:themeTint="66" w:sz="4" w:space="0"/>
        <w:left w:val="single" w:color="699DFF" w:themeColor="accent1" w:themeTint="66" w:sz="4" w:space="0"/>
        <w:bottom w:val="single" w:color="699DFF" w:themeColor="accent1" w:themeTint="66" w:sz="4" w:space="0"/>
        <w:right w:val="single" w:color="699DFF" w:themeColor="accent1" w:themeTint="66" w:sz="4" w:space="0"/>
        <w:insideH w:val="single" w:color="699DFF" w:themeColor="accent1" w:themeTint="66" w:sz="4" w:space="0"/>
        <w:insideV w:val="single" w:color="699DFF" w:themeColor="accent1" w:themeTint="66" w:sz="4" w:space="0"/>
      </w:tblBorders>
    </w:tblPr>
    <w:tblStylePr w:type="firstRow">
      <w:rPr>
        <w:b/>
        <w:bCs/>
      </w:rPr>
      <w:tblPr/>
      <w:tcPr>
        <w:tcBorders>
          <w:bottom w:val="single" w:color="1E6DFF" w:themeColor="accent1" w:themeTint="99" w:sz="12" w:space="0"/>
        </w:tcBorders>
      </w:tcPr>
    </w:tblStylePr>
    <w:tblStylePr w:type="lastRow">
      <w:rPr>
        <w:b/>
        <w:bCs/>
      </w:rPr>
      <w:tblPr/>
      <w:tcPr>
        <w:tcBorders>
          <w:top w:val="double" w:color="1E6DFF" w:themeColor="accen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text1" w:themeTint="80" w:sz="4" w:space="0"/>
        </w:tcBorders>
        <w:shd w:val="clear" w:color="auto" w:fill="231F20" w:themeFill="background1"/>
      </w:tcPr>
    </w:tblStylePr>
    <w:tblStylePr w:type="lastRow">
      <w:rPr>
        <w:rFonts w:asciiTheme="majorHAnsi" w:hAnsiTheme="majorHAnsi" w:eastAsiaTheme="majorEastAsia" w:cstheme="majorBidi"/>
        <w:i/>
        <w:iCs/>
        <w:sz w:val="26"/>
      </w:rPr>
      <w:tblPr/>
      <w:tcPr>
        <w:tcBorders>
          <w:top w:val="single" w:color="FFFFFF" w:themeColor="text1" w:themeTint="80" w:sz="4" w:space="0"/>
        </w:tcBorders>
        <w:shd w:val="clear" w:color="auto" w:fill="231F20"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text1" w:themeTint="80" w:sz="4" w:space="0"/>
        </w:tcBorders>
        <w:shd w:val="clear" w:color="auto" w:fill="231F20" w:themeFill="background1"/>
      </w:tcPr>
    </w:tblStylePr>
    <w:tblStylePr w:type="lastCol">
      <w:rPr>
        <w:rFonts w:asciiTheme="majorHAnsi" w:hAnsiTheme="majorHAnsi" w:eastAsiaTheme="majorEastAsia" w:cstheme="majorBidi"/>
        <w:i/>
        <w:iCs/>
        <w:sz w:val="26"/>
      </w:rPr>
      <w:tblPr/>
      <w:tcPr>
        <w:tcBorders>
          <w:left w:val="single" w:color="FFFFFF" w:themeColor="text1" w:themeTint="80" w:sz="4" w:space="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styleId="Introductionparagraphblue" w:customStyle="1">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color="1A1717" w:themeColor="background1" w:themeShade="BF" w:sz="4" w:space="0"/>
        <w:left w:val="single" w:color="1A1717" w:themeColor="background1" w:themeShade="BF" w:sz="4" w:space="0"/>
        <w:bottom w:val="single" w:color="1A1717" w:themeColor="background1" w:themeShade="BF" w:sz="4" w:space="0"/>
        <w:right w:val="single" w:color="1A1717" w:themeColor="background1" w:themeShade="BF" w:sz="4" w:space="0"/>
        <w:insideH w:val="single" w:color="1A1717" w:themeColor="background1" w:themeShade="BF" w:sz="4" w:space="0"/>
        <w:insideV w:val="single" w:color="1A1717"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3.xml" Id="R9a630e7de77847ab" /></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D7497F" w:rsidRDefault="00D7497F">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884695"/>
    <w:rsid w:val="00D74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Sept%202023%20short%20document%20template%20v1.0.dotx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Yorkshire &amp; Humber Trainee Executive Forum (TEF) Minutes of Meeting</dc:title>
  <dc:subject/>
  <dc:creator>Sium Ghebru</dc:creator>
  <keywords/>
  <lastModifiedBy>LAKHANI, Shrita (SHEFFIELD TEACHING HOSPITALS NHS FOUNDATION TRUST)</lastModifiedBy>
  <revision>21</revision>
  <lastPrinted>2016-07-14T17:27:00.0000000Z</lastPrinted>
  <dcterms:created xsi:type="dcterms:W3CDTF">2024-09-20T16:23:00.0000000Z</dcterms:created>
  <dcterms:modified xsi:type="dcterms:W3CDTF">2025-01-13T10:45:50.0480031Z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