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6931" w14:textId="2358580C" w:rsidR="006C761E" w:rsidRPr="006500C0" w:rsidRDefault="006C761E" w:rsidP="006500C0">
      <w:pPr>
        <w:jc w:val="center"/>
        <w:rPr>
          <w:b/>
          <w:bCs/>
        </w:rPr>
      </w:pPr>
      <w:bookmarkStart w:id="0" w:name="_GoBack"/>
      <w:bookmarkEnd w:id="0"/>
      <w:r w:rsidRPr="006500C0">
        <w:rPr>
          <w:b/>
          <w:bCs/>
        </w:rPr>
        <w:t>I want to train as a peer supporter…</w:t>
      </w:r>
    </w:p>
    <w:p w14:paraId="1F5569E4" w14:textId="6FC020C4" w:rsidR="00637EAA" w:rsidRDefault="006500C0">
      <w:r>
        <w:t xml:space="preserve">Thanks very much for your interest.  </w:t>
      </w:r>
      <w:r w:rsidR="006C761E">
        <w:t xml:space="preserve">For those of you </w:t>
      </w:r>
      <w:r>
        <w:t>who wish to train as a peer supporter</w:t>
      </w:r>
      <w:r w:rsidR="006C761E">
        <w:t xml:space="preserve"> please consider what good peer support looks like (outlined below) and</w:t>
      </w:r>
      <w:r>
        <w:t xml:space="preserve"> </w:t>
      </w:r>
      <w:r w:rsidR="006C761E">
        <w:t xml:space="preserve">whether you </w:t>
      </w:r>
      <w:proofErr w:type="gramStart"/>
      <w:r w:rsidR="006C761E">
        <w:t>are able to</w:t>
      </w:r>
      <w:proofErr w:type="gramEnd"/>
      <w:r w:rsidR="006C761E">
        <w:t xml:space="preserve"> offer it</w:t>
      </w:r>
      <w:r>
        <w:t xml:space="preserve">.  </w:t>
      </w:r>
    </w:p>
    <w:p w14:paraId="38B5FE35" w14:textId="77777777" w:rsidR="006500C0" w:rsidRDefault="006500C0"/>
    <w:p w14:paraId="5707A39A" w14:textId="2C5A6E62" w:rsidR="006C761E" w:rsidRDefault="006C761E">
      <w:r>
        <w:t>As a peer supporter:</w:t>
      </w:r>
    </w:p>
    <w:p w14:paraId="0EF26BED" w14:textId="59DEFA1C" w:rsidR="006C761E" w:rsidRDefault="006C761E" w:rsidP="006500C0">
      <w:pPr>
        <w:pStyle w:val="ListParagraph"/>
        <w:numPr>
          <w:ilvl w:val="0"/>
          <w:numId w:val="1"/>
        </w:numPr>
      </w:pPr>
      <w:r>
        <w:t>I choose to offer my time, without pressure, obligation or reward</w:t>
      </w:r>
    </w:p>
    <w:p w14:paraId="11B35584" w14:textId="7C5D671E" w:rsidR="006C761E" w:rsidRDefault="006C761E" w:rsidP="006500C0">
      <w:pPr>
        <w:pStyle w:val="ListParagraph"/>
        <w:numPr>
          <w:ilvl w:val="0"/>
          <w:numId w:val="1"/>
        </w:numPr>
      </w:pPr>
      <w:r>
        <w:t xml:space="preserve">I observe confidentiality </w:t>
      </w:r>
      <w:proofErr w:type="gramStart"/>
      <w:r>
        <w:t>with regard to</w:t>
      </w:r>
      <w:proofErr w:type="gramEnd"/>
      <w:r>
        <w:t xml:space="preserve"> everything I hear in a support session</w:t>
      </w:r>
    </w:p>
    <w:p w14:paraId="0C49D352" w14:textId="77777777" w:rsidR="00A22AF3" w:rsidRDefault="006C761E" w:rsidP="00BE6AE0">
      <w:pPr>
        <w:pStyle w:val="ListParagraph"/>
        <w:numPr>
          <w:ilvl w:val="0"/>
          <w:numId w:val="1"/>
        </w:numPr>
        <w:spacing w:after="0" w:line="254" w:lineRule="auto"/>
      </w:pPr>
      <w:r>
        <w:t>I can listen well, without distraction and without interruptio</w:t>
      </w:r>
      <w:r w:rsidR="00A22AF3">
        <w:t>n</w:t>
      </w:r>
    </w:p>
    <w:p w14:paraId="533953AE" w14:textId="2C454B18" w:rsidR="00A22AF3" w:rsidRDefault="00A22AF3" w:rsidP="00BE6AE0">
      <w:pPr>
        <w:pStyle w:val="ListParagraph"/>
        <w:numPr>
          <w:ilvl w:val="0"/>
          <w:numId w:val="1"/>
        </w:numPr>
        <w:spacing w:after="0" w:line="254" w:lineRule="auto"/>
      </w:pPr>
      <w:r>
        <w:t>I can step away from my own opinions and not offer judgement</w:t>
      </w:r>
    </w:p>
    <w:p w14:paraId="79EEBFC4" w14:textId="7F672C98" w:rsidR="006C761E" w:rsidRDefault="006C761E" w:rsidP="006500C0">
      <w:pPr>
        <w:pStyle w:val="ListParagraph"/>
        <w:numPr>
          <w:ilvl w:val="0"/>
          <w:numId w:val="1"/>
        </w:numPr>
      </w:pPr>
      <w:r>
        <w:t>I don’t try and mend, solve or offer solutions to someone else’s situation</w:t>
      </w:r>
    </w:p>
    <w:p w14:paraId="36326851" w14:textId="5959DCF1" w:rsidR="006C761E" w:rsidRDefault="006C761E" w:rsidP="006500C0">
      <w:pPr>
        <w:pStyle w:val="ListParagraph"/>
        <w:numPr>
          <w:ilvl w:val="0"/>
          <w:numId w:val="1"/>
        </w:numPr>
      </w:pPr>
      <w:r>
        <w:t>I feel sufficiently ok in myself to offer this time and support to someone else</w:t>
      </w:r>
    </w:p>
    <w:p w14:paraId="41101BBF" w14:textId="65F88B8B" w:rsidR="006C761E" w:rsidRDefault="006C761E" w:rsidP="006500C0">
      <w:pPr>
        <w:pStyle w:val="ListParagraph"/>
        <w:numPr>
          <w:ilvl w:val="0"/>
          <w:numId w:val="1"/>
        </w:numPr>
      </w:pPr>
      <w:r>
        <w:t>I can be with someone while they are vulnerable and understand I may need to seek support for myself afterwards</w:t>
      </w:r>
    </w:p>
    <w:p w14:paraId="72DF01BE" w14:textId="7E492D69" w:rsidR="006C761E" w:rsidRDefault="006C761E" w:rsidP="006500C0">
      <w:pPr>
        <w:pStyle w:val="ListParagraph"/>
        <w:numPr>
          <w:ilvl w:val="0"/>
          <w:numId w:val="1"/>
        </w:numPr>
      </w:pPr>
      <w:r>
        <w:t>I can be sensitive to other’s needs and help them explore what, if anything, they require in the way of further support</w:t>
      </w:r>
    </w:p>
    <w:p w14:paraId="5CED18C2" w14:textId="1C36689B" w:rsidR="006C761E" w:rsidRDefault="006C761E" w:rsidP="006500C0">
      <w:pPr>
        <w:pStyle w:val="ListParagraph"/>
        <w:numPr>
          <w:ilvl w:val="0"/>
          <w:numId w:val="1"/>
        </w:numPr>
      </w:pPr>
      <w:r>
        <w:t>I understand the limits of my role as a peer supporter</w:t>
      </w:r>
      <w:r w:rsidR="006500C0">
        <w:t xml:space="preserve"> and am aware of signposting to other </w:t>
      </w:r>
      <w:r w:rsidR="00F330B3">
        <w:t xml:space="preserve">relevant </w:t>
      </w:r>
      <w:r w:rsidR="006500C0">
        <w:t>services</w:t>
      </w:r>
    </w:p>
    <w:p w14:paraId="011DAA09" w14:textId="77777777" w:rsidR="00A22AF3" w:rsidRDefault="00A22AF3" w:rsidP="00F330B3">
      <w:pPr>
        <w:pStyle w:val="gmail-msolistparagraph"/>
        <w:spacing w:before="0" w:beforeAutospacing="0" w:after="0" w:afterAutospacing="0" w:line="254" w:lineRule="auto"/>
        <w:ind w:left="720"/>
      </w:pPr>
    </w:p>
    <w:p w14:paraId="33257375" w14:textId="77777777" w:rsidR="006C761E" w:rsidRDefault="006C761E"/>
    <w:sectPr w:rsidR="006C7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91DD0"/>
    <w:multiLevelType w:val="hybridMultilevel"/>
    <w:tmpl w:val="BFCC9C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1E"/>
    <w:rsid w:val="0039576C"/>
    <w:rsid w:val="00637EAA"/>
    <w:rsid w:val="006500C0"/>
    <w:rsid w:val="006C761E"/>
    <w:rsid w:val="00A22AF3"/>
    <w:rsid w:val="00F3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9D42"/>
  <w15:chartTrackingRefBased/>
  <w15:docId w15:val="{65D2E85A-AD48-409E-ADBB-16DA1CD7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0C0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A22AF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0C23805FAB34DA4398D0650DC65A4" ma:contentTypeVersion="13" ma:contentTypeDescription="Create a new document." ma:contentTypeScope="" ma:versionID="d55ea78900909001c571f237878c54e4">
  <xsd:schema xmlns:xsd="http://www.w3.org/2001/XMLSchema" xmlns:xs="http://www.w3.org/2001/XMLSchema" xmlns:p="http://schemas.microsoft.com/office/2006/metadata/properties" xmlns:ns3="9ebc809b-6e0d-4acc-856b-34e01be4d77d" xmlns:ns4="555dc118-0806-45c7-8810-b0e45194ae07" targetNamespace="http://schemas.microsoft.com/office/2006/metadata/properties" ma:root="true" ma:fieldsID="1b4ba7707a6853b35d16278f97a26c7c" ns3:_="" ns4:_="">
    <xsd:import namespace="9ebc809b-6e0d-4acc-856b-34e01be4d77d"/>
    <xsd:import namespace="555dc118-0806-45c7-8810-b0e45194ae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809b-6e0d-4acc-856b-34e01be4d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dc118-0806-45c7-8810-b0e45194ae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E77DD-8DDB-4C03-B511-5DF9342B0A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c809b-6e0d-4acc-856b-34e01be4d77d"/>
    <ds:schemaRef ds:uri="555dc118-0806-45c7-8810-b0e45194ae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7A4DD-EC03-4FC1-BBF0-2C62383A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ED962-405E-4BDA-8B41-A1BD307123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Stirling</dc:creator>
  <cp:keywords/>
  <dc:description/>
  <cp:lastModifiedBy>Katie Cobb</cp:lastModifiedBy>
  <cp:revision>2</cp:revision>
  <dcterms:created xsi:type="dcterms:W3CDTF">2020-04-16T05:55:00Z</dcterms:created>
  <dcterms:modified xsi:type="dcterms:W3CDTF">2020-04-16T05:55:00Z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0x0101008800C23805FAB34DA4398D0650DC65A4</vt:lpwstr>
  </property>
</Properties>
</file>