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CDBB" w14:textId="3EE6C88F" w:rsidR="005B752F" w:rsidRDefault="005B752F">
      <w:r>
        <w:t xml:space="preserve">                                             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73"/>
        <w:gridCol w:w="3003"/>
        <w:gridCol w:w="3877"/>
        <w:gridCol w:w="3205"/>
      </w:tblGrid>
      <w:tr w:rsidR="005B752F" w14:paraId="08762951" w14:textId="77777777" w:rsidTr="00F10946">
        <w:tc>
          <w:tcPr>
            <w:tcW w:w="993" w:type="dxa"/>
          </w:tcPr>
          <w:p w14:paraId="6EF24623" w14:textId="31CF276F" w:rsidR="005B752F" w:rsidRDefault="00AA2F78" w:rsidP="00AA2F7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</w:t>
            </w:r>
          </w:p>
        </w:tc>
        <w:tc>
          <w:tcPr>
            <w:tcW w:w="3686" w:type="dxa"/>
          </w:tcPr>
          <w:p w14:paraId="5F79A13A" w14:textId="58AE4D24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Region</w:t>
            </w:r>
            <w:r w:rsidR="004E1773">
              <w:rPr>
                <w:b/>
                <w:bCs/>
                <w:sz w:val="24"/>
                <w:szCs w:val="24"/>
              </w:rPr>
              <w:t xml:space="preserve"> </w:t>
            </w:r>
            <w:r w:rsidR="007D5676">
              <w:rPr>
                <w:b/>
                <w:bCs/>
                <w:sz w:val="24"/>
                <w:szCs w:val="24"/>
              </w:rPr>
              <w:t>(Deanery)</w:t>
            </w:r>
            <w:r w:rsidRPr="00AA2F78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379" w:type="dxa"/>
            <w:gridSpan w:val="2"/>
          </w:tcPr>
          <w:p w14:paraId="26227734" w14:textId="28134D1E" w:rsidR="005B752F" w:rsidRPr="00110626" w:rsidRDefault="00110626">
            <w:pPr>
              <w:rPr>
                <w:rFonts w:ascii="Arial" w:hAnsi="Arial" w:cs="Arial"/>
                <w:sz w:val="24"/>
                <w:szCs w:val="24"/>
              </w:rPr>
            </w:pPr>
            <w:r w:rsidRPr="00D65BD6">
              <w:rPr>
                <w:rFonts w:ascii="Arial" w:hAnsi="Arial" w:cs="Arial"/>
                <w:sz w:val="24"/>
                <w:szCs w:val="24"/>
              </w:rPr>
              <w:t>Yorkshire and Humber</w:t>
            </w:r>
          </w:p>
          <w:p w14:paraId="582B194B" w14:textId="77777777" w:rsidR="00BD6DCA" w:rsidRDefault="00BD6DCA"/>
        </w:tc>
      </w:tr>
      <w:tr w:rsidR="005B752F" w14:paraId="3D0C0602" w14:textId="77777777" w:rsidTr="00F10946">
        <w:tc>
          <w:tcPr>
            <w:tcW w:w="993" w:type="dxa"/>
          </w:tcPr>
          <w:p w14:paraId="381BBE73" w14:textId="33FA9C87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B7190B4" w14:textId="77777777" w:rsidR="00C2545F" w:rsidRDefault="00C254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post </w:t>
            </w:r>
          </w:p>
          <w:p w14:paraId="1B661A32" w14:textId="2137242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Type of Training</w:t>
            </w:r>
            <w:r w:rsidR="00123F94">
              <w:rPr>
                <w:b/>
                <w:bCs/>
                <w:sz w:val="24"/>
                <w:szCs w:val="24"/>
              </w:rPr>
              <w:t xml:space="preserve"> &amp; duration of post</w:t>
            </w:r>
          </w:p>
        </w:tc>
        <w:tc>
          <w:tcPr>
            <w:tcW w:w="6379" w:type="dxa"/>
            <w:gridSpan w:val="2"/>
          </w:tcPr>
          <w:p w14:paraId="56317B32" w14:textId="2A5E3C8E" w:rsidR="00110626" w:rsidRPr="00A630B8" w:rsidRDefault="00110626" w:rsidP="001106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 xml:space="preserve">DCT1 </w:t>
            </w:r>
            <w:proofErr w:type="gramStart"/>
            <w:r w:rsidRPr="00A630B8">
              <w:rPr>
                <w:rFonts w:ascii="Arial" w:hAnsi="Arial" w:cs="Arial"/>
                <w:sz w:val="24"/>
                <w:szCs w:val="24"/>
              </w:rPr>
              <w:t>OMFS  x</w:t>
            </w:r>
            <w:proofErr w:type="gramEnd"/>
            <w:r w:rsidRPr="00A630B8">
              <w:rPr>
                <w:rFonts w:ascii="Arial" w:hAnsi="Arial" w:cs="Arial"/>
                <w:sz w:val="24"/>
                <w:szCs w:val="24"/>
              </w:rPr>
              <w:t>4 (1 RT)</w:t>
            </w:r>
            <w:r>
              <w:rPr>
                <w:rFonts w:ascii="Arial" w:hAnsi="Arial" w:cs="Arial"/>
                <w:sz w:val="24"/>
                <w:szCs w:val="24"/>
              </w:rPr>
              <w:t xml:space="preserve"> / academic post</w:t>
            </w:r>
          </w:p>
          <w:p w14:paraId="43500115" w14:textId="77777777" w:rsidR="00110626" w:rsidRDefault="00110626" w:rsidP="001106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>DCT2 OMFS x2</w:t>
            </w:r>
          </w:p>
          <w:p w14:paraId="2ED28CC4" w14:textId="70665523" w:rsidR="00110626" w:rsidRPr="00110626" w:rsidRDefault="00110626" w:rsidP="0011062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707B087" w14:textId="77777777" w:rsidR="00BD6DCA" w:rsidRDefault="00BD6DCA"/>
        </w:tc>
      </w:tr>
      <w:tr w:rsidR="00110626" w14:paraId="78D73429" w14:textId="77777777" w:rsidTr="00F10946">
        <w:tc>
          <w:tcPr>
            <w:tcW w:w="993" w:type="dxa"/>
          </w:tcPr>
          <w:p w14:paraId="6FFD08B3" w14:textId="77777777" w:rsidR="00110626" w:rsidRDefault="00110626" w:rsidP="0011062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943AC21" w14:textId="0198EEC9" w:rsidR="00110626" w:rsidRDefault="00110626" w:rsidP="0011062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Training unit/locations</w:t>
            </w:r>
          </w:p>
        </w:tc>
        <w:tc>
          <w:tcPr>
            <w:tcW w:w="6379" w:type="dxa"/>
            <w:gridSpan w:val="2"/>
          </w:tcPr>
          <w:p w14:paraId="121F546D" w14:textId="0DFE67C9" w:rsidR="00110626" w:rsidRPr="00A630B8" w:rsidRDefault="00110626" w:rsidP="0011062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 xml:space="preserve">Bradford </w:t>
            </w:r>
            <w:proofErr w:type="gramStart"/>
            <w:r w:rsidRPr="00A630B8">
              <w:rPr>
                <w:rFonts w:ascii="Arial" w:hAnsi="Arial" w:cs="Arial"/>
                <w:sz w:val="24"/>
                <w:szCs w:val="24"/>
              </w:rPr>
              <w:t>Royal  Infirmary</w:t>
            </w:r>
            <w:proofErr w:type="gramEnd"/>
            <w:r w:rsidR="00CC4F1A">
              <w:rPr>
                <w:rFonts w:ascii="Arial" w:hAnsi="Arial" w:cs="Arial"/>
                <w:sz w:val="24"/>
                <w:szCs w:val="24"/>
              </w:rPr>
              <w:t xml:space="preserve"> (BRI)</w:t>
            </w:r>
          </w:p>
          <w:p w14:paraId="56F68355" w14:textId="38CC3CC3" w:rsidR="00110626" w:rsidRPr="00A630B8" w:rsidRDefault="00110626" w:rsidP="0011062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 xml:space="preserve">St Lukes Hospital </w:t>
            </w:r>
            <w:r w:rsidR="00CC4F1A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A630B8">
              <w:rPr>
                <w:rFonts w:ascii="Arial" w:hAnsi="Arial" w:cs="Arial"/>
                <w:sz w:val="24"/>
                <w:szCs w:val="24"/>
              </w:rPr>
              <w:t>Bradford</w:t>
            </w:r>
            <w:r w:rsidR="00CC4F1A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 w:rsidR="00CC4F1A">
              <w:rPr>
                <w:rFonts w:ascii="Arial" w:hAnsi="Arial" w:cs="Arial"/>
                <w:sz w:val="24"/>
                <w:szCs w:val="24"/>
              </w:rPr>
              <w:t xml:space="preserve">SLH) </w:t>
            </w:r>
          </w:p>
          <w:p w14:paraId="4A193463" w14:textId="569C7239" w:rsidR="00110626" w:rsidRPr="00A630B8" w:rsidRDefault="00110626" w:rsidP="0011062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>Airedale General Hospital</w:t>
            </w:r>
            <w:r w:rsidR="00CC4F1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A630B8">
              <w:rPr>
                <w:rFonts w:ascii="Arial" w:hAnsi="Arial" w:cs="Arial"/>
                <w:sz w:val="24"/>
                <w:szCs w:val="24"/>
              </w:rPr>
              <w:t>occasionally</w:t>
            </w:r>
            <w:r w:rsidR="00CC4F1A">
              <w:rPr>
                <w:rFonts w:ascii="Arial" w:hAnsi="Arial" w:cs="Arial"/>
                <w:sz w:val="24"/>
                <w:szCs w:val="24"/>
              </w:rPr>
              <w:t xml:space="preserve"> (AGH)</w:t>
            </w:r>
            <w:r w:rsidRPr="00A63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2F6234" w14:textId="77777777" w:rsidR="00110626" w:rsidRDefault="00110626" w:rsidP="00110626"/>
        </w:tc>
      </w:tr>
      <w:tr w:rsidR="00110626" w14:paraId="6DC7D7BD" w14:textId="77777777" w:rsidTr="00F10946">
        <w:tc>
          <w:tcPr>
            <w:tcW w:w="993" w:type="dxa"/>
          </w:tcPr>
          <w:p w14:paraId="114F41D6" w14:textId="1F6E2A41" w:rsidR="00110626" w:rsidRDefault="00110626" w:rsidP="0011062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F9516F2" w14:textId="77777777" w:rsidR="00110626" w:rsidRPr="00AA2F78" w:rsidRDefault="00110626" w:rsidP="0011062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Rotational Post information</w:t>
            </w:r>
          </w:p>
          <w:p w14:paraId="40AD684C" w14:textId="31594CCC" w:rsidR="00110626" w:rsidRPr="00AA2F78" w:rsidRDefault="00110626" w:rsidP="0011062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and Duration </w:t>
            </w:r>
          </w:p>
          <w:p w14:paraId="717303C0" w14:textId="77777777" w:rsidR="00110626" w:rsidRPr="00AA2F78" w:rsidRDefault="00110626" w:rsidP="00110626">
            <w:pPr>
              <w:rPr>
                <w:b/>
                <w:bCs/>
                <w:sz w:val="24"/>
                <w:szCs w:val="24"/>
              </w:rPr>
            </w:pPr>
          </w:p>
          <w:p w14:paraId="289D70AE" w14:textId="1DAC2050" w:rsidR="00110626" w:rsidRPr="00AA2F78" w:rsidRDefault="00110626" w:rsidP="001106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BF8D774" w14:textId="53986833" w:rsidR="00110626" w:rsidRDefault="00110626" w:rsidP="00110626">
            <w:pPr>
              <w:pStyle w:val="ListParagraph"/>
              <w:numPr>
                <w:ilvl w:val="0"/>
                <w:numId w:val="3"/>
              </w:numPr>
            </w:pPr>
            <w:r>
              <w:t>On cal</w:t>
            </w:r>
            <w:r w:rsidR="00CC4F1A">
              <w:t>l</w:t>
            </w:r>
            <w:r>
              <w:t xml:space="preserve"> duties in BRI</w:t>
            </w:r>
          </w:p>
          <w:p w14:paraId="6E3783D6" w14:textId="77777777" w:rsidR="00CC4F1A" w:rsidRDefault="00CC4F1A" w:rsidP="00110626">
            <w:pPr>
              <w:pStyle w:val="ListParagraph"/>
              <w:numPr>
                <w:ilvl w:val="0"/>
                <w:numId w:val="3"/>
              </w:numPr>
            </w:pPr>
            <w:r>
              <w:t>Clinics OS and OMFS in SLH</w:t>
            </w:r>
          </w:p>
          <w:p w14:paraId="3122BB7A" w14:textId="051E2A2B" w:rsidR="00CC4F1A" w:rsidRDefault="00CC4F1A" w:rsidP="00110626">
            <w:pPr>
              <w:pStyle w:val="ListParagraph"/>
              <w:numPr>
                <w:ilvl w:val="0"/>
                <w:numId w:val="3"/>
              </w:numPr>
            </w:pPr>
            <w:proofErr w:type="gramStart"/>
            <w:r>
              <w:t xml:space="preserve">Clinics  </w:t>
            </w:r>
            <w:r>
              <w:t>OS</w:t>
            </w:r>
            <w:proofErr w:type="gramEnd"/>
            <w:r>
              <w:t xml:space="preserve"> and OMFS in </w:t>
            </w:r>
            <w:r>
              <w:t>AGH</w:t>
            </w:r>
          </w:p>
          <w:p w14:paraId="3AF8970E" w14:textId="77777777" w:rsidR="00110626" w:rsidRDefault="00110626" w:rsidP="00110626"/>
        </w:tc>
      </w:tr>
      <w:tr w:rsidR="00110626" w14:paraId="4B797604" w14:textId="77777777" w:rsidTr="00F10946">
        <w:tc>
          <w:tcPr>
            <w:tcW w:w="993" w:type="dxa"/>
          </w:tcPr>
          <w:p w14:paraId="6E46325C" w14:textId="21053971" w:rsidR="00110626" w:rsidRDefault="00110626" w:rsidP="0011062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606DFFF" w14:textId="5CAD9BA0" w:rsidR="00110626" w:rsidRPr="00AA2F78" w:rsidRDefault="00110626" w:rsidP="0011062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Full address of unit</w:t>
            </w:r>
            <w:r>
              <w:rPr>
                <w:b/>
                <w:bCs/>
                <w:sz w:val="24"/>
                <w:szCs w:val="24"/>
              </w:rPr>
              <w:t>/s</w:t>
            </w:r>
            <w:r w:rsidRPr="00AA2F78">
              <w:rPr>
                <w:b/>
                <w:bCs/>
                <w:sz w:val="24"/>
                <w:szCs w:val="24"/>
              </w:rPr>
              <w:t xml:space="preserve"> where training is based</w:t>
            </w:r>
          </w:p>
        </w:tc>
        <w:tc>
          <w:tcPr>
            <w:tcW w:w="6379" w:type="dxa"/>
            <w:gridSpan w:val="2"/>
          </w:tcPr>
          <w:p w14:paraId="59C2985A" w14:textId="77777777" w:rsidR="00CC4F1A" w:rsidRPr="00A630B8" w:rsidRDefault="00CC4F1A" w:rsidP="00CC4F1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 xml:space="preserve">Bradford </w:t>
            </w:r>
            <w:proofErr w:type="gramStart"/>
            <w:r w:rsidRPr="00A630B8">
              <w:rPr>
                <w:rFonts w:ascii="Arial" w:hAnsi="Arial" w:cs="Arial"/>
                <w:sz w:val="24"/>
                <w:szCs w:val="24"/>
              </w:rPr>
              <w:t>Royal  Infirmary</w:t>
            </w:r>
            <w:proofErr w:type="gramEnd"/>
          </w:p>
          <w:p w14:paraId="195B9308" w14:textId="77777777" w:rsidR="00CC4F1A" w:rsidRPr="00A630B8" w:rsidRDefault="00CC4F1A" w:rsidP="00CC4F1A">
            <w:pPr>
              <w:pStyle w:val="ListParagrap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A630B8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Duckworth Ln, Bradford BD9 6RJ</w:t>
            </w:r>
          </w:p>
          <w:p w14:paraId="692467AE" w14:textId="77777777" w:rsidR="00CC4F1A" w:rsidRPr="00A630B8" w:rsidRDefault="00CC4F1A" w:rsidP="00CC4F1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4AA6CE2" w14:textId="77777777" w:rsidR="00CC4F1A" w:rsidRPr="00A630B8" w:rsidRDefault="00CC4F1A" w:rsidP="00CC4F1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>St Lukes Hospital</w:t>
            </w:r>
          </w:p>
          <w:p w14:paraId="091FD872" w14:textId="77777777" w:rsidR="00CC4F1A" w:rsidRPr="00A630B8" w:rsidRDefault="00CC4F1A" w:rsidP="00CC4F1A">
            <w:pPr>
              <w:pStyle w:val="ListParagrap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A630B8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Little Horton Ln, Bradford BD5 0NA</w:t>
            </w:r>
          </w:p>
          <w:p w14:paraId="25BF45B0" w14:textId="77777777" w:rsidR="00CC4F1A" w:rsidRPr="00A630B8" w:rsidRDefault="00CC4F1A" w:rsidP="00CC4F1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5E13439" w14:textId="77777777" w:rsidR="00CC4F1A" w:rsidRDefault="00CC4F1A" w:rsidP="00CC4F1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 xml:space="preserve">Airedale General Hospital  </w:t>
            </w:r>
          </w:p>
          <w:p w14:paraId="20CBF4C2" w14:textId="2B5552EC" w:rsidR="00110626" w:rsidRDefault="00CC4F1A" w:rsidP="00CC4F1A"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          </w:t>
            </w:r>
            <w:r w:rsidRPr="00A630B8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Skipton Rd, Steeton, Keighley BD20 6TD</w:t>
            </w:r>
          </w:p>
        </w:tc>
      </w:tr>
      <w:tr w:rsidR="00110626" w14:paraId="5BBC6D4F" w14:textId="77777777" w:rsidTr="00F10946">
        <w:tc>
          <w:tcPr>
            <w:tcW w:w="993" w:type="dxa"/>
          </w:tcPr>
          <w:p w14:paraId="0DB1527F" w14:textId="60796610" w:rsidR="00110626" w:rsidRDefault="00110626" w:rsidP="0011062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66B679D9" w14:textId="2446EFA9" w:rsidR="00110626" w:rsidRPr="00AA2F78" w:rsidRDefault="00110626" w:rsidP="0011062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Travel Commitment</w:t>
            </w:r>
          </w:p>
        </w:tc>
        <w:tc>
          <w:tcPr>
            <w:tcW w:w="6379" w:type="dxa"/>
            <w:gridSpan w:val="2"/>
          </w:tcPr>
          <w:p w14:paraId="144820B0" w14:textId="77777777" w:rsidR="00CC4F1A" w:rsidRPr="00A630B8" w:rsidRDefault="00CC4F1A" w:rsidP="00CC4F1A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630B8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Both hospitals in Bradford are well situated being close to the city centre and good motorway links to neighbouring cities</w:t>
            </w:r>
          </w:p>
          <w:p w14:paraId="016D5E04" w14:textId="2A75023A" w:rsidR="00110626" w:rsidRPr="00CC4F1A" w:rsidRDefault="00CC4F1A" w:rsidP="00CC4F1A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630B8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Airedale Hospital is closed to Steeton and Silsden train station as well as to A62</w:t>
            </w: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</w:tr>
      <w:tr w:rsidR="00110626" w14:paraId="73221599" w14:textId="77777777" w:rsidTr="00F10946">
        <w:tc>
          <w:tcPr>
            <w:tcW w:w="993" w:type="dxa"/>
          </w:tcPr>
          <w:p w14:paraId="66BA4FD5" w14:textId="2C4D4EA1" w:rsidR="00110626" w:rsidRDefault="00110626" w:rsidP="0011062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4958569" w14:textId="036FDB7E" w:rsidR="00110626" w:rsidRPr="00AA2F78" w:rsidRDefault="00110626" w:rsidP="001106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</w:t>
            </w:r>
            <w:r w:rsidRPr="00AA2F78">
              <w:rPr>
                <w:b/>
                <w:bCs/>
                <w:sz w:val="24"/>
                <w:szCs w:val="24"/>
              </w:rPr>
              <w:t>Educational Supervisor</w:t>
            </w:r>
            <w:r>
              <w:rPr>
                <w:b/>
                <w:bCs/>
                <w:sz w:val="24"/>
                <w:szCs w:val="24"/>
              </w:rPr>
              <w:t>, if known</w:t>
            </w:r>
          </w:p>
        </w:tc>
        <w:tc>
          <w:tcPr>
            <w:tcW w:w="6379" w:type="dxa"/>
            <w:gridSpan w:val="2"/>
          </w:tcPr>
          <w:p w14:paraId="2EDCE7C6" w14:textId="77777777" w:rsidR="00CC4F1A" w:rsidRPr="00A630B8" w:rsidRDefault="00CC4F1A" w:rsidP="00CC4F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>Mr Syed Ahad</w:t>
            </w:r>
          </w:p>
          <w:p w14:paraId="6BB45BA3" w14:textId="77777777" w:rsidR="00CC4F1A" w:rsidRPr="00A630B8" w:rsidRDefault="00CC4F1A" w:rsidP="00CC4F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 xml:space="preserve">Mr Theo </w:t>
            </w:r>
            <w:proofErr w:type="spellStart"/>
            <w:r w:rsidRPr="00A630B8">
              <w:rPr>
                <w:rFonts w:ascii="Arial" w:hAnsi="Arial" w:cs="Arial"/>
                <w:sz w:val="24"/>
                <w:szCs w:val="24"/>
              </w:rPr>
              <w:t>Boye</w:t>
            </w:r>
            <w:proofErr w:type="spellEnd"/>
          </w:p>
          <w:p w14:paraId="012C6BB6" w14:textId="77777777" w:rsidR="00CC4F1A" w:rsidRPr="00A630B8" w:rsidRDefault="00CC4F1A" w:rsidP="00CC4F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>Mr Paul Chambers</w:t>
            </w:r>
          </w:p>
          <w:p w14:paraId="202CE363" w14:textId="77777777" w:rsidR="00CC4F1A" w:rsidRPr="00A630B8" w:rsidRDefault="00CC4F1A" w:rsidP="00CC4F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 xml:space="preserve">Ms Divya </w:t>
            </w:r>
            <w:proofErr w:type="spellStart"/>
            <w:r w:rsidRPr="00A630B8">
              <w:rPr>
                <w:rFonts w:ascii="Arial" w:hAnsi="Arial" w:cs="Arial"/>
                <w:sz w:val="24"/>
                <w:szCs w:val="24"/>
              </w:rPr>
              <w:t>Keshani</w:t>
            </w:r>
            <w:proofErr w:type="spellEnd"/>
          </w:p>
          <w:p w14:paraId="751BFE44" w14:textId="77777777" w:rsidR="00CC4F1A" w:rsidRPr="00A630B8" w:rsidRDefault="00CC4F1A" w:rsidP="00CC4F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 xml:space="preserve">Mr </w:t>
            </w:r>
            <w:proofErr w:type="spellStart"/>
            <w:r w:rsidRPr="00A630B8">
              <w:rPr>
                <w:rFonts w:ascii="Arial" w:hAnsi="Arial" w:cs="Arial"/>
                <w:sz w:val="24"/>
                <w:szCs w:val="24"/>
              </w:rPr>
              <w:t>Ibraz</w:t>
            </w:r>
            <w:proofErr w:type="spellEnd"/>
            <w:r w:rsidRPr="00A630B8">
              <w:rPr>
                <w:rFonts w:ascii="Arial" w:hAnsi="Arial" w:cs="Arial"/>
                <w:sz w:val="24"/>
                <w:szCs w:val="24"/>
              </w:rPr>
              <w:t xml:space="preserve"> Siddique</w:t>
            </w:r>
          </w:p>
          <w:p w14:paraId="4DF66FF9" w14:textId="72438FE5" w:rsidR="00CC4F1A" w:rsidRDefault="00CC4F1A" w:rsidP="00CC4F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Farhan Khalid</w:t>
            </w:r>
          </w:p>
          <w:p w14:paraId="4B01BC3A" w14:textId="1F3146BE" w:rsidR="00CC4F1A" w:rsidRPr="00A630B8" w:rsidRDefault="00CC4F1A" w:rsidP="00CC4F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Dais</w:t>
            </w:r>
          </w:p>
          <w:p w14:paraId="4CB5BBC1" w14:textId="77777777" w:rsidR="00110626" w:rsidRDefault="00110626" w:rsidP="00110626"/>
          <w:p w14:paraId="472BB741" w14:textId="77777777" w:rsidR="00110626" w:rsidRDefault="00110626" w:rsidP="00110626"/>
        </w:tc>
      </w:tr>
      <w:tr w:rsidR="00CC4F1A" w14:paraId="435971B4" w14:textId="77777777" w:rsidTr="00F10946">
        <w:tc>
          <w:tcPr>
            <w:tcW w:w="993" w:type="dxa"/>
          </w:tcPr>
          <w:p w14:paraId="3FD8EF7C" w14:textId="77777777" w:rsidR="00CC4F1A" w:rsidRDefault="00CC4F1A" w:rsidP="00CC4F1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A04AEEE" w14:textId="77777777" w:rsidR="00CC4F1A" w:rsidRPr="00AA2F78" w:rsidRDefault="00CC4F1A" w:rsidP="00CC4F1A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details for E</w:t>
            </w:r>
            <w:r>
              <w:rPr>
                <w:b/>
                <w:bCs/>
                <w:sz w:val="24"/>
                <w:szCs w:val="24"/>
              </w:rPr>
              <w:t>ducational</w:t>
            </w:r>
            <w:r w:rsidRPr="00AA2F78">
              <w:rPr>
                <w:b/>
                <w:bCs/>
                <w:sz w:val="24"/>
                <w:szCs w:val="24"/>
              </w:rPr>
              <w:t xml:space="preserve"> Supervisor</w:t>
            </w:r>
          </w:p>
          <w:p w14:paraId="00684855" w14:textId="77777777" w:rsidR="00CC4F1A" w:rsidRDefault="00CC4F1A" w:rsidP="00CC4F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08D0AE1C" w14:textId="77777777" w:rsidR="00CC4F1A" w:rsidRPr="00CC4F1A" w:rsidRDefault="00CC4F1A" w:rsidP="00CC4F1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hyperlink r:id="rId8" w:history="1">
              <w:r w:rsidRPr="00CC4F1A">
                <w:rPr>
                  <w:rStyle w:val="Hyperlink"/>
                  <w:rFonts w:cstheme="minorHAnsi"/>
                  <w:sz w:val="24"/>
                  <w:szCs w:val="24"/>
                </w:rPr>
                <w:t>Syed.Ahad@bthft.nhs.uk</w:t>
              </w:r>
            </w:hyperlink>
          </w:p>
          <w:p w14:paraId="48B42BA6" w14:textId="77777777" w:rsidR="00CC4F1A" w:rsidRPr="00CC4F1A" w:rsidRDefault="00CC4F1A" w:rsidP="00CC4F1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hyperlink r:id="rId9" w:history="1">
              <w:r w:rsidRPr="00CC4F1A">
                <w:rPr>
                  <w:rStyle w:val="Hyperlink"/>
                  <w:rFonts w:cstheme="minorHAnsi"/>
                  <w:sz w:val="24"/>
                  <w:szCs w:val="24"/>
                </w:rPr>
                <w:t>Theo.Boye@bthft.nhs.uk</w:t>
              </w:r>
            </w:hyperlink>
          </w:p>
          <w:p w14:paraId="42FB4C5C" w14:textId="77777777" w:rsidR="00CC4F1A" w:rsidRPr="00CC4F1A" w:rsidRDefault="00CC4F1A" w:rsidP="00CC4F1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hyperlink r:id="rId10" w:history="1">
              <w:r w:rsidRPr="00CC4F1A">
                <w:rPr>
                  <w:rStyle w:val="Hyperlink"/>
                  <w:rFonts w:cstheme="minorHAnsi"/>
                  <w:sz w:val="24"/>
                  <w:szCs w:val="24"/>
                </w:rPr>
                <w:t>Paul.Chambers@bthft.nhs.uk</w:t>
              </w:r>
            </w:hyperlink>
          </w:p>
          <w:p w14:paraId="3DAD3C30" w14:textId="7EA97ACF" w:rsidR="00CC4F1A" w:rsidRPr="00CC4F1A" w:rsidRDefault="00CC4F1A" w:rsidP="00CC4F1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hyperlink r:id="rId11" w:history="1">
              <w:r w:rsidRPr="001703B6">
                <w:rPr>
                  <w:rStyle w:val="Hyperlink"/>
                  <w:rFonts w:cstheme="minorHAnsi"/>
                </w:rPr>
                <w:t>D</w:t>
              </w:r>
              <w:r w:rsidRPr="001703B6">
                <w:rPr>
                  <w:rStyle w:val="Hyperlink"/>
                  <w:rFonts w:cstheme="minorHAnsi"/>
                  <w:sz w:val="24"/>
                  <w:szCs w:val="24"/>
                </w:rPr>
                <w:t>keshani@nhs.net</w:t>
              </w:r>
            </w:hyperlink>
          </w:p>
          <w:p w14:paraId="0345B9F7" w14:textId="5531A023" w:rsidR="00CC4F1A" w:rsidRPr="00CC4F1A" w:rsidRDefault="00CC4F1A" w:rsidP="00CC4F1A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hyperlink r:id="rId12" w:history="1">
              <w:r w:rsidRPr="00CC4F1A">
                <w:rPr>
                  <w:rStyle w:val="Hyperlink"/>
                  <w:rFonts w:cstheme="minorHAnsi"/>
                  <w:sz w:val="24"/>
                  <w:szCs w:val="24"/>
                </w:rPr>
                <w:t>Ibraz.Siddique@bthft.nhs.uk</w:t>
              </w:r>
            </w:hyperlink>
          </w:p>
          <w:p w14:paraId="0B04871A" w14:textId="42440616" w:rsidR="00CC4F1A" w:rsidRPr="00CC4F1A" w:rsidRDefault="00CC4F1A" w:rsidP="00CC4F1A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hyperlink r:id="rId13" w:history="1">
              <w:r w:rsidRPr="00CC4F1A">
                <w:rPr>
                  <w:rStyle w:val="Hyperlink"/>
                  <w:rFonts w:cstheme="minorHAnsi"/>
                </w:rPr>
                <w:t>Farhan.Khalid@bthft.nhs.uk</w:t>
              </w:r>
            </w:hyperlink>
          </w:p>
          <w:p w14:paraId="3BABA804" w14:textId="38A9327B" w:rsidR="00CC4F1A" w:rsidRPr="00CC4F1A" w:rsidRDefault="00CC4F1A" w:rsidP="00CC4F1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hyperlink r:id="rId14" w:history="1">
              <w:r w:rsidRPr="001703B6">
                <w:rPr>
                  <w:rStyle w:val="Hyperlink"/>
                  <w:rFonts w:cstheme="minorHAnsi"/>
                  <w:sz w:val="24"/>
                  <w:szCs w:val="24"/>
                </w:rPr>
                <w:t>Panayotis.dais@bthft.nhs.uk</w:t>
              </w:r>
            </w:hyperlink>
          </w:p>
        </w:tc>
      </w:tr>
      <w:tr w:rsidR="00CC4F1A" w14:paraId="537840C5" w14:textId="77777777" w:rsidTr="00F10946">
        <w:tc>
          <w:tcPr>
            <w:tcW w:w="993" w:type="dxa"/>
          </w:tcPr>
          <w:p w14:paraId="7DA37861" w14:textId="7D073092" w:rsidR="00CC4F1A" w:rsidRDefault="00CC4F1A" w:rsidP="00CC4F1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3C67CFFC" w14:textId="77777777" w:rsidR="00CC4F1A" w:rsidRPr="00AA2F78" w:rsidRDefault="00CC4F1A" w:rsidP="00CC4F1A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Description of training post</w:t>
            </w:r>
          </w:p>
          <w:p w14:paraId="0254F550" w14:textId="77777777" w:rsidR="00CC4F1A" w:rsidRPr="00AA2F78" w:rsidRDefault="00CC4F1A" w:rsidP="00CC4F1A">
            <w:pPr>
              <w:rPr>
                <w:b/>
                <w:bCs/>
                <w:sz w:val="24"/>
                <w:szCs w:val="24"/>
              </w:rPr>
            </w:pPr>
          </w:p>
          <w:p w14:paraId="034E0D5D" w14:textId="7EEA8504" w:rsidR="00CC4F1A" w:rsidRPr="00AA2F78" w:rsidRDefault="00CC4F1A" w:rsidP="00CC4F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35A77032" w14:textId="77777777" w:rsidR="00CC4F1A" w:rsidRPr="00A630B8" w:rsidRDefault="00CC4F1A" w:rsidP="00CC4F1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All trainees gain a wide variety of experience in oral and maxillofacial surgery including oncology, orthognathic, trauma, oral surgery and day-time ward shifts.</w:t>
            </w:r>
          </w:p>
          <w:p w14:paraId="7387FFAF" w14:textId="77777777" w:rsidR="00CC4F1A" w:rsidRPr="00A630B8" w:rsidRDefault="00CC4F1A" w:rsidP="00CC4F1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No night on calls</w:t>
            </w:r>
          </w:p>
          <w:p w14:paraId="4368CE64" w14:textId="77777777" w:rsidR="00CC4F1A" w:rsidRPr="00DE4D89" w:rsidRDefault="00CC4F1A" w:rsidP="00CC4F1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4D8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Very well supported by consultants, senior colleagues and nurses</w:t>
            </w:r>
          </w:p>
          <w:p w14:paraId="26C2A8DF" w14:textId="01724BE0" w:rsidR="00CC4F1A" w:rsidRPr="00DE4D89" w:rsidRDefault="00E32728" w:rsidP="00CC4F1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ost c</w:t>
            </w:r>
            <w:r w:rsidR="00CC4F1A" w:rsidRPr="00DE4D8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overs wide geographic region which allows for more opportunity and </w:t>
            </w:r>
            <w:proofErr w:type="gramStart"/>
            <w:r w:rsidR="00CC4F1A" w:rsidRPr="00DE4D8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experience</w:t>
            </w:r>
            <w:proofErr w:type="gramEnd"/>
          </w:p>
          <w:p w14:paraId="14D544FC" w14:textId="07DC978A" w:rsidR="00CC4F1A" w:rsidRPr="00DE4D89" w:rsidRDefault="00CC4F1A" w:rsidP="00CC4F1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4D8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Lots of opportunities to develop hands-on skills wi</w:t>
            </w:r>
            <w:r w:rsidRPr="00A630B8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 regular</w:t>
            </w:r>
            <w:r w:rsidR="00E32728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E32728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GA</w:t>
            </w:r>
            <w:r w:rsidRPr="00A630B8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theatre and weekly oral </w:t>
            </w:r>
            <w:proofErr w:type="gramStart"/>
            <w:r w:rsidRPr="00A630B8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surgery </w:t>
            </w:r>
            <w:r w:rsidRPr="00DE4D8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sessions</w:t>
            </w:r>
            <w:proofErr w:type="gramEnd"/>
            <w:r w:rsidRPr="00DE4D8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under LA</w:t>
            </w:r>
          </w:p>
          <w:p w14:paraId="54C44672" w14:textId="77777777" w:rsidR="00CC4F1A" w:rsidRPr="00DE4D89" w:rsidRDefault="00CC4F1A" w:rsidP="00CC4F1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4D8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Highly encouraged to participate in quality improvement projects, journal club and publications</w:t>
            </w:r>
          </w:p>
          <w:p w14:paraId="08CF6786" w14:textId="77777777" w:rsidR="00CC4F1A" w:rsidRPr="00DE4D89" w:rsidRDefault="00CC4F1A" w:rsidP="00CC4F1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4D8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Interactive induction prior to starting with simulation of </w:t>
            </w:r>
            <w:proofErr w:type="gramStart"/>
            <w:r w:rsidRPr="00DE4D8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ward based</w:t>
            </w:r>
            <w:proofErr w:type="gramEnd"/>
            <w:r w:rsidRPr="00DE4D8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skills and hands-on practical sessions, informative trainee guide and pairing up for first few ward shifts</w:t>
            </w:r>
          </w:p>
          <w:p w14:paraId="17C32692" w14:textId="77777777" w:rsidR="00CC4F1A" w:rsidRPr="00DE4D89" w:rsidRDefault="00CC4F1A" w:rsidP="00CC4F1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E4D8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Weekly teaching sessions and presentation opportunities</w:t>
            </w:r>
          </w:p>
          <w:p w14:paraId="77DBAFE1" w14:textId="77777777" w:rsidR="00E32728" w:rsidRPr="00E32728" w:rsidRDefault="00CC4F1A" w:rsidP="00E3272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</w:pPr>
            <w:r w:rsidRPr="00DE4D8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Very friendly and approachable team</w:t>
            </w:r>
          </w:p>
          <w:p w14:paraId="64636074" w14:textId="1DF5C037" w:rsidR="00CC4F1A" w:rsidRDefault="00CC4F1A" w:rsidP="00E3272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</w:pPr>
            <w:r w:rsidRPr="00DE4D89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Good opportunities to gain experience and targets for portfolio </w:t>
            </w:r>
          </w:p>
        </w:tc>
      </w:tr>
      <w:tr w:rsidR="00CC4F1A" w14:paraId="2613F727" w14:textId="77777777" w:rsidTr="00F10946">
        <w:tc>
          <w:tcPr>
            <w:tcW w:w="993" w:type="dxa"/>
          </w:tcPr>
          <w:p w14:paraId="6D3DFF1E" w14:textId="77777777" w:rsidR="00CC4F1A" w:rsidRDefault="00CC4F1A" w:rsidP="00CC4F1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E711F53" w14:textId="0391252B" w:rsidR="00CC4F1A" w:rsidRPr="00BC5E55" w:rsidRDefault="00CC4F1A" w:rsidP="00CC4F1A">
            <w:r w:rsidRPr="00AA2F78">
              <w:rPr>
                <w:b/>
                <w:bCs/>
                <w:sz w:val="24"/>
                <w:szCs w:val="24"/>
              </w:rPr>
              <w:t>Suitable for Temporary Registrant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314" w:type="dxa"/>
          </w:tcPr>
          <w:p w14:paraId="1DE6A9BF" w14:textId="77777777" w:rsidR="00CC4F1A" w:rsidRPr="00BC5E55" w:rsidRDefault="00CC4F1A" w:rsidP="00CC4F1A">
            <w:pPr>
              <w:rPr>
                <w:b/>
                <w:bCs/>
              </w:rPr>
            </w:pPr>
            <w:r w:rsidRPr="00BC5E55">
              <w:rPr>
                <w:b/>
                <w:bCs/>
              </w:rPr>
              <w:t xml:space="preserve">                      </w:t>
            </w:r>
          </w:p>
          <w:p w14:paraId="2D7A2C8F" w14:textId="4A4A667F" w:rsidR="00CC4F1A" w:rsidRPr="00BC5E55" w:rsidRDefault="00CC4F1A" w:rsidP="00CC4F1A">
            <w:pPr>
              <w:jc w:val="center"/>
              <w:rPr>
                <w:b/>
                <w:bCs/>
              </w:rPr>
            </w:pPr>
          </w:p>
        </w:tc>
        <w:tc>
          <w:tcPr>
            <w:tcW w:w="3065" w:type="dxa"/>
          </w:tcPr>
          <w:p w14:paraId="7B7AFA12" w14:textId="77777777" w:rsidR="00CC4F1A" w:rsidRPr="00BC5E55" w:rsidRDefault="00CC4F1A" w:rsidP="00CC4F1A">
            <w:pPr>
              <w:rPr>
                <w:b/>
                <w:bCs/>
              </w:rPr>
            </w:pPr>
          </w:p>
          <w:p w14:paraId="37D86D11" w14:textId="7D5A5952" w:rsidR="00CC4F1A" w:rsidRPr="00F71E04" w:rsidRDefault="00CC4F1A" w:rsidP="00CC4F1A">
            <w:pPr>
              <w:jc w:val="center"/>
              <w:rPr>
                <w:b/>
                <w:bCs/>
              </w:rPr>
            </w:pPr>
            <w:r w:rsidRPr="00F71E04">
              <w:rPr>
                <w:b/>
                <w:bCs/>
              </w:rPr>
              <w:t>N</w:t>
            </w:r>
            <w:r>
              <w:rPr>
                <w:b/>
                <w:bCs/>
              </w:rPr>
              <w:t>O</w:t>
            </w:r>
          </w:p>
          <w:p w14:paraId="54CBB60D" w14:textId="4131C5B3" w:rsidR="00CC4F1A" w:rsidRPr="00BC5E55" w:rsidRDefault="00CC4F1A" w:rsidP="00CC4F1A">
            <w:pPr>
              <w:rPr>
                <w:b/>
                <w:bCs/>
              </w:rPr>
            </w:pPr>
          </w:p>
        </w:tc>
      </w:tr>
      <w:tr w:rsidR="00CC4F1A" w14:paraId="4886640B" w14:textId="77777777" w:rsidTr="00F10946">
        <w:tc>
          <w:tcPr>
            <w:tcW w:w="993" w:type="dxa"/>
          </w:tcPr>
          <w:p w14:paraId="4759B55C" w14:textId="17DF4A80" w:rsidR="00CC4F1A" w:rsidRDefault="00CC4F1A" w:rsidP="00CC4F1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61F492F" w14:textId="77777777" w:rsidR="00CC4F1A" w:rsidRPr="00AA2F78" w:rsidRDefault="00CC4F1A" w:rsidP="00CC4F1A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Primary Care element</w:t>
            </w:r>
          </w:p>
          <w:p w14:paraId="370CC145" w14:textId="2D71F8C5" w:rsidR="00CC4F1A" w:rsidRPr="00AA2F78" w:rsidRDefault="00CC4F1A" w:rsidP="00CC4F1A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Performer </w:t>
            </w:r>
            <w:r>
              <w:rPr>
                <w:b/>
                <w:bCs/>
                <w:sz w:val="24"/>
                <w:szCs w:val="24"/>
              </w:rPr>
              <w:t>Number</w:t>
            </w:r>
            <w:r w:rsidRPr="00AA2F78">
              <w:rPr>
                <w:b/>
                <w:bCs/>
                <w:sz w:val="24"/>
                <w:szCs w:val="24"/>
              </w:rPr>
              <w:t xml:space="preserve"> required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578F648F" w14:textId="7C500AB2" w:rsidR="00CC4F1A" w:rsidRPr="00AA2F78" w:rsidRDefault="00CC4F1A" w:rsidP="00CC4F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AA9CF22" w14:textId="77777777" w:rsidR="00CC4F1A" w:rsidRDefault="00CC4F1A" w:rsidP="00CC4F1A">
            <w:r>
              <w:t xml:space="preserve">                      </w:t>
            </w:r>
          </w:p>
          <w:p w14:paraId="74CD698A" w14:textId="0512FD69" w:rsidR="00CC4F1A" w:rsidRDefault="00CC4F1A" w:rsidP="00CC4F1A">
            <w:pPr>
              <w:jc w:val="center"/>
            </w:pPr>
          </w:p>
        </w:tc>
        <w:tc>
          <w:tcPr>
            <w:tcW w:w="3065" w:type="dxa"/>
          </w:tcPr>
          <w:p w14:paraId="7960B252" w14:textId="77777777" w:rsidR="00CC4F1A" w:rsidRDefault="00CC4F1A" w:rsidP="00CC4F1A"/>
          <w:p w14:paraId="0DA5FC76" w14:textId="70CFBB7E" w:rsidR="00CC4F1A" w:rsidRDefault="00E32728" w:rsidP="00CC4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  <w:p w14:paraId="3311AF7F" w14:textId="5E6F744C" w:rsidR="00CC4F1A" w:rsidRDefault="00CC4F1A" w:rsidP="00CC4F1A"/>
        </w:tc>
      </w:tr>
      <w:tr w:rsidR="00CC4F1A" w14:paraId="216C4369" w14:textId="77777777" w:rsidTr="00F10946">
        <w:tc>
          <w:tcPr>
            <w:tcW w:w="993" w:type="dxa"/>
          </w:tcPr>
          <w:p w14:paraId="66B8C9B8" w14:textId="6C39D4E8" w:rsidR="00CC4F1A" w:rsidRDefault="00CC4F1A" w:rsidP="00CC4F1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06B82965" w14:textId="77777777" w:rsidR="00CC4F1A" w:rsidRPr="00AA2F78" w:rsidRDefault="00CC4F1A" w:rsidP="00CC4F1A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Pattern of working including any on-call commitment</w:t>
            </w:r>
          </w:p>
          <w:p w14:paraId="6BF359B8" w14:textId="77777777" w:rsidR="00CC4F1A" w:rsidRPr="00AA2F78" w:rsidRDefault="00CC4F1A" w:rsidP="00CC4F1A">
            <w:pPr>
              <w:rPr>
                <w:b/>
                <w:bCs/>
                <w:sz w:val="24"/>
                <w:szCs w:val="24"/>
              </w:rPr>
            </w:pPr>
          </w:p>
          <w:p w14:paraId="5A1F7BDF" w14:textId="0E91FEB5" w:rsidR="00CC4F1A" w:rsidRPr="00AA2F78" w:rsidRDefault="00CC4F1A" w:rsidP="00CC4F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34D7F580" w14:textId="77777777" w:rsidR="00E32728" w:rsidRPr="00A630B8" w:rsidRDefault="00E32728" w:rsidP="00E327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>1 in 6 long days shift rota (weekdays/weekends)</w:t>
            </w:r>
          </w:p>
          <w:p w14:paraId="5BF1F6C1" w14:textId="77777777" w:rsidR="00E32728" w:rsidRPr="00A630B8" w:rsidRDefault="00E32728" w:rsidP="00E327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>No overnight on call</w:t>
            </w:r>
          </w:p>
          <w:p w14:paraId="6C944059" w14:textId="77777777" w:rsidR="00E32728" w:rsidRPr="00A630B8" w:rsidRDefault="00E32728" w:rsidP="00E327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 xml:space="preserve">Ward sessions mean the DCT on-call always has help </w:t>
            </w:r>
            <w:proofErr w:type="gramStart"/>
            <w:r w:rsidRPr="00A630B8">
              <w:rPr>
                <w:rFonts w:ascii="Arial" w:hAnsi="Arial" w:cs="Arial"/>
                <w:sz w:val="24"/>
                <w:szCs w:val="24"/>
              </w:rPr>
              <w:t>available</w:t>
            </w:r>
            <w:proofErr w:type="gramEnd"/>
          </w:p>
          <w:p w14:paraId="0E75884D" w14:textId="0089A14E" w:rsidR="00E32728" w:rsidRPr="00A630B8" w:rsidRDefault="00E32728" w:rsidP="00E327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>When not on ward shift, time split between outpatient clinics, Local Anaesthetic /Oral Surgery treatment, General Anaesthetic theatre and ward</w:t>
            </w:r>
            <w:r>
              <w:rPr>
                <w:rFonts w:ascii="Arial" w:hAnsi="Arial" w:cs="Arial"/>
                <w:sz w:val="24"/>
                <w:szCs w:val="24"/>
              </w:rPr>
              <w:t xml:space="preserve"> cover</w:t>
            </w:r>
            <w:r w:rsidRPr="00A630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630B8">
              <w:rPr>
                <w:rFonts w:ascii="Arial" w:hAnsi="Arial" w:cs="Arial"/>
                <w:sz w:val="24"/>
                <w:szCs w:val="24"/>
              </w:rPr>
              <w:t>sessions</w:t>
            </w:r>
            <w:proofErr w:type="gramEnd"/>
          </w:p>
          <w:p w14:paraId="04E006A9" w14:textId="09058BFC" w:rsidR="00CC4F1A" w:rsidRDefault="00CC4F1A" w:rsidP="00E32728">
            <w:pPr>
              <w:pStyle w:val="ListParagraph"/>
            </w:pPr>
          </w:p>
        </w:tc>
      </w:tr>
      <w:tr w:rsidR="00CC4F1A" w14:paraId="6C346757" w14:textId="77777777" w:rsidTr="00F10946">
        <w:tc>
          <w:tcPr>
            <w:tcW w:w="993" w:type="dxa"/>
          </w:tcPr>
          <w:p w14:paraId="5162C798" w14:textId="01A9C245" w:rsidR="00CC4F1A" w:rsidRDefault="00CC4F1A" w:rsidP="00CC4F1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DF7020A" w14:textId="77777777" w:rsidR="00CC4F1A" w:rsidRPr="00AA2F78" w:rsidRDefault="00CC4F1A" w:rsidP="00CC4F1A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Educational programme </w:t>
            </w:r>
          </w:p>
          <w:p w14:paraId="558FF1C0" w14:textId="181621DC" w:rsidR="00CC4F1A" w:rsidRPr="00AA2F78" w:rsidRDefault="00CC4F1A" w:rsidP="00CC4F1A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6379" w:type="dxa"/>
            <w:gridSpan w:val="2"/>
          </w:tcPr>
          <w:p w14:paraId="712A0D12" w14:textId="77777777" w:rsidR="00E32728" w:rsidRPr="00A630B8" w:rsidRDefault="00E32728" w:rsidP="00E3272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 xml:space="preserve">Support to participate to all mandatory study </w:t>
            </w:r>
            <w:proofErr w:type="gramStart"/>
            <w:r w:rsidRPr="00A630B8">
              <w:rPr>
                <w:rFonts w:ascii="Arial" w:hAnsi="Arial" w:cs="Arial"/>
                <w:sz w:val="24"/>
                <w:szCs w:val="24"/>
              </w:rPr>
              <w:t>days</w:t>
            </w:r>
            <w:proofErr w:type="gramEnd"/>
          </w:p>
          <w:p w14:paraId="754467D8" w14:textId="77777777" w:rsidR="00E32728" w:rsidRPr="00A630B8" w:rsidRDefault="00E32728" w:rsidP="00E3272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>Teaching session once a week (Wed pm)</w:t>
            </w:r>
          </w:p>
          <w:p w14:paraId="5C50B07E" w14:textId="77777777" w:rsidR="00E32728" w:rsidRPr="00A630B8" w:rsidRDefault="00E32728" w:rsidP="00E3272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630B8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Encouraged to enrol to local study days and flexible leave </w:t>
            </w:r>
            <w:proofErr w:type="gramStart"/>
            <w:r w:rsidRPr="00A630B8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available</w:t>
            </w:r>
            <w:proofErr w:type="gramEnd"/>
          </w:p>
          <w:p w14:paraId="0E3A434C" w14:textId="77777777" w:rsidR="00CC4F1A" w:rsidRDefault="00CC4F1A" w:rsidP="00CC4F1A"/>
        </w:tc>
      </w:tr>
      <w:tr w:rsidR="00CC4F1A" w14:paraId="18A15174" w14:textId="77777777" w:rsidTr="00F10946">
        <w:trPr>
          <w:trHeight w:val="461"/>
        </w:trPr>
        <w:tc>
          <w:tcPr>
            <w:tcW w:w="993" w:type="dxa"/>
            <w:shd w:val="clear" w:color="auto" w:fill="00B0F0"/>
          </w:tcPr>
          <w:p w14:paraId="316D5F4E" w14:textId="143AF506" w:rsidR="00CC4F1A" w:rsidRDefault="00CC4F1A" w:rsidP="00CC4F1A">
            <w:pPr>
              <w:pStyle w:val="ListParagraph"/>
              <w:jc w:val="both"/>
            </w:pPr>
          </w:p>
        </w:tc>
        <w:tc>
          <w:tcPr>
            <w:tcW w:w="3686" w:type="dxa"/>
            <w:shd w:val="clear" w:color="auto" w:fill="00B0F0"/>
          </w:tcPr>
          <w:p w14:paraId="4BEDFFFD" w14:textId="42320CFC" w:rsidR="00CC4F1A" w:rsidRPr="00712042" w:rsidRDefault="00CC4F1A" w:rsidP="00CC4F1A">
            <w:pPr>
              <w:rPr>
                <w:b/>
                <w:bCs/>
                <w:sz w:val="28"/>
                <w:szCs w:val="28"/>
              </w:rPr>
            </w:pPr>
            <w:r w:rsidRPr="00712042">
              <w:rPr>
                <w:b/>
                <w:bCs/>
                <w:color w:val="FFFFFF" w:themeColor="background1"/>
                <w:sz w:val="28"/>
                <w:szCs w:val="28"/>
              </w:rPr>
              <w:t>Employment Details</w:t>
            </w:r>
          </w:p>
        </w:tc>
        <w:tc>
          <w:tcPr>
            <w:tcW w:w="6379" w:type="dxa"/>
            <w:gridSpan w:val="2"/>
            <w:shd w:val="clear" w:color="auto" w:fill="00B0F0"/>
          </w:tcPr>
          <w:p w14:paraId="0D03CE92" w14:textId="77777777" w:rsidR="00CC4F1A" w:rsidRDefault="00CC4F1A" w:rsidP="00CC4F1A"/>
          <w:p w14:paraId="04825FC9" w14:textId="77777777" w:rsidR="00CC4F1A" w:rsidRDefault="00CC4F1A" w:rsidP="00CC4F1A"/>
        </w:tc>
      </w:tr>
      <w:tr w:rsidR="00CC4F1A" w14:paraId="16E6A654" w14:textId="77777777" w:rsidTr="00F10946">
        <w:tc>
          <w:tcPr>
            <w:tcW w:w="993" w:type="dxa"/>
          </w:tcPr>
          <w:p w14:paraId="7FBE81CA" w14:textId="3CD62D4F" w:rsidR="00CC4F1A" w:rsidRDefault="00CC4F1A" w:rsidP="00CC4F1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A861A7E" w14:textId="0497323B" w:rsidR="00CC4F1A" w:rsidRPr="00AA2F78" w:rsidRDefault="00CC4F1A" w:rsidP="00CC4F1A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379" w:type="dxa"/>
            <w:gridSpan w:val="2"/>
          </w:tcPr>
          <w:p w14:paraId="6CB65175" w14:textId="77777777" w:rsidR="00341B17" w:rsidRPr="00A630B8" w:rsidRDefault="00341B17" w:rsidP="00341B1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Fonts w:ascii="Arial" w:hAnsi="Arial" w:cs="Arial"/>
                <w:sz w:val="24"/>
                <w:szCs w:val="24"/>
              </w:rPr>
              <w:t>Bradford Teaching Hospitals NHS Foundation Trust</w:t>
            </w:r>
          </w:p>
          <w:p w14:paraId="295FF017" w14:textId="58192BA1" w:rsidR="00341B17" w:rsidRPr="00A630B8" w:rsidRDefault="00341B17" w:rsidP="00341B1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A630B8">
              <w:rPr>
                <w:rStyle w:val="lrzxr"/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Duckworth Ln, Bradford BD9 6RJ</w:t>
            </w:r>
          </w:p>
          <w:p w14:paraId="0DAB5087" w14:textId="77777777" w:rsidR="00CC4F1A" w:rsidRDefault="00CC4F1A" w:rsidP="00CC4F1A"/>
          <w:p w14:paraId="15B33436" w14:textId="77777777" w:rsidR="00CC4F1A" w:rsidRDefault="00CC4F1A" w:rsidP="00CC4F1A"/>
        </w:tc>
      </w:tr>
      <w:tr w:rsidR="00CC4F1A" w14:paraId="4A997B1E" w14:textId="77777777" w:rsidTr="00F10946">
        <w:tc>
          <w:tcPr>
            <w:tcW w:w="993" w:type="dxa"/>
          </w:tcPr>
          <w:p w14:paraId="2987AC86" w14:textId="7F9510A7" w:rsidR="00CC4F1A" w:rsidRDefault="00CC4F1A" w:rsidP="00CC4F1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4F25982" w14:textId="6EF71AED" w:rsidR="00CC4F1A" w:rsidRPr="00AA2F78" w:rsidRDefault="00CC4F1A" w:rsidP="00CC4F1A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email for applicant queries referring to post</w:t>
            </w:r>
          </w:p>
        </w:tc>
        <w:tc>
          <w:tcPr>
            <w:tcW w:w="6379" w:type="dxa"/>
            <w:gridSpan w:val="2"/>
          </w:tcPr>
          <w:p w14:paraId="4DBDD3CD" w14:textId="7AFFA5B7" w:rsidR="00341B17" w:rsidRPr="00341B17" w:rsidRDefault="00341B17" w:rsidP="00341B1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1703B6">
                <w:rPr>
                  <w:rStyle w:val="Hyperlink"/>
                  <w:rFonts w:ascii="Arial" w:hAnsi="Arial" w:cs="Arial"/>
                  <w:sz w:val="24"/>
                  <w:szCs w:val="24"/>
                </w:rPr>
                <w:t>Vlasios.oktseloglou@bthft.nhs.uk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>TPD)</w:t>
            </w:r>
          </w:p>
          <w:p w14:paraId="5FC47E39" w14:textId="34CA6F51" w:rsidR="00341B17" w:rsidRPr="00A630B8" w:rsidRDefault="00341B17" w:rsidP="00341B1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1703B6">
                <w:rPr>
                  <w:rStyle w:val="Hyperlink"/>
                  <w:rFonts w:ascii="Arial" w:hAnsi="Arial" w:cs="Arial"/>
                  <w:sz w:val="24"/>
                  <w:szCs w:val="24"/>
                </w:rPr>
                <w:t>hr.queries@bthft.nhs.uk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t xml:space="preserve">                      </w:t>
            </w:r>
            <w:proofErr w:type="gramStart"/>
            <w:r>
              <w:t xml:space="preserve">   (</w:t>
            </w:r>
            <w:proofErr w:type="gramEnd"/>
            <w:r>
              <w:t>HR)</w:t>
            </w:r>
          </w:p>
          <w:p w14:paraId="7060BF58" w14:textId="77777777" w:rsidR="00CC4F1A" w:rsidRDefault="00CC4F1A" w:rsidP="00CC4F1A"/>
        </w:tc>
      </w:tr>
      <w:tr w:rsidR="00341B17" w14:paraId="245C7C52" w14:textId="77777777" w:rsidTr="00F10946">
        <w:tc>
          <w:tcPr>
            <w:tcW w:w="993" w:type="dxa"/>
          </w:tcPr>
          <w:p w14:paraId="7D151A51" w14:textId="14ACD886" w:rsidR="00341B17" w:rsidRDefault="00341B17" w:rsidP="00341B1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2D9F8F43" w14:textId="3C3137BE" w:rsidR="00341B17" w:rsidRPr="00AA2F78" w:rsidRDefault="00341B17" w:rsidP="00341B17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Link to relevant webpages</w:t>
            </w:r>
          </w:p>
        </w:tc>
        <w:tc>
          <w:tcPr>
            <w:tcW w:w="6379" w:type="dxa"/>
            <w:gridSpan w:val="2"/>
          </w:tcPr>
          <w:p w14:paraId="65B78665" w14:textId="77777777" w:rsidR="00341B17" w:rsidRPr="00341B17" w:rsidRDefault="00341B17" w:rsidP="00341B1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341B1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https://www.yorksandhumberdeanery.nhs.uk/dentistry/dct-omfs-bradford</w:t>
              </w:r>
            </w:hyperlink>
          </w:p>
          <w:p w14:paraId="4CABC20F" w14:textId="77777777" w:rsidR="00341B17" w:rsidRPr="00A630B8" w:rsidRDefault="00341B17" w:rsidP="00341B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08C78" w14:textId="77777777" w:rsidR="00341B17" w:rsidRPr="00341B17" w:rsidRDefault="00341B17" w:rsidP="00341B1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341B1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https://www.bradfordhospitals.nhs.uk/</w:t>
              </w:r>
            </w:hyperlink>
          </w:p>
          <w:p w14:paraId="5D47BE4D" w14:textId="77777777" w:rsidR="00341B17" w:rsidRDefault="00341B17" w:rsidP="00341B17"/>
        </w:tc>
      </w:tr>
    </w:tbl>
    <w:p w14:paraId="739459F0" w14:textId="04A25C2F" w:rsidR="009A14E0" w:rsidRDefault="009A14E0" w:rsidP="005B752F"/>
    <w:sectPr w:rsidR="009A14E0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F6E3" w14:textId="77777777" w:rsidR="0031787C" w:rsidRDefault="0031787C" w:rsidP="005B752F">
      <w:pPr>
        <w:spacing w:after="0" w:line="240" w:lineRule="auto"/>
      </w:pPr>
      <w:r>
        <w:separator/>
      </w:r>
    </w:p>
  </w:endnote>
  <w:endnote w:type="continuationSeparator" w:id="0">
    <w:p w14:paraId="1CD05429" w14:textId="77777777" w:rsidR="0031787C" w:rsidRDefault="0031787C" w:rsidP="005B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89DD" w14:textId="77777777" w:rsidR="0031787C" w:rsidRDefault="0031787C" w:rsidP="005B752F">
      <w:pPr>
        <w:spacing w:after="0" w:line="240" w:lineRule="auto"/>
      </w:pPr>
      <w:r>
        <w:separator/>
      </w:r>
    </w:p>
  </w:footnote>
  <w:footnote w:type="continuationSeparator" w:id="0">
    <w:p w14:paraId="6EB991D2" w14:textId="77777777" w:rsidR="0031787C" w:rsidRDefault="0031787C" w:rsidP="005B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2551" w14:textId="09C7F37B" w:rsidR="005B752F" w:rsidRPr="00AA2F78" w:rsidRDefault="005B752F" w:rsidP="00BC5E55">
    <w:pPr>
      <w:spacing w:after="60" w:line="240" w:lineRule="auto"/>
      <w:jc w:val="center"/>
      <w:rPr>
        <w:b/>
        <w:bCs/>
        <w:color w:val="0070C0"/>
        <w:sz w:val="32"/>
        <w:szCs w:val="32"/>
      </w:rPr>
    </w:pPr>
    <w:r w:rsidRPr="00AA2F78">
      <w:rPr>
        <w:b/>
        <w:bCs/>
        <w:sz w:val="32"/>
        <w:szCs w:val="32"/>
      </w:rPr>
      <w:t>DENTAL CORE TRAINING 20</w:t>
    </w:r>
    <w:r w:rsidR="00110626">
      <w:rPr>
        <w:b/>
        <w:bCs/>
        <w:sz w:val="32"/>
        <w:szCs w:val="32"/>
      </w:rPr>
      <w:t>25/26</w:t>
    </w:r>
  </w:p>
  <w:p w14:paraId="2395DBB8" w14:textId="049AE20E" w:rsidR="00CB4D06" w:rsidRDefault="005B752F" w:rsidP="00BC5E55">
    <w:pPr>
      <w:pStyle w:val="Header"/>
      <w:spacing w:after="60"/>
      <w:jc w:val="center"/>
      <w:rPr>
        <w:b/>
        <w:bCs/>
        <w:sz w:val="32"/>
        <w:szCs w:val="32"/>
      </w:rPr>
    </w:pPr>
    <w:r w:rsidRPr="004E1773">
      <w:rPr>
        <w:b/>
        <w:bCs/>
        <w:sz w:val="32"/>
        <w:szCs w:val="32"/>
      </w:rPr>
      <w:t>NHS ENGLAND</w:t>
    </w:r>
    <w:r w:rsidR="00AA2F78" w:rsidRPr="004E1773">
      <w:rPr>
        <w:b/>
        <w:bCs/>
        <w:sz w:val="32"/>
        <w:szCs w:val="32"/>
      </w:rPr>
      <w:t xml:space="preserve"> W</w:t>
    </w:r>
    <w:r w:rsidR="006D6547">
      <w:rPr>
        <w:b/>
        <w:bCs/>
        <w:sz w:val="32"/>
        <w:szCs w:val="32"/>
      </w:rPr>
      <w:t>T</w:t>
    </w:r>
    <w:r w:rsidR="00AA2F78" w:rsidRPr="004E1773">
      <w:rPr>
        <w:b/>
        <w:bCs/>
        <w:sz w:val="32"/>
        <w:szCs w:val="32"/>
      </w:rPr>
      <w:t xml:space="preserve"> &amp; </w:t>
    </w:r>
    <w:r w:rsidR="006D6547">
      <w:rPr>
        <w:b/>
        <w:bCs/>
        <w:sz w:val="32"/>
        <w:szCs w:val="32"/>
      </w:rPr>
      <w:t>E</w:t>
    </w:r>
    <w:r w:rsidRPr="004E1773">
      <w:rPr>
        <w:b/>
        <w:bCs/>
        <w:sz w:val="32"/>
        <w:szCs w:val="32"/>
      </w:rPr>
      <w:t xml:space="preserve"> </w:t>
    </w:r>
    <w:r w:rsidRPr="00BD6DCA">
      <w:rPr>
        <w:b/>
        <w:bCs/>
        <w:sz w:val="32"/>
        <w:szCs w:val="32"/>
      </w:rPr>
      <w:t xml:space="preserve">– </w:t>
    </w:r>
    <w:r w:rsidR="00CB4D06">
      <w:rPr>
        <w:b/>
        <w:bCs/>
        <w:sz w:val="32"/>
        <w:szCs w:val="32"/>
      </w:rPr>
      <w:t>Name of Region</w:t>
    </w:r>
  </w:p>
  <w:p w14:paraId="0C633377" w14:textId="56D466FC" w:rsidR="00AA2F78" w:rsidRPr="004E1773" w:rsidRDefault="00110626" w:rsidP="00110626">
    <w:pPr>
      <w:pStyle w:val="Header"/>
      <w:spacing w:after="60"/>
      <w:jc w:val="center"/>
      <w:rPr>
        <w:b/>
        <w:bCs/>
        <w:color w:val="FF0000"/>
        <w:sz w:val="32"/>
        <w:szCs w:val="32"/>
      </w:rPr>
    </w:pPr>
    <w:r w:rsidRPr="00D65BD6">
      <w:rPr>
        <w:b/>
        <w:bCs/>
        <w:color w:val="FF0000"/>
        <w:sz w:val="32"/>
        <w:szCs w:val="32"/>
      </w:rPr>
      <w:t>Bradford Teaching Hospitals NHS Foundation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50D5"/>
    <w:multiLevelType w:val="hybridMultilevel"/>
    <w:tmpl w:val="807C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2287"/>
    <w:multiLevelType w:val="hybridMultilevel"/>
    <w:tmpl w:val="E5AA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69B5"/>
    <w:multiLevelType w:val="hybridMultilevel"/>
    <w:tmpl w:val="338A7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4933"/>
    <w:multiLevelType w:val="hybridMultilevel"/>
    <w:tmpl w:val="FFF04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7FB5"/>
    <w:multiLevelType w:val="hybridMultilevel"/>
    <w:tmpl w:val="46188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83EB5"/>
    <w:multiLevelType w:val="hybridMultilevel"/>
    <w:tmpl w:val="A5DEA7AA"/>
    <w:lvl w:ilvl="0" w:tplc="4A702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05AC9"/>
    <w:multiLevelType w:val="hybridMultilevel"/>
    <w:tmpl w:val="4E38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C155A"/>
    <w:multiLevelType w:val="hybridMultilevel"/>
    <w:tmpl w:val="8A067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E5F27"/>
    <w:multiLevelType w:val="hybridMultilevel"/>
    <w:tmpl w:val="37F8B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E4EB3"/>
    <w:multiLevelType w:val="hybridMultilevel"/>
    <w:tmpl w:val="F034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30FFA"/>
    <w:multiLevelType w:val="hybridMultilevel"/>
    <w:tmpl w:val="4B463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0703B"/>
    <w:multiLevelType w:val="hybridMultilevel"/>
    <w:tmpl w:val="B21A1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348197">
    <w:abstractNumId w:val="10"/>
  </w:num>
  <w:num w:numId="2" w16cid:durableId="16153058">
    <w:abstractNumId w:val="5"/>
  </w:num>
  <w:num w:numId="3" w16cid:durableId="276955888">
    <w:abstractNumId w:val="9"/>
  </w:num>
  <w:num w:numId="4" w16cid:durableId="2008286645">
    <w:abstractNumId w:val="6"/>
  </w:num>
  <w:num w:numId="5" w16cid:durableId="1067996138">
    <w:abstractNumId w:val="1"/>
  </w:num>
  <w:num w:numId="6" w16cid:durableId="1890140261">
    <w:abstractNumId w:val="2"/>
  </w:num>
  <w:num w:numId="7" w16cid:durableId="913121484">
    <w:abstractNumId w:val="8"/>
  </w:num>
  <w:num w:numId="8" w16cid:durableId="1934821419">
    <w:abstractNumId w:val="0"/>
  </w:num>
  <w:num w:numId="9" w16cid:durableId="1982419913">
    <w:abstractNumId w:val="3"/>
  </w:num>
  <w:num w:numId="10" w16cid:durableId="183789013">
    <w:abstractNumId w:val="7"/>
  </w:num>
  <w:num w:numId="11" w16cid:durableId="725836287">
    <w:abstractNumId w:val="4"/>
  </w:num>
  <w:num w:numId="12" w16cid:durableId="11915287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B8"/>
    <w:rsid w:val="0002099B"/>
    <w:rsid w:val="00027903"/>
    <w:rsid w:val="00091CED"/>
    <w:rsid w:val="000E07AC"/>
    <w:rsid w:val="000F31E9"/>
    <w:rsid w:val="00110626"/>
    <w:rsid w:val="00123F94"/>
    <w:rsid w:val="00124D99"/>
    <w:rsid w:val="00154872"/>
    <w:rsid w:val="00184839"/>
    <w:rsid w:val="00197FCD"/>
    <w:rsid w:val="001E0DEC"/>
    <w:rsid w:val="00231BF0"/>
    <w:rsid w:val="00242600"/>
    <w:rsid w:val="0024489F"/>
    <w:rsid w:val="00255CE6"/>
    <w:rsid w:val="00280052"/>
    <w:rsid w:val="002B3EDC"/>
    <w:rsid w:val="002B4FE4"/>
    <w:rsid w:val="002D4A0B"/>
    <w:rsid w:val="002F12EE"/>
    <w:rsid w:val="00307A1E"/>
    <w:rsid w:val="0031787C"/>
    <w:rsid w:val="00341B17"/>
    <w:rsid w:val="0045655D"/>
    <w:rsid w:val="004D1509"/>
    <w:rsid w:val="004E1773"/>
    <w:rsid w:val="004F7933"/>
    <w:rsid w:val="00564A06"/>
    <w:rsid w:val="0057111A"/>
    <w:rsid w:val="005A2FEB"/>
    <w:rsid w:val="005B08AF"/>
    <w:rsid w:val="005B6701"/>
    <w:rsid w:val="005B752F"/>
    <w:rsid w:val="005C126F"/>
    <w:rsid w:val="005E785A"/>
    <w:rsid w:val="00631FE1"/>
    <w:rsid w:val="006508B8"/>
    <w:rsid w:val="00665F9F"/>
    <w:rsid w:val="006B646B"/>
    <w:rsid w:val="006D6547"/>
    <w:rsid w:val="006E7F66"/>
    <w:rsid w:val="00712042"/>
    <w:rsid w:val="007308F1"/>
    <w:rsid w:val="00781309"/>
    <w:rsid w:val="00782470"/>
    <w:rsid w:val="007D5676"/>
    <w:rsid w:val="007E106E"/>
    <w:rsid w:val="007F3483"/>
    <w:rsid w:val="008120A5"/>
    <w:rsid w:val="00845AFE"/>
    <w:rsid w:val="0085193B"/>
    <w:rsid w:val="00870CBC"/>
    <w:rsid w:val="00880787"/>
    <w:rsid w:val="0096005E"/>
    <w:rsid w:val="00966B40"/>
    <w:rsid w:val="009A14E0"/>
    <w:rsid w:val="009C0797"/>
    <w:rsid w:val="009D781E"/>
    <w:rsid w:val="00A07C04"/>
    <w:rsid w:val="00A62C81"/>
    <w:rsid w:val="00A810DA"/>
    <w:rsid w:val="00AA2F78"/>
    <w:rsid w:val="00AA45A9"/>
    <w:rsid w:val="00AA603F"/>
    <w:rsid w:val="00AB2FC4"/>
    <w:rsid w:val="00AC4598"/>
    <w:rsid w:val="00AF1DB3"/>
    <w:rsid w:val="00B07A8C"/>
    <w:rsid w:val="00B102D7"/>
    <w:rsid w:val="00B1509B"/>
    <w:rsid w:val="00B55AB6"/>
    <w:rsid w:val="00BA2EB4"/>
    <w:rsid w:val="00BB1503"/>
    <w:rsid w:val="00BC5E55"/>
    <w:rsid w:val="00BD6DCA"/>
    <w:rsid w:val="00BE33AD"/>
    <w:rsid w:val="00BF6711"/>
    <w:rsid w:val="00C2545F"/>
    <w:rsid w:val="00C339BA"/>
    <w:rsid w:val="00CB25A8"/>
    <w:rsid w:val="00CB4D06"/>
    <w:rsid w:val="00CC4F1A"/>
    <w:rsid w:val="00D252F6"/>
    <w:rsid w:val="00D327D3"/>
    <w:rsid w:val="00D417DC"/>
    <w:rsid w:val="00D735AE"/>
    <w:rsid w:val="00D83EFF"/>
    <w:rsid w:val="00DB2F37"/>
    <w:rsid w:val="00DB58EA"/>
    <w:rsid w:val="00DC13F2"/>
    <w:rsid w:val="00E04DC2"/>
    <w:rsid w:val="00E21623"/>
    <w:rsid w:val="00E305A0"/>
    <w:rsid w:val="00E32728"/>
    <w:rsid w:val="00E44964"/>
    <w:rsid w:val="00E91CCF"/>
    <w:rsid w:val="00EE5F44"/>
    <w:rsid w:val="00F10946"/>
    <w:rsid w:val="00F31CBA"/>
    <w:rsid w:val="00F407B1"/>
    <w:rsid w:val="00F51D1A"/>
    <w:rsid w:val="00F6293A"/>
    <w:rsid w:val="00F71E04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13E8"/>
  <w15:chartTrackingRefBased/>
  <w15:docId w15:val="{209C3ACB-BB6D-4BC4-A054-C38F069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2F"/>
  </w:style>
  <w:style w:type="paragraph" w:styleId="Footer">
    <w:name w:val="footer"/>
    <w:basedOn w:val="Normal"/>
    <w:link w:val="Foot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2F"/>
  </w:style>
  <w:style w:type="paragraph" w:styleId="ListParagraph">
    <w:name w:val="List Paragraph"/>
    <w:basedOn w:val="Normal"/>
    <w:uiPriority w:val="34"/>
    <w:qFormat/>
    <w:rsid w:val="00AA2F78"/>
    <w:pPr>
      <w:ind w:left="720"/>
      <w:contextualSpacing/>
    </w:pPr>
  </w:style>
  <w:style w:type="paragraph" w:styleId="Revision">
    <w:name w:val="Revision"/>
    <w:hidden/>
    <w:uiPriority w:val="99"/>
    <w:semiHidden/>
    <w:rsid w:val="006D65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4F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F1A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341B17"/>
  </w:style>
  <w:style w:type="character" w:customStyle="1" w:styleId="lrzxr">
    <w:name w:val="lrzxr"/>
    <w:basedOn w:val="DefaultParagraphFont"/>
    <w:rsid w:val="0034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ed.Ahad@bthft.nhs.uk" TargetMode="External"/><Relationship Id="rId13" Type="http://schemas.openxmlformats.org/officeDocument/2006/relationships/hyperlink" Target="mailto:Farhan.Khalid@bthft.nhs.uk" TargetMode="External"/><Relationship Id="rId18" Type="http://schemas.openxmlformats.org/officeDocument/2006/relationships/hyperlink" Target="https://www.bradfordhospitals.nhs.uk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braz.Siddique@bthft.nhs.uk" TargetMode="External"/><Relationship Id="rId17" Type="http://schemas.openxmlformats.org/officeDocument/2006/relationships/hyperlink" Target="https://www.yorksandhumberdeanery.nhs.uk/dentistry/dct-omfs-bradford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r.queries@bthft.nhs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keshani@nhs.net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Vlasios.oktseloglou@bthft.nhs.uk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Paul.Chambers@bthft.nhs.u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eo.Boye@bthft.nhs.uk" TargetMode="External"/><Relationship Id="rId14" Type="http://schemas.openxmlformats.org/officeDocument/2006/relationships/hyperlink" Target="mailto:Panayotis.dais@bthft.nhs.uk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75A381E16624EA7C4F9993F732BA9" ma:contentTypeVersion="10" ma:contentTypeDescription="Create a new document." ma:contentTypeScope="" ma:versionID="901343b6b3675d8f57758187944845dc">
  <xsd:schema xmlns:xsd="http://www.w3.org/2001/XMLSchema" xmlns:xs="http://www.w3.org/2001/XMLSchema" xmlns:p="http://schemas.microsoft.com/office/2006/metadata/properties" xmlns:ns1="http://schemas.microsoft.com/sharepoint/v3" xmlns:ns2="62f71338-7c8c-457e-b831-8f237d3ece7e" targetNamespace="http://schemas.microsoft.com/office/2006/metadata/properties" ma:root="true" ma:fieldsID="91ed1e5885b5f1913cf3c8ad8d5d2c5d" ns1:_="" ns2:_="">
    <xsd:import namespace="http://schemas.microsoft.com/sharepoint/v3"/>
    <xsd:import namespace="62f71338-7c8c-457e-b831-8f237d3ec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71338-7c8c-457e-b831-8f237d3e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7141E7-F067-4BCC-BA6C-97059A037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72B34-3DE3-4FED-85B2-B95ED6D5931E}"/>
</file>

<file path=customXml/itemProps3.xml><?xml version="1.0" encoding="utf-8"?>
<ds:datastoreItem xmlns:ds="http://schemas.openxmlformats.org/officeDocument/2006/customXml" ds:itemID="{BB6A8207-4E9B-4B09-807D-42E1A639B97D}"/>
</file>

<file path=customXml/itemProps4.xml><?xml version="1.0" encoding="utf-8"?>
<ds:datastoreItem xmlns:ds="http://schemas.openxmlformats.org/officeDocument/2006/customXml" ds:itemID="{D61C718F-38AA-4B3E-966D-5883FCE31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Caroline (TORBAY AND SOUTH DEVON NHS FOUNDATION TRUST)</dc:creator>
  <cp:keywords/>
  <dc:description/>
  <cp:lastModifiedBy>Vlasios Oktseloglou</cp:lastModifiedBy>
  <cp:revision>2</cp:revision>
  <dcterms:created xsi:type="dcterms:W3CDTF">2024-11-22T11:11:00Z</dcterms:created>
  <dcterms:modified xsi:type="dcterms:W3CDTF">2024-11-22T11:11:00Z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0x010100B3075A381E16624EA7C4F9993F732BA9</vt:lpwstr>
  </property>
</Properties>
</file>