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79" w:rsidRDefault="009B3479">
      <w:pPr>
        <w:rPr>
          <w:rFonts w:ascii="Arial" w:hAnsi="Arial"/>
          <w:b/>
          <w:bCs/>
        </w:rPr>
      </w:pPr>
    </w:p>
    <w:p w:rsidR="00270528" w:rsidRPr="006F589A" w:rsidRDefault="00270528">
      <w:pPr>
        <w:jc w:val="center"/>
        <w:rPr>
          <w:rFonts w:ascii="Century Gothic" w:hAnsi="Century Gothic"/>
          <w:b/>
          <w:bCs/>
          <w:sz w:val="28"/>
          <w:szCs w:val="28"/>
        </w:rPr>
      </w:pPr>
      <w:r w:rsidRPr="006F589A">
        <w:rPr>
          <w:rFonts w:ascii="Century Gothic" w:hAnsi="Century Gothic"/>
          <w:b/>
          <w:bCs/>
          <w:sz w:val="28"/>
          <w:szCs w:val="28"/>
        </w:rPr>
        <w:t>Leadership Fell</w:t>
      </w:r>
      <w:r w:rsidR="006F589A" w:rsidRPr="006F589A">
        <w:rPr>
          <w:rFonts w:ascii="Century Gothic" w:hAnsi="Century Gothic"/>
          <w:b/>
          <w:bCs/>
          <w:sz w:val="28"/>
          <w:szCs w:val="28"/>
        </w:rPr>
        <w:t>ow – Yorkshire &amp; Humber Improvement Academy</w:t>
      </w:r>
    </w:p>
    <w:p w:rsidR="00BC5CC7" w:rsidRPr="006F589A" w:rsidRDefault="00BC5CC7">
      <w:pPr>
        <w:jc w:val="center"/>
        <w:rPr>
          <w:rFonts w:ascii="Century Gothic" w:hAnsi="Century Gothic"/>
          <w:b/>
          <w:bCs/>
          <w:sz w:val="28"/>
          <w:szCs w:val="28"/>
        </w:rPr>
      </w:pPr>
    </w:p>
    <w:p w:rsidR="006F589A" w:rsidRDefault="002A2E69">
      <w:pPr>
        <w:jc w:val="center"/>
        <w:rPr>
          <w:rFonts w:ascii="Century Gothic" w:hAnsi="Century Gothic"/>
          <w:b/>
          <w:bCs/>
          <w:sz w:val="28"/>
          <w:szCs w:val="28"/>
        </w:rPr>
      </w:pPr>
      <w:r w:rsidRPr="006F589A">
        <w:rPr>
          <w:rFonts w:ascii="Century Gothic" w:hAnsi="Century Gothic"/>
          <w:b/>
          <w:bCs/>
          <w:sz w:val="28"/>
          <w:szCs w:val="28"/>
        </w:rPr>
        <w:t xml:space="preserve">Job Description </w:t>
      </w:r>
    </w:p>
    <w:p w:rsidR="006F589A" w:rsidRDefault="006F589A">
      <w:pPr>
        <w:jc w:val="center"/>
        <w:rPr>
          <w:rFonts w:ascii="Century Gothic" w:hAnsi="Century Gothic"/>
          <w:bCs/>
          <w:i/>
        </w:rPr>
      </w:pPr>
    </w:p>
    <w:p w:rsidR="009B3479" w:rsidRPr="006F589A" w:rsidRDefault="002A2E69">
      <w:pPr>
        <w:jc w:val="center"/>
        <w:rPr>
          <w:rFonts w:ascii="Century Gothic" w:eastAsia="Arial" w:hAnsi="Century Gothic" w:cs="Arial"/>
          <w:bCs/>
          <w:i/>
        </w:rPr>
      </w:pPr>
      <w:r w:rsidRPr="006F589A">
        <w:rPr>
          <w:rFonts w:ascii="Century Gothic" w:hAnsi="Century Gothic"/>
          <w:bCs/>
          <w:i/>
        </w:rPr>
        <w:t xml:space="preserve">Out of </w:t>
      </w:r>
      <w:proofErr w:type="spellStart"/>
      <w:r w:rsidRPr="006F589A">
        <w:rPr>
          <w:rFonts w:ascii="Century Gothic" w:hAnsi="Century Gothic"/>
          <w:bCs/>
          <w:i/>
        </w:rPr>
        <w:t>Programme</w:t>
      </w:r>
      <w:proofErr w:type="spellEnd"/>
      <w:r w:rsidRPr="006F589A">
        <w:rPr>
          <w:rFonts w:ascii="Century Gothic" w:hAnsi="Century Gothic"/>
          <w:bCs/>
          <w:i/>
        </w:rPr>
        <w:t xml:space="preserve"> Experience (OOPE)</w:t>
      </w:r>
      <w:r w:rsidR="003F04C8" w:rsidRPr="006F589A">
        <w:rPr>
          <w:rFonts w:ascii="Century Gothic" w:hAnsi="Century Gothic"/>
          <w:bCs/>
          <w:i/>
        </w:rPr>
        <w:t>/</w:t>
      </w:r>
      <w:proofErr w:type="spellStart"/>
      <w:r w:rsidR="003F04C8" w:rsidRPr="006F589A">
        <w:rPr>
          <w:rFonts w:ascii="Century Gothic" w:hAnsi="Century Gothic"/>
          <w:bCs/>
          <w:i/>
        </w:rPr>
        <w:t>Secondment</w:t>
      </w:r>
      <w:proofErr w:type="spellEnd"/>
    </w:p>
    <w:p w:rsidR="009B3479" w:rsidRPr="00C75F05" w:rsidRDefault="009B3479" w:rsidP="006F589A">
      <w:pPr>
        <w:rPr>
          <w:rFonts w:ascii="Cambria" w:eastAsia="Arial" w:hAnsi="Cambria" w:cs="Arial"/>
          <w:b/>
          <w:bCs/>
          <w:sz w:val="22"/>
          <w:szCs w:val="22"/>
        </w:rPr>
      </w:pPr>
    </w:p>
    <w:p w:rsidR="009B3479" w:rsidRPr="00C75F05" w:rsidRDefault="009B3479">
      <w:pPr>
        <w:rPr>
          <w:rFonts w:ascii="Cambria" w:eastAsia="Arial" w:hAnsi="Cambria" w:cs="Arial"/>
          <w:sz w:val="22"/>
          <w:szCs w:val="22"/>
        </w:rPr>
      </w:pPr>
    </w:p>
    <w:p w:rsidR="00BC5CC7" w:rsidRPr="00C75F05" w:rsidRDefault="00BC5CC7">
      <w:pPr>
        <w:rPr>
          <w:rFonts w:ascii="Cambria" w:eastAsia="Arial" w:hAnsi="Cambr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979"/>
      </w:tblGrid>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Title:</w:t>
            </w:r>
          </w:p>
        </w:tc>
        <w:tc>
          <w:tcPr>
            <w:tcW w:w="7472" w:type="dxa"/>
          </w:tcPr>
          <w:p w:rsidR="004815EF" w:rsidRPr="00C75F05" w:rsidRDefault="00BC5CC7" w:rsidP="00D1211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Leadership Fellow</w:t>
            </w:r>
          </w:p>
        </w:tc>
      </w:tr>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Responsible to:</w:t>
            </w:r>
          </w:p>
        </w:tc>
        <w:tc>
          <w:tcPr>
            <w:tcW w:w="7472" w:type="dxa"/>
          </w:tcPr>
          <w:p w:rsidR="00BC5CC7" w:rsidRPr="00C75F05" w:rsidRDefault="003D6A6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Michael McCooe – </w:t>
            </w:r>
            <w:r w:rsidR="00BC5CC7" w:rsidRPr="00C75F05">
              <w:rPr>
                <w:rFonts w:ascii="Cambria" w:eastAsia="Arial" w:hAnsi="Cambria" w:cs="Arial"/>
                <w:sz w:val="22"/>
                <w:szCs w:val="22"/>
              </w:rPr>
              <w:t>Clinical Director, Improvement Academy</w:t>
            </w: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BC5CC7">
            <w:pPr>
              <w:rPr>
                <w:rFonts w:ascii="Cambria" w:eastAsia="Arial" w:hAnsi="Cambria" w:cs="Arial"/>
                <w:b/>
                <w:sz w:val="22"/>
                <w:szCs w:val="22"/>
              </w:rPr>
            </w:pPr>
            <w:r w:rsidRPr="00C75F05">
              <w:rPr>
                <w:rFonts w:ascii="Cambria" w:eastAsia="Arial" w:hAnsi="Cambria" w:cs="Arial"/>
                <w:b/>
                <w:sz w:val="22"/>
                <w:szCs w:val="22"/>
              </w:rPr>
              <w:t>Accountable to:</w:t>
            </w:r>
          </w:p>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3D6A67"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John Wright – </w:t>
            </w:r>
            <w:r w:rsidR="004815EF" w:rsidRPr="00C75F05">
              <w:rPr>
                <w:rFonts w:ascii="Cambria" w:eastAsia="Arial" w:hAnsi="Cambria" w:cs="Arial"/>
                <w:sz w:val="22"/>
                <w:szCs w:val="22"/>
              </w:rPr>
              <w:t>Director,</w:t>
            </w:r>
            <w:r w:rsidRPr="00C75F05">
              <w:rPr>
                <w:rFonts w:ascii="Cambria" w:eastAsia="Arial" w:hAnsi="Cambria" w:cs="Arial"/>
                <w:sz w:val="22"/>
                <w:szCs w:val="22"/>
              </w:rPr>
              <w:t xml:space="preserve"> Bradford Institute for Health Research</w:t>
            </w:r>
          </w:p>
          <w:p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Duration:</w:t>
            </w: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12 months Fixed Term Opportunity. There is no clinical component to this role however the successful applicant may arrange weekend work should they wish to.</w:t>
            </w:r>
          </w:p>
          <w:p w:rsidR="00240D78" w:rsidRPr="00C75F05" w:rsidRDefault="00240D78"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Band</w:t>
            </w:r>
          </w:p>
        </w:tc>
        <w:tc>
          <w:tcPr>
            <w:tcW w:w="7472" w:type="dxa"/>
          </w:tcPr>
          <w:p w:rsidR="00645D8B" w:rsidRPr="00767F60"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Doctors – </w:t>
            </w:r>
            <w:r w:rsidR="00F777B9" w:rsidRPr="00767F60">
              <w:rPr>
                <w:rFonts w:ascii="Cambria" w:eastAsia="Arial" w:hAnsi="Cambria" w:cs="Arial"/>
                <w:sz w:val="22"/>
                <w:szCs w:val="22"/>
              </w:rPr>
              <w:t xml:space="preserve"> </w:t>
            </w:r>
            <w:r w:rsidR="00786915" w:rsidRPr="00767F60">
              <w:rPr>
                <w:rFonts w:ascii="Cambria" w:eastAsia="Arial" w:hAnsi="Cambria" w:cs="Arial"/>
                <w:sz w:val="22"/>
                <w:szCs w:val="22"/>
              </w:rPr>
              <w:t>Existing Pay Grade (no out of hours banding)</w:t>
            </w:r>
          </w:p>
          <w:p w:rsidR="00767F60" w:rsidRPr="00C75F05" w:rsidRDefault="00767F60" w:rsidP="00767F60">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Other health professionals – Existing Pay Grade. </w:t>
            </w:r>
          </w:p>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Base:</w:t>
            </w:r>
            <w:r w:rsidRPr="00C75F05">
              <w:rPr>
                <w:rFonts w:ascii="Cambria" w:eastAsia="Arial" w:hAnsi="Cambria" w:cs="Arial"/>
                <w:b/>
                <w:sz w:val="22"/>
                <w:szCs w:val="22"/>
              </w:rPr>
              <w:tab/>
            </w:r>
          </w:p>
        </w:tc>
        <w:tc>
          <w:tcPr>
            <w:tcW w:w="7472" w:type="dxa"/>
          </w:tcPr>
          <w:p w:rsidR="00546DFD"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Improvement Academy, Bradford Institute for Health Research</w:t>
            </w:r>
          </w:p>
          <w:p w:rsidR="004815EF"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Bradford Teaching Hospitals NHS Foundation Trust</w:t>
            </w:r>
          </w:p>
        </w:tc>
      </w:tr>
      <w:tr w:rsidR="00767F60" w:rsidRPr="00C75F05" w:rsidTr="004815EF">
        <w:tc>
          <w:tcPr>
            <w:tcW w:w="2376"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rsidTr="004815EF">
        <w:tc>
          <w:tcPr>
            <w:tcW w:w="2376" w:type="dxa"/>
          </w:tcPr>
          <w:p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Contracted hours:</w:t>
            </w:r>
          </w:p>
        </w:tc>
        <w:tc>
          <w:tcPr>
            <w:tcW w:w="7472" w:type="dxa"/>
          </w:tcPr>
          <w:p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37.5 hours per week</w:t>
            </w:r>
          </w:p>
          <w:p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bl>
    <w:p w:rsidR="00BC5CC7" w:rsidRPr="00C75F05" w:rsidRDefault="00BC5CC7">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r w:rsidRPr="00C75F05">
        <w:rPr>
          <w:rFonts w:ascii="Cambria" w:eastAsia="Arial" w:hAnsi="Cambria" w:cs="Arial"/>
          <w:sz w:val="22"/>
          <w:szCs w:val="22"/>
        </w:rPr>
        <w:tab/>
      </w:r>
      <w:r w:rsidRPr="00C75F05">
        <w:rPr>
          <w:rFonts w:ascii="Cambria" w:eastAsia="Arial" w:hAnsi="Cambria" w:cs="Arial"/>
          <w:sz w:val="22"/>
          <w:szCs w:val="22"/>
        </w:rPr>
        <w:tab/>
      </w: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BC5CC7">
      <w:pPr>
        <w:rPr>
          <w:rFonts w:ascii="Cambria" w:eastAsia="Arial" w:hAnsi="Cambria" w:cs="Arial"/>
          <w:sz w:val="22"/>
          <w:szCs w:val="22"/>
        </w:rPr>
      </w:pPr>
      <w:r w:rsidRPr="00C75F05">
        <w:rPr>
          <w:rFonts w:ascii="Cambria" w:eastAsia="Arial" w:hAnsi="Cambria" w:cs="Arial"/>
          <w:sz w:val="22"/>
          <w:szCs w:val="22"/>
        </w:rPr>
        <w:tab/>
      </w: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270528" w:rsidRPr="00C75F05" w:rsidRDefault="00270528">
      <w:pPr>
        <w:rPr>
          <w:rFonts w:ascii="Cambria" w:eastAsia="Arial" w:hAnsi="Cambria" w:cs="Arial"/>
          <w:sz w:val="22"/>
          <w:szCs w:val="22"/>
        </w:rPr>
      </w:pPr>
    </w:p>
    <w:p w:rsidR="00546DFD" w:rsidRPr="00C75F05" w:rsidRDefault="00546DFD">
      <w:pPr>
        <w:rPr>
          <w:rFonts w:ascii="Cambria" w:eastAsia="Arial" w:hAnsi="Cambria" w:cs="Arial"/>
          <w:sz w:val="22"/>
          <w:szCs w:val="22"/>
        </w:rPr>
      </w:pPr>
    </w:p>
    <w:p w:rsidR="009B3479" w:rsidRPr="00C75F05" w:rsidRDefault="002A2E69" w:rsidP="00E31197">
      <w:pPr>
        <w:spacing w:line="276" w:lineRule="auto"/>
        <w:jc w:val="both"/>
        <w:rPr>
          <w:rFonts w:ascii="Cambria" w:eastAsia="Arial" w:hAnsi="Cambria" w:cs="Arial"/>
          <w:sz w:val="22"/>
          <w:szCs w:val="22"/>
        </w:rPr>
      </w:pPr>
      <w:r w:rsidRPr="00C75F05">
        <w:rPr>
          <w:rFonts w:ascii="Cambria" w:hAnsi="Cambria"/>
          <w:sz w:val="22"/>
          <w:szCs w:val="22"/>
        </w:rPr>
        <w:lastRenderedPageBreak/>
        <w:t xml:space="preserve">The Yorkshire and Humber Improvement Academy is offering unique fellowships in </w:t>
      </w:r>
      <w:r w:rsidR="00645D8B" w:rsidRPr="00C75F05">
        <w:rPr>
          <w:rFonts w:ascii="Cambria" w:hAnsi="Cambria"/>
          <w:sz w:val="22"/>
          <w:szCs w:val="22"/>
        </w:rPr>
        <w:t xml:space="preserve">clinical </w:t>
      </w:r>
      <w:r w:rsidRPr="00C75F05">
        <w:rPr>
          <w:rFonts w:ascii="Cambria" w:hAnsi="Cambria"/>
          <w:sz w:val="22"/>
          <w:szCs w:val="22"/>
        </w:rPr>
        <w:t xml:space="preserve">leadership with a strong emphasis on patient safety and quality improvement. We are seeking a number of exceptional </w:t>
      </w:r>
      <w:r w:rsidR="00240D78" w:rsidRPr="00C75F05">
        <w:rPr>
          <w:rFonts w:ascii="Cambria" w:hAnsi="Cambria"/>
          <w:sz w:val="22"/>
          <w:szCs w:val="22"/>
        </w:rPr>
        <w:t>fellows</w:t>
      </w:r>
      <w:r w:rsidRPr="00C75F05">
        <w:rPr>
          <w:rFonts w:ascii="Cambria" w:hAnsi="Cambria"/>
          <w:sz w:val="22"/>
          <w:szCs w:val="22"/>
        </w:rPr>
        <w:t xml:space="preserve"> </w:t>
      </w:r>
      <w:r w:rsidR="00645D8B" w:rsidRPr="00C75F05">
        <w:rPr>
          <w:rFonts w:ascii="Cambria" w:hAnsi="Cambria"/>
          <w:sz w:val="22"/>
          <w:szCs w:val="22"/>
        </w:rPr>
        <w:t xml:space="preserve">from different professional backgrounds </w:t>
      </w:r>
      <w:r w:rsidRPr="00C75F05">
        <w:rPr>
          <w:rFonts w:ascii="Cambria" w:hAnsi="Cambria"/>
          <w:sz w:val="22"/>
          <w:szCs w:val="22"/>
        </w:rPr>
        <w:t xml:space="preserve">to undertake this year-long attachment and to develop the skills and knowledge that will help them become the </w:t>
      </w:r>
      <w:r w:rsidR="00645D8B" w:rsidRPr="00C75F05">
        <w:rPr>
          <w:rFonts w:ascii="Cambria" w:hAnsi="Cambria"/>
          <w:sz w:val="22"/>
          <w:szCs w:val="22"/>
        </w:rPr>
        <w:t xml:space="preserve">clinical </w:t>
      </w:r>
      <w:r w:rsidRPr="00C75F05">
        <w:rPr>
          <w:rFonts w:ascii="Cambria" w:hAnsi="Cambria"/>
          <w:sz w:val="22"/>
          <w:szCs w:val="22"/>
        </w:rPr>
        <w:t>leaders of the future. These fellowship roles are part of Health Education Yorkshire and the Humber’s Future Leaders Programme.</w:t>
      </w:r>
    </w:p>
    <w:p w:rsidR="009B3479" w:rsidRPr="00C75F05" w:rsidRDefault="009B3479" w:rsidP="00E31197">
      <w:pPr>
        <w:spacing w:line="276" w:lineRule="auto"/>
        <w:jc w:val="both"/>
        <w:rPr>
          <w:rFonts w:ascii="Cambria" w:eastAsia="Arial" w:hAnsi="Cambria" w:cs="Arial"/>
          <w:sz w:val="22"/>
          <w:szCs w:val="22"/>
        </w:rPr>
      </w:pP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Improvement Academy Leadership programme</w:t>
      </w:r>
    </w:p>
    <w:p w:rsidR="00645D8B"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The Leadership programme will offer one year OOPEs</w:t>
      </w:r>
      <w:r w:rsidR="003F04C8" w:rsidRPr="00C75F05">
        <w:rPr>
          <w:rFonts w:ascii="Cambria" w:hAnsi="Cambria"/>
          <w:sz w:val="22"/>
          <w:szCs w:val="22"/>
        </w:rPr>
        <w:t xml:space="preserve"> or </w:t>
      </w:r>
      <w:proofErr w:type="spellStart"/>
      <w:r w:rsidR="003F04C8" w:rsidRPr="00C75F05">
        <w:rPr>
          <w:rFonts w:ascii="Cambria" w:hAnsi="Cambria"/>
          <w:sz w:val="22"/>
          <w:szCs w:val="22"/>
        </w:rPr>
        <w:t>secondment</w:t>
      </w:r>
      <w:proofErr w:type="spellEnd"/>
      <w:r w:rsidRPr="00C75F05">
        <w:rPr>
          <w:rFonts w:ascii="Cambria" w:hAnsi="Cambria"/>
          <w:sz w:val="22"/>
          <w:szCs w:val="22"/>
        </w:rPr>
        <w:t xml:space="preserve"> to specialist </w:t>
      </w:r>
      <w:r w:rsidR="00EC6858" w:rsidRPr="00C75F05">
        <w:rPr>
          <w:rFonts w:ascii="Cambria" w:hAnsi="Cambria"/>
          <w:sz w:val="22"/>
          <w:szCs w:val="22"/>
        </w:rPr>
        <w:t>trainees or Allied</w:t>
      </w:r>
      <w:r w:rsidR="00546DFD" w:rsidRPr="00C75F05">
        <w:rPr>
          <w:rFonts w:ascii="Cambria" w:hAnsi="Cambria"/>
          <w:sz w:val="22"/>
          <w:szCs w:val="22"/>
        </w:rPr>
        <w:t xml:space="preserve"> Health Professionals and </w:t>
      </w:r>
      <w:r w:rsidR="00244289" w:rsidRPr="00C75F05">
        <w:rPr>
          <w:rFonts w:ascii="Cambria" w:hAnsi="Cambria"/>
          <w:sz w:val="22"/>
          <w:szCs w:val="22"/>
        </w:rPr>
        <w:t xml:space="preserve">qualified </w:t>
      </w:r>
      <w:r w:rsidR="00645D8B" w:rsidRPr="00C75F05">
        <w:rPr>
          <w:rFonts w:ascii="Cambria" w:hAnsi="Cambria"/>
          <w:sz w:val="22"/>
          <w:szCs w:val="22"/>
        </w:rPr>
        <w:t>nurses</w:t>
      </w:r>
      <w:r w:rsidR="00240D78" w:rsidRPr="00C75F05">
        <w:rPr>
          <w:rFonts w:ascii="Cambria" w:hAnsi="Cambria"/>
          <w:sz w:val="22"/>
          <w:szCs w:val="22"/>
        </w:rPr>
        <w:t>/midwives</w:t>
      </w:r>
      <w:r w:rsidR="00645D8B" w:rsidRPr="00C75F05">
        <w:rPr>
          <w:rFonts w:ascii="Cambria" w:hAnsi="Cambria"/>
          <w:sz w:val="22"/>
          <w:szCs w:val="22"/>
        </w:rPr>
        <w:t xml:space="preserve"> </w:t>
      </w:r>
      <w:r w:rsidR="003F04C8" w:rsidRPr="00C75F05">
        <w:rPr>
          <w:rFonts w:ascii="Cambria" w:hAnsi="Cambria"/>
          <w:sz w:val="22"/>
          <w:szCs w:val="22"/>
        </w:rPr>
        <w:t>respectively</w:t>
      </w:r>
      <w:r w:rsidR="00F3636F" w:rsidRPr="00C75F05">
        <w:rPr>
          <w:rFonts w:ascii="Cambria" w:hAnsi="Cambria"/>
          <w:sz w:val="22"/>
          <w:szCs w:val="22"/>
        </w:rPr>
        <w:t>.</w:t>
      </w:r>
    </w:p>
    <w:p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Criteria for specialist trainees</w:t>
      </w:r>
    </w:p>
    <w:p w:rsidR="00645D8B" w:rsidRPr="0001385C" w:rsidRDefault="002A2E69" w:rsidP="00C75F05">
      <w:pPr>
        <w:spacing w:before="120" w:after="120" w:line="276" w:lineRule="auto"/>
        <w:jc w:val="both"/>
        <w:rPr>
          <w:rFonts w:ascii="Cambria" w:hAnsi="Cambria"/>
          <w:sz w:val="22"/>
          <w:szCs w:val="22"/>
        </w:rPr>
      </w:pPr>
      <w:r w:rsidRPr="0001385C">
        <w:rPr>
          <w:rFonts w:ascii="Cambria" w:hAnsi="Cambria"/>
          <w:sz w:val="22"/>
          <w:szCs w:val="22"/>
        </w:rPr>
        <w:t xml:space="preserve">Applicants must have attained a successful ARCP at CT2/ST3 </w:t>
      </w:r>
      <w:r w:rsidR="003D6A67" w:rsidRPr="0001385C">
        <w:rPr>
          <w:rFonts w:ascii="Cambria" w:hAnsi="Cambria"/>
          <w:sz w:val="22"/>
          <w:szCs w:val="22"/>
        </w:rPr>
        <w:t xml:space="preserve">or GPST2+ </w:t>
      </w:r>
      <w:r w:rsidRPr="0001385C">
        <w:rPr>
          <w:rFonts w:ascii="Cambria" w:hAnsi="Cambria"/>
          <w:sz w:val="22"/>
          <w:szCs w:val="22"/>
        </w:rPr>
        <w:t>level</w:t>
      </w:r>
      <w:r w:rsidR="00645D8B" w:rsidRPr="0001385C">
        <w:rPr>
          <w:rFonts w:ascii="Cambria" w:hAnsi="Cambria"/>
          <w:sz w:val="22"/>
          <w:szCs w:val="22"/>
        </w:rPr>
        <w:t xml:space="preserve"> </w:t>
      </w:r>
      <w:r w:rsidRPr="0001385C">
        <w:rPr>
          <w:rFonts w:ascii="Cambria" w:hAnsi="Cambria"/>
          <w:sz w:val="22"/>
          <w:szCs w:val="22"/>
        </w:rPr>
        <w:t>prior to taking up appointment to one of these posts, which are expec</w:t>
      </w:r>
      <w:r w:rsidR="00F3636F" w:rsidRPr="0001385C">
        <w:rPr>
          <w:rFonts w:ascii="Cambria" w:hAnsi="Cambria"/>
          <w:sz w:val="22"/>
          <w:szCs w:val="22"/>
        </w:rPr>
        <w:t xml:space="preserve">ted to </w:t>
      </w:r>
      <w:r w:rsidR="003D6A67" w:rsidRPr="0001385C">
        <w:rPr>
          <w:rFonts w:ascii="Cambria" w:hAnsi="Cambria"/>
          <w:sz w:val="22"/>
          <w:szCs w:val="22"/>
        </w:rPr>
        <w:t>start in</w:t>
      </w:r>
      <w:r w:rsidR="00F3636F" w:rsidRPr="0001385C">
        <w:rPr>
          <w:rFonts w:ascii="Cambria" w:hAnsi="Cambria"/>
          <w:sz w:val="22"/>
          <w:szCs w:val="22"/>
        </w:rPr>
        <w:t xml:space="preserve"> August 20</w:t>
      </w:r>
      <w:r w:rsidR="008E418C">
        <w:rPr>
          <w:rFonts w:ascii="Cambria" w:hAnsi="Cambria"/>
          <w:sz w:val="22"/>
          <w:szCs w:val="22"/>
        </w:rPr>
        <w:t>21</w:t>
      </w:r>
      <w:r w:rsidRPr="0001385C">
        <w:rPr>
          <w:rFonts w:ascii="Cambria" w:hAnsi="Cambria"/>
          <w:sz w:val="22"/>
          <w:szCs w:val="22"/>
        </w:rPr>
        <w:t>.</w:t>
      </w:r>
      <w:r w:rsidR="006F589A" w:rsidRPr="0001385C">
        <w:rPr>
          <w:rFonts w:ascii="Cambria" w:hAnsi="Cambria"/>
          <w:sz w:val="22"/>
          <w:szCs w:val="22"/>
        </w:rPr>
        <w:t xml:space="preserve"> Please see person specification for full entry criteria.</w:t>
      </w:r>
    </w:p>
    <w:p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 xml:space="preserve">Criteria for </w:t>
      </w:r>
      <w:r w:rsidR="006F589A" w:rsidRPr="0001385C">
        <w:rPr>
          <w:rFonts w:ascii="Cambria" w:eastAsia="Arial" w:hAnsi="Cambria" w:cs="Arial"/>
          <w:i/>
          <w:sz w:val="22"/>
          <w:szCs w:val="22"/>
        </w:rPr>
        <w:t>other healthcare professionals</w:t>
      </w:r>
    </w:p>
    <w:p w:rsidR="006F589A" w:rsidRPr="00C75F05" w:rsidRDefault="00645D8B" w:rsidP="00E31197">
      <w:pPr>
        <w:spacing w:line="276" w:lineRule="auto"/>
        <w:jc w:val="both"/>
        <w:rPr>
          <w:rFonts w:ascii="Cambria" w:hAnsi="Cambria"/>
          <w:sz w:val="22"/>
          <w:szCs w:val="22"/>
        </w:rPr>
      </w:pPr>
      <w:r w:rsidRPr="0001385C">
        <w:rPr>
          <w:rFonts w:ascii="Cambria" w:hAnsi="Cambria"/>
          <w:sz w:val="22"/>
          <w:szCs w:val="22"/>
        </w:rPr>
        <w:t xml:space="preserve">Applicants </w:t>
      </w:r>
      <w:r w:rsidR="006721A9" w:rsidRPr="0001385C">
        <w:rPr>
          <w:rFonts w:ascii="Cambria" w:hAnsi="Cambria"/>
          <w:sz w:val="22"/>
          <w:szCs w:val="22"/>
        </w:rPr>
        <w:t xml:space="preserve">will be </w:t>
      </w:r>
      <w:r w:rsidR="006F589A" w:rsidRPr="0001385C">
        <w:rPr>
          <w:rFonts w:ascii="Cambria" w:hAnsi="Cambria"/>
          <w:sz w:val="22"/>
          <w:szCs w:val="22"/>
        </w:rPr>
        <w:t xml:space="preserve">NHS Healthcare Professionals, with full registration and in good standing with the appropriate professional body, working at </w:t>
      </w:r>
      <w:proofErr w:type="spellStart"/>
      <w:r w:rsidR="006F589A" w:rsidRPr="0001385C">
        <w:rPr>
          <w:rFonts w:ascii="Cambria" w:hAnsi="Cambria"/>
          <w:sz w:val="22"/>
          <w:szCs w:val="22"/>
        </w:rPr>
        <w:t>AfC</w:t>
      </w:r>
      <w:proofErr w:type="spellEnd"/>
      <w:r w:rsidR="006F589A" w:rsidRPr="0001385C">
        <w:rPr>
          <w:rFonts w:ascii="Cambria" w:hAnsi="Cambria"/>
          <w:sz w:val="22"/>
          <w:szCs w:val="22"/>
        </w:rPr>
        <w:t xml:space="preserve"> Band 6 or above.  Please see person specification for full entry criteria.</w:t>
      </w:r>
    </w:p>
    <w:p w:rsidR="00C75F05" w:rsidRPr="00C75F05" w:rsidRDefault="00C75F05" w:rsidP="00E31197">
      <w:pPr>
        <w:spacing w:line="276" w:lineRule="auto"/>
        <w:jc w:val="both"/>
        <w:rPr>
          <w:rFonts w:ascii="Cambria" w:hAnsi="Cambria"/>
          <w:sz w:val="22"/>
          <w:szCs w:val="22"/>
        </w:rPr>
      </w:pPr>
    </w:p>
    <w:p w:rsidR="0001385C" w:rsidRDefault="00240D78" w:rsidP="00C75F05">
      <w:pPr>
        <w:spacing w:before="120" w:after="120" w:line="276" w:lineRule="auto"/>
        <w:jc w:val="both"/>
        <w:rPr>
          <w:rFonts w:ascii="Cambria" w:eastAsia="Arial" w:hAnsi="Cambria" w:cs="Arial"/>
          <w:sz w:val="22"/>
          <w:szCs w:val="22"/>
        </w:rPr>
      </w:pPr>
      <w:r w:rsidRPr="00C75F05">
        <w:rPr>
          <w:rFonts w:ascii="Cambria" w:eastAsia="Arial" w:hAnsi="Cambria" w:cs="Arial"/>
          <w:sz w:val="22"/>
          <w:szCs w:val="22"/>
        </w:rPr>
        <w:t>The programme aims are:</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leadership skills, evidenced through competencies in nine leadership domains as described by the Healthcare Leadership Model</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adopt leadership roles in regional improvement </w:t>
      </w:r>
      <w:proofErr w:type="spellStart"/>
      <w:r w:rsidRPr="0001385C">
        <w:rPr>
          <w:rFonts w:ascii="Cambria" w:hAnsi="Cambria"/>
          <w:sz w:val="22"/>
          <w:szCs w:val="22"/>
        </w:rPr>
        <w:t>programmes</w:t>
      </w:r>
      <w:proofErr w:type="spellEnd"/>
      <w:r w:rsidR="00D1211D">
        <w:rPr>
          <w:rFonts w:ascii="Cambria" w:hAnsi="Cambria"/>
          <w:sz w:val="22"/>
          <w:szCs w:val="22"/>
        </w:rPr>
        <w:t xml:space="preserve"> and projects</w:t>
      </w:r>
      <w:r w:rsidR="0055732F">
        <w:rPr>
          <w:rFonts w:ascii="Cambria" w:hAnsi="Cambria"/>
          <w:sz w:val="22"/>
          <w:szCs w:val="22"/>
        </w:rPr>
        <w:t xml:space="preserve"> (see project opportunities below)</w:t>
      </w:r>
      <w:r w:rsidR="00E31197">
        <w:rPr>
          <w:rFonts w:ascii="Cambria" w:hAnsi="Cambria"/>
          <w:sz w:val="22"/>
          <w:szCs w:val="22"/>
        </w:rPr>
        <w:t xml:space="preserve">, and to </w:t>
      </w:r>
      <w:r w:rsidR="00B01841">
        <w:rPr>
          <w:rFonts w:ascii="Cambria" w:hAnsi="Cambria"/>
          <w:sz w:val="22"/>
          <w:szCs w:val="22"/>
        </w:rPr>
        <w:t>develop these in novel areas</w:t>
      </w:r>
      <w:r w:rsidR="00D1211D">
        <w:rPr>
          <w:rFonts w:ascii="Cambria" w:hAnsi="Cambria"/>
          <w:sz w:val="22"/>
          <w:szCs w:val="22"/>
        </w:rPr>
        <w:t xml:space="preserve">. </w:t>
      </w:r>
      <w:r w:rsidRPr="0001385C">
        <w:rPr>
          <w:rFonts w:ascii="Cambria" w:hAnsi="Cambria"/>
          <w:sz w:val="22"/>
          <w:szCs w:val="22"/>
        </w:rPr>
        <w:t xml:space="preserve"> </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build a strong theoretical foundation in subjects such as human factors, error theory, quality improvement and </w:t>
      </w:r>
      <w:proofErr w:type="spellStart"/>
      <w:r w:rsidRPr="0001385C">
        <w:rPr>
          <w:rFonts w:ascii="Cambria" w:hAnsi="Cambria"/>
          <w:sz w:val="22"/>
          <w:szCs w:val="22"/>
        </w:rPr>
        <w:t>behaviour</w:t>
      </w:r>
      <w:proofErr w:type="spellEnd"/>
      <w:r w:rsidRPr="0001385C">
        <w:rPr>
          <w:rFonts w:ascii="Cambria" w:hAnsi="Cambria"/>
          <w:sz w:val="22"/>
          <w:szCs w:val="22"/>
        </w:rPr>
        <w:t xml:space="preserve"> change theory</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an in-depth understanding of the healthcare economy in Yorkshire and Humber</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key networks, regionally and nationally</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shadow and learn from successful senior clinicians and leaders</w:t>
      </w:r>
    </w:p>
    <w:p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gain the confidence and knowledge to become a successful healthcare leader</w:t>
      </w:r>
    </w:p>
    <w:p w:rsidR="009B3479" w:rsidRPr="00C75F05" w:rsidRDefault="009B3479" w:rsidP="0001385C">
      <w:pPr>
        <w:spacing w:after="120" w:line="276" w:lineRule="auto"/>
        <w:jc w:val="both"/>
        <w:rPr>
          <w:rFonts w:ascii="Cambria" w:eastAsia="Arial" w:hAnsi="Cambria" w:cs="Arial"/>
          <w:b/>
          <w:bCs/>
          <w:sz w:val="22"/>
          <w:szCs w:val="22"/>
        </w:rPr>
      </w:pP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Setting</w:t>
      </w:r>
    </w:p>
    <w:p w:rsidR="00C82458" w:rsidRPr="00C75F05" w:rsidRDefault="002A2E69" w:rsidP="001B3A8E">
      <w:pPr>
        <w:spacing w:after="200" w:line="276" w:lineRule="auto"/>
        <w:jc w:val="both"/>
        <w:rPr>
          <w:rFonts w:ascii="Cambria" w:hAnsi="Cambria"/>
          <w:sz w:val="22"/>
          <w:szCs w:val="22"/>
        </w:rPr>
      </w:pPr>
      <w:r w:rsidRPr="00C75F05">
        <w:rPr>
          <w:rFonts w:ascii="Cambria" w:hAnsi="Cambria"/>
          <w:sz w:val="22"/>
          <w:szCs w:val="22"/>
        </w:rPr>
        <w:t xml:space="preserve">The Improvement Academy, based at Bradford Teaching Hospitals NHS Foundation Trust, is a leading national centre in patient safety and quality improvement. </w:t>
      </w:r>
      <w:r w:rsidR="00FF5CBF" w:rsidRPr="00C75F05">
        <w:rPr>
          <w:rFonts w:ascii="Cambria" w:hAnsi="Cambria"/>
          <w:sz w:val="22"/>
          <w:szCs w:val="22"/>
        </w:rPr>
        <w:t>Working cl</w:t>
      </w:r>
      <w:r w:rsidR="00C75F05">
        <w:rPr>
          <w:rFonts w:ascii="Cambria" w:hAnsi="Cambria"/>
          <w:sz w:val="22"/>
          <w:szCs w:val="22"/>
        </w:rPr>
        <w:t>o</w:t>
      </w:r>
      <w:r w:rsidR="00FF5CBF" w:rsidRPr="00C75F05">
        <w:rPr>
          <w:rFonts w:ascii="Cambria" w:hAnsi="Cambria"/>
          <w:sz w:val="22"/>
          <w:szCs w:val="22"/>
        </w:rPr>
        <w:t xml:space="preserve">sely with the </w:t>
      </w:r>
      <w:r w:rsidR="006F589A">
        <w:rPr>
          <w:rFonts w:ascii="Cambria" w:hAnsi="Cambria"/>
          <w:sz w:val="22"/>
          <w:szCs w:val="22"/>
        </w:rPr>
        <w:t xml:space="preserve">Patient Safety Translational Research Centre, the </w:t>
      </w:r>
      <w:r w:rsidR="00FF5CBF" w:rsidRPr="00C75F05">
        <w:rPr>
          <w:rFonts w:ascii="Cambria" w:hAnsi="Cambria"/>
          <w:sz w:val="22"/>
          <w:szCs w:val="22"/>
        </w:rPr>
        <w:t>Yorkshire and Humber A</w:t>
      </w:r>
      <w:r w:rsidR="00D1211D">
        <w:rPr>
          <w:rFonts w:ascii="Cambria" w:hAnsi="Cambria"/>
          <w:sz w:val="22"/>
          <w:szCs w:val="22"/>
        </w:rPr>
        <w:t>pplied Research Collaboration</w:t>
      </w:r>
      <w:r w:rsidR="006F589A">
        <w:rPr>
          <w:rFonts w:ascii="Cambria" w:hAnsi="Cambria"/>
          <w:sz w:val="22"/>
          <w:szCs w:val="22"/>
        </w:rPr>
        <w:t xml:space="preserve"> and NHS Trusts across the region</w:t>
      </w:r>
      <w:r w:rsidR="00FF5CBF" w:rsidRPr="00C75F05">
        <w:rPr>
          <w:rFonts w:ascii="Cambria" w:hAnsi="Cambria"/>
          <w:sz w:val="22"/>
          <w:szCs w:val="22"/>
        </w:rPr>
        <w:t xml:space="preserve">, the </w:t>
      </w:r>
      <w:r w:rsidRPr="00C75F05">
        <w:rPr>
          <w:rFonts w:ascii="Cambria" w:hAnsi="Cambria"/>
          <w:sz w:val="22"/>
          <w:szCs w:val="22"/>
        </w:rPr>
        <w:t>team has developed international-</w:t>
      </w:r>
      <w:r w:rsidR="006721A9" w:rsidRPr="00C75F05">
        <w:rPr>
          <w:rFonts w:ascii="Cambria" w:hAnsi="Cambria"/>
          <w:sz w:val="22"/>
          <w:szCs w:val="22"/>
        </w:rPr>
        <w:t>caliber</w:t>
      </w:r>
      <w:r w:rsidRPr="00C75F05">
        <w:rPr>
          <w:rFonts w:ascii="Cambria" w:hAnsi="Cambria"/>
          <w:sz w:val="22"/>
          <w:szCs w:val="22"/>
        </w:rPr>
        <w:t xml:space="preserve"> training</w:t>
      </w:r>
      <w:r w:rsidR="00FF5CBF" w:rsidRPr="00C75F05">
        <w:rPr>
          <w:rFonts w:ascii="Cambria" w:hAnsi="Cambria"/>
          <w:sz w:val="22"/>
          <w:szCs w:val="22"/>
        </w:rPr>
        <w:t xml:space="preserve">, </w:t>
      </w:r>
      <w:r w:rsidRPr="00C75F05">
        <w:rPr>
          <w:rFonts w:ascii="Cambria" w:hAnsi="Cambria"/>
          <w:sz w:val="22"/>
          <w:szCs w:val="22"/>
        </w:rPr>
        <w:t>research</w:t>
      </w:r>
      <w:r w:rsidR="00FF5CBF" w:rsidRPr="00C75F05">
        <w:rPr>
          <w:rFonts w:ascii="Cambria" w:hAnsi="Cambria"/>
          <w:sz w:val="22"/>
          <w:szCs w:val="22"/>
        </w:rPr>
        <w:t xml:space="preserve"> and improvement</w:t>
      </w:r>
      <w:r w:rsidRPr="00C75F05">
        <w:rPr>
          <w:rFonts w:ascii="Cambria" w:hAnsi="Cambria"/>
          <w:sz w:val="22"/>
          <w:szCs w:val="22"/>
        </w:rPr>
        <w:t xml:space="preserve"> programmes </w:t>
      </w:r>
      <w:r w:rsidR="00FF5CBF" w:rsidRPr="00C75F05">
        <w:rPr>
          <w:rFonts w:ascii="Cambria" w:hAnsi="Cambria"/>
          <w:sz w:val="22"/>
          <w:szCs w:val="22"/>
        </w:rPr>
        <w:t xml:space="preserve">to improve </w:t>
      </w:r>
      <w:r w:rsidRPr="00C75F05">
        <w:rPr>
          <w:rFonts w:ascii="Cambria" w:hAnsi="Cambria"/>
          <w:sz w:val="22"/>
          <w:szCs w:val="22"/>
        </w:rPr>
        <w:t xml:space="preserve">safety </w:t>
      </w:r>
      <w:r w:rsidR="003D6A67" w:rsidRPr="00C75F05">
        <w:rPr>
          <w:rFonts w:ascii="Cambria" w:hAnsi="Cambria"/>
          <w:sz w:val="22"/>
          <w:szCs w:val="22"/>
        </w:rPr>
        <w:t xml:space="preserve">and quality </w:t>
      </w:r>
      <w:r w:rsidR="00FF5CBF" w:rsidRPr="00C75F05">
        <w:rPr>
          <w:rFonts w:ascii="Cambria" w:hAnsi="Cambria"/>
          <w:sz w:val="22"/>
          <w:szCs w:val="22"/>
        </w:rPr>
        <w:t>of healthcare</w:t>
      </w:r>
      <w:r w:rsidRPr="00C75F05">
        <w:rPr>
          <w:rFonts w:ascii="Cambria" w:hAnsi="Cambria"/>
          <w:sz w:val="22"/>
          <w:szCs w:val="22"/>
        </w:rPr>
        <w:t xml:space="preserve">. </w:t>
      </w:r>
    </w:p>
    <w:p w:rsidR="00C75F05" w:rsidRDefault="00FF5CBF" w:rsidP="006F589A">
      <w:pPr>
        <w:spacing w:after="120" w:line="276" w:lineRule="auto"/>
        <w:jc w:val="both"/>
        <w:rPr>
          <w:rFonts w:ascii="Cambria" w:hAnsi="Cambria"/>
          <w:sz w:val="22"/>
          <w:szCs w:val="22"/>
        </w:rPr>
      </w:pPr>
      <w:r w:rsidRPr="00C75F05">
        <w:rPr>
          <w:rFonts w:ascii="Cambria" w:hAnsi="Cambria"/>
          <w:sz w:val="22"/>
          <w:szCs w:val="22"/>
        </w:rPr>
        <w:lastRenderedPageBreak/>
        <w:t>The Yorkshire and Humber Improvement Academy will be offering an exciting range of project opportuniti</w:t>
      </w:r>
      <w:r w:rsidR="00D1211D">
        <w:rPr>
          <w:rFonts w:ascii="Cambria" w:hAnsi="Cambria"/>
          <w:sz w:val="22"/>
          <w:szCs w:val="22"/>
        </w:rPr>
        <w:t>es to Leadership Fellows in 2022-23</w:t>
      </w:r>
      <w:r w:rsidRPr="00C75F05">
        <w:rPr>
          <w:rFonts w:ascii="Cambria" w:hAnsi="Cambria"/>
          <w:sz w:val="22"/>
          <w:szCs w:val="22"/>
        </w:rPr>
        <w:t>. All</w:t>
      </w:r>
      <w:r w:rsidR="00403065">
        <w:rPr>
          <w:rFonts w:ascii="Cambria" w:hAnsi="Cambria"/>
          <w:sz w:val="22"/>
          <w:szCs w:val="22"/>
        </w:rPr>
        <w:t xml:space="preserve"> of our projects have regional or national</w:t>
      </w:r>
      <w:r w:rsidRPr="00C75F05">
        <w:rPr>
          <w:rFonts w:ascii="Cambria" w:hAnsi="Cambria"/>
          <w:sz w:val="22"/>
          <w:szCs w:val="22"/>
        </w:rPr>
        <w:t xml:space="preserve"> relevance and impact as well as continual patient focus. Fellows will be supported to provide clinical leadership for all Improvement Academy projects and are encouraged to identify novel work streams for which they can receive support. </w:t>
      </w:r>
    </w:p>
    <w:p w:rsidR="006F589A" w:rsidRDefault="006F589A" w:rsidP="006F589A">
      <w:pPr>
        <w:spacing w:after="120" w:line="276" w:lineRule="auto"/>
        <w:jc w:val="both"/>
        <w:rPr>
          <w:rFonts w:ascii="Cambria" w:hAnsi="Cambria"/>
          <w:i/>
          <w:sz w:val="22"/>
          <w:szCs w:val="22"/>
        </w:rPr>
      </w:pPr>
    </w:p>
    <w:p w:rsidR="001B3A8E" w:rsidRDefault="0055732F" w:rsidP="006F589A">
      <w:pPr>
        <w:spacing w:after="120" w:line="276" w:lineRule="auto"/>
        <w:jc w:val="both"/>
        <w:rPr>
          <w:rFonts w:ascii="Cambria" w:hAnsi="Cambria"/>
          <w:i/>
          <w:sz w:val="22"/>
          <w:szCs w:val="22"/>
        </w:rPr>
      </w:pPr>
      <w:r>
        <w:rPr>
          <w:rFonts w:ascii="Cambria" w:hAnsi="Cambria"/>
          <w:i/>
          <w:sz w:val="22"/>
          <w:szCs w:val="22"/>
        </w:rPr>
        <w:t>Project opportunities in 2022-23</w:t>
      </w:r>
      <w:r w:rsidR="00FF5CBF" w:rsidRPr="00C75F05">
        <w:rPr>
          <w:rFonts w:ascii="Cambria" w:hAnsi="Cambria"/>
          <w:i/>
          <w:sz w:val="22"/>
          <w:szCs w:val="22"/>
        </w:rPr>
        <w:t xml:space="preserve"> will include: </w:t>
      </w:r>
    </w:p>
    <w:p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Just Culture</w:t>
      </w:r>
      <w:r w:rsidRPr="006F589A">
        <w:rPr>
          <w:rFonts w:ascii="Cambria" w:hAnsi="Cambria"/>
          <w:sz w:val="22"/>
          <w:szCs w:val="22"/>
        </w:rPr>
        <w:t xml:space="preserve"> (regional and national): building on the NHS People Plan </w:t>
      </w:r>
      <w:r w:rsidR="00FB2B6B">
        <w:rPr>
          <w:rFonts w:ascii="Cambria" w:hAnsi="Cambria"/>
          <w:sz w:val="22"/>
          <w:szCs w:val="22"/>
        </w:rPr>
        <w:t>to develop</w:t>
      </w:r>
      <w:r w:rsidRPr="006F589A">
        <w:rPr>
          <w:rFonts w:ascii="Cambria" w:hAnsi="Cambria"/>
          <w:sz w:val="22"/>
          <w:szCs w:val="22"/>
        </w:rPr>
        <w:t xml:space="preserve"> a regional/national </w:t>
      </w:r>
      <w:r w:rsidR="00FB2B6B">
        <w:rPr>
          <w:rFonts w:ascii="Cambria" w:hAnsi="Cambria"/>
          <w:sz w:val="22"/>
          <w:szCs w:val="22"/>
        </w:rPr>
        <w:t xml:space="preserve">‘Just Culture’ network </w:t>
      </w:r>
      <w:r w:rsidR="00C256B3">
        <w:rPr>
          <w:rFonts w:ascii="Cambria" w:hAnsi="Cambria"/>
          <w:sz w:val="22"/>
          <w:szCs w:val="22"/>
        </w:rPr>
        <w:t>that focuses on</w:t>
      </w:r>
      <w:bookmarkStart w:id="0" w:name="_GoBack"/>
      <w:bookmarkEnd w:id="0"/>
      <w:r w:rsidR="00FB2B6B">
        <w:rPr>
          <w:rFonts w:ascii="Cambria" w:hAnsi="Cambria"/>
          <w:sz w:val="22"/>
          <w:szCs w:val="22"/>
        </w:rPr>
        <w:t xml:space="preserve"> fair treatment for staff and patients, especially when things go wrong in healthcare. This work will be undertaken in partnership with the Yorkshire and Humber Patient Safety Translational Research Centre</w:t>
      </w:r>
      <w:r w:rsidRPr="006F589A">
        <w:rPr>
          <w:rFonts w:ascii="Cambria" w:hAnsi="Cambria"/>
          <w:sz w:val="22"/>
          <w:szCs w:val="22"/>
        </w:rPr>
        <w:t xml:space="preserve"> and national agencies.</w:t>
      </w:r>
    </w:p>
    <w:p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Learning from Deaths</w:t>
      </w:r>
      <w:r w:rsidRPr="006F589A">
        <w:rPr>
          <w:rFonts w:ascii="Cambria" w:hAnsi="Cambria"/>
          <w:sz w:val="22"/>
          <w:szCs w:val="22"/>
        </w:rPr>
        <w:t xml:space="preserve"> (regional</w:t>
      </w:r>
      <w:r w:rsidR="00E2560D">
        <w:rPr>
          <w:rFonts w:ascii="Cambria" w:hAnsi="Cambria"/>
          <w:sz w:val="22"/>
          <w:szCs w:val="22"/>
        </w:rPr>
        <w:t xml:space="preserve"> and national</w:t>
      </w:r>
      <w:r w:rsidRPr="006F589A">
        <w:rPr>
          <w:rFonts w:ascii="Cambria" w:hAnsi="Cambria"/>
          <w:sz w:val="22"/>
          <w:szCs w:val="22"/>
        </w:rPr>
        <w:t xml:space="preserve">): leading </w:t>
      </w:r>
      <w:r w:rsidR="00E2560D">
        <w:rPr>
          <w:rFonts w:ascii="Cambria" w:hAnsi="Cambria"/>
          <w:sz w:val="22"/>
          <w:szCs w:val="22"/>
        </w:rPr>
        <w:t>and supporting the regional mortality leads group</w:t>
      </w:r>
      <w:r w:rsidR="00EB22B7">
        <w:rPr>
          <w:rFonts w:ascii="Cambria" w:hAnsi="Cambria"/>
          <w:sz w:val="22"/>
          <w:szCs w:val="22"/>
        </w:rPr>
        <w:t xml:space="preserve"> in a new phase of learning in</w:t>
      </w:r>
      <w:r w:rsidR="00E2560D">
        <w:rPr>
          <w:rFonts w:ascii="Cambria" w:hAnsi="Cambria"/>
          <w:sz w:val="22"/>
          <w:szCs w:val="22"/>
        </w:rPr>
        <w:t xml:space="preserve"> COVID</w:t>
      </w:r>
      <w:r w:rsidR="00EB22B7">
        <w:rPr>
          <w:rFonts w:ascii="Cambria" w:hAnsi="Cambria"/>
          <w:sz w:val="22"/>
          <w:szCs w:val="22"/>
        </w:rPr>
        <w:t>- endemic times</w:t>
      </w:r>
      <w:r w:rsidR="00E2560D">
        <w:rPr>
          <w:rFonts w:ascii="Cambria" w:hAnsi="Cambria"/>
          <w:sz w:val="22"/>
          <w:szCs w:val="22"/>
        </w:rPr>
        <w:t xml:space="preserve">, connecting with national networks, and developing </w:t>
      </w:r>
      <w:r w:rsidR="00EB22B7">
        <w:rPr>
          <w:rFonts w:ascii="Cambria" w:hAnsi="Cambria"/>
          <w:sz w:val="22"/>
          <w:szCs w:val="22"/>
        </w:rPr>
        <w:t xml:space="preserve">training </w:t>
      </w:r>
      <w:r w:rsidR="00E2560D">
        <w:rPr>
          <w:rFonts w:ascii="Cambria" w:hAnsi="Cambria"/>
          <w:sz w:val="22"/>
          <w:szCs w:val="22"/>
        </w:rPr>
        <w:t>resources that wil</w:t>
      </w:r>
      <w:r w:rsidR="004F50B3">
        <w:rPr>
          <w:rFonts w:ascii="Cambria" w:hAnsi="Cambria"/>
          <w:sz w:val="22"/>
          <w:szCs w:val="22"/>
        </w:rPr>
        <w:t>l</w:t>
      </w:r>
      <w:r w:rsidR="00E2560D">
        <w:rPr>
          <w:rFonts w:ascii="Cambria" w:hAnsi="Cambria"/>
          <w:sz w:val="22"/>
          <w:szCs w:val="22"/>
        </w:rPr>
        <w:t xml:space="preserve"> be relevant to NHS Trusts both regionally and nationally</w:t>
      </w:r>
    </w:p>
    <w:p w:rsidR="0055732F" w:rsidRDefault="00E2560D"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Deteriorating patients and inequalities</w:t>
      </w:r>
      <w:r w:rsidR="0055732F" w:rsidRPr="006F589A">
        <w:rPr>
          <w:rFonts w:ascii="Cambria" w:hAnsi="Cambria"/>
          <w:b/>
          <w:sz w:val="22"/>
          <w:szCs w:val="22"/>
        </w:rPr>
        <w:t xml:space="preserve"> </w:t>
      </w:r>
      <w:r w:rsidR="0055732F" w:rsidRPr="006F589A">
        <w:rPr>
          <w:rFonts w:ascii="Cambria" w:hAnsi="Cambria"/>
          <w:sz w:val="22"/>
          <w:szCs w:val="22"/>
        </w:rPr>
        <w:t xml:space="preserve">(regional linked to national): working alongside </w:t>
      </w:r>
      <w:r>
        <w:rPr>
          <w:rFonts w:ascii="Cambria" w:hAnsi="Cambria"/>
          <w:sz w:val="22"/>
          <w:szCs w:val="22"/>
        </w:rPr>
        <w:t xml:space="preserve">patient safety </w:t>
      </w:r>
      <w:r w:rsidR="00A60044">
        <w:rPr>
          <w:rFonts w:ascii="Cambria" w:hAnsi="Cambria"/>
          <w:sz w:val="22"/>
          <w:szCs w:val="22"/>
        </w:rPr>
        <w:t>experts</w:t>
      </w:r>
      <w:r w:rsidR="0055732F" w:rsidRPr="006F589A">
        <w:rPr>
          <w:rFonts w:ascii="Cambria" w:hAnsi="Cambria"/>
          <w:sz w:val="22"/>
          <w:szCs w:val="22"/>
        </w:rPr>
        <w:t xml:space="preserve"> and senior clinicians</w:t>
      </w:r>
      <w:r>
        <w:rPr>
          <w:rFonts w:ascii="Cambria" w:hAnsi="Cambria"/>
          <w:sz w:val="22"/>
          <w:szCs w:val="22"/>
        </w:rPr>
        <w:t xml:space="preserve"> to </w:t>
      </w:r>
      <w:r w:rsidR="00A60044">
        <w:rPr>
          <w:rFonts w:ascii="Cambria" w:hAnsi="Cambria"/>
          <w:sz w:val="22"/>
          <w:szCs w:val="22"/>
        </w:rPr>
        <w:t>develop a project to consider how inequalities are linked to care of the deteriorating patient</w:t>
      </w:r>
      <w:r>
        <w:rPr>
          <w:rFonts w:ascii="Cambria" w:hAnsi="Cambria"/>
          <w:sz w:val="22"/>
          <w:szCs w:val="22"/>
        </w:rPr>
        <w:t>.</w:t>
      </w:r>
    </w:p>
    <w:p w:rsidR="0055732F" w:rsidRPr="0055732F" w:rsidRDefault="0055732F" w:rsidP="0055732F">
      <w:pPr>
        <w:spacing w:after="120" w:line="276" w:lineRule="auto"/>
        <w:rPr>
          <w:rFonts w:ascii="Cambria" w:hAnsi="Cambria"/>
          <w:sz w:val="22"/>
          <w:szCs w:val="22"/>
        </w:rPr>
      </w:pPr>
    </w:p>
    <w:p w:rsidR="0055732F" w:rsidRPr="0055732F" w:rsidRDefault="0055732F" w:rsidP="0055732F">
      <w:pPr>
        <w:spacing w:line="276" w:lineRule="auto"/>
        <w:rPr>
          <w:rFonts w:ascii="Cambria" w:hAnsi="Cambria"/>
          <w:sz w:val="22"/>
          <w:szCs w:val="22"/>
        </w:rPr>
      </w:pPr>
      <w:r w:rsidRPr="0055732F">
        <w:rPr>
          <w:rFonts w:ascii="Cambria" w:hAnsi="Cambria"/>
          <w:sz w:val="22"/>
          <w:szCs w:val="22"/>
        </w:rPr>
        <w:t xml:space="preserve">In addition, the Improvement Academy will be offering an exciting range of supplementary project opportunities with regional or national relevance that will challenge fellows and help them to develop the skills to become a highly effective leader. </w:t>
      </w:r>
    </w:p>
    <w:p w:rsidR="0055732F" w:rsidRPr="0055732F" w:rsidRDefault="0055732F" w:rsidP="0055732F">
      <w:pPr>
        <w:spacing w:after="120" w:line="276" w:lineRule="auto"/>
        <w:rPr>
          <w:rFonts w:ascii="Cambria" w:hAnsi="Cambria"/>
          <w:b/>
          <w:sz w:val="22"/>
          <w:szCs w:val="22"/>
        </w:rPr>
      </w:pPr>
    </w:p>
    <w:p w:rsidR="0055732F" w:rsidRDefault="0055732F" w:rsidP="0055732F">
      <w:pPr>
        <w:spacing w:after="120" w:line="276" w:lineRule="auto"/>
        <w:jc w:val="both"/>
        <w:rPr>
          <w:rFonts w:ascii="Cambria" w:hAnsi="Cambria"/>
          <w:i/>
          <w:sz w:val="22"/>
          <w:szCs w:val="22"/>
        </w:rPr>
      </w:pPr>
      <w:r>
        <w:rPr>
          <w:rFonts w:ascii="Cambria" w:hAnsi="Cambria"/>
          <w:i/>
          <w:sz w:val="22"/>
          <w:szCs w:val="22"/>
        </w:rPr>
        <w:t>Supplementary project opportunities in 2022-23</w:t>
      </w:r>
      <w:r w:rsidRPr="00C75F05">
        <w:rPr>
          <w:rFonts w:ascii="Cambria" w:hAnsi="Cambria"/>
          <w:i/>
          <w:sz w:val="22"/>
          <w:szCs w:val="22"/>
        </w:rPr>
        <w:t xml:space="preserve"> will include: </w:t>
      </w:r>
    </w:p>
    <w:p w:rsidR="0055732F" w:rsidRPr="0055732F" w:rsidRDefault="0055732F" w:rsidP="0055732F">
      <w:pPr>
        <w:spacing w:after="120" w:line="276" w:lineRule="auto"/>
        <w:jc w:val="both"/>
        <w:rPr>
          <w:rFonts w:ascii="Cambria" w:hAnsi="Cambria"/>
          <w:i/>
          <w:sz w:val="22"/>
          <w:szCs w:val="22"/>
        </w:rPr>
      </w:pPr>
    </w:p>
    <w:p w:rsidR="006F589A" w:rsidRPr="006F589A" w:rsidRDefault="00B01841" w:rsidP="006F589A">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Implementation of evidence-</w:t>
      </w:r>
      <w:r w:rsidR="005750C9">
        <w:rPr>
          <w:rFonts w:ascii="Cambria" w:hAnsi="Cambria"/>
          <w:b/>
          <w:sz w:val="22"/>
          <w:szCs w:val="22"/>
        </w:rPr>
        <w:t>based practices into frontline care</w:t>
      </w:r>
      <w:r w:rsidR="006F589A" w:rsidRPr="006F589A">
        <w:rPr>
          <w:rFonts w:ascii="Cambria" w:hAnsi="Cambria"/>
          <w:sz w:val="22"/>
          <w:szCs w:val="22"/>
        </w:rPr>
        <w:t>: working with and learning fr</w:t>
      </w:r>
      <w:r>
        <w:rPr>
          <w:rFonts w:ascii="Cambria" w:hAnsi="Cambria"/>
          <w:sz w:val="22"/>
          <w:szCs w:val="22"/>
        </w:rPr>
        <w:t>om inspirational health service</w:t>
      </w:r>
      <w:r w:rsidR="006F589A" w:rsidRPr="006F589A">
        <w:rPr>
          <w:rFonts w:ascii="Cambria" w:hAnsi="Cambria"/>
          <w:sz w:val="22"/>
          <w:szCs w:val="22"/>
        </w:rPr>
        <w:t xml:space="preserve"> academics </w:t>
      </w:r>
      <w:r w:rsidR="005750C9">
        <w:rPr>
          <w:rFonts w:ascii="Cambria" w:hAnsi="Cambria"/>
          <w:sz w:val="22"/>
          <w:szCs w:val="22"/>
        </w:rPr>
        <w:t xml:space="preserve">in the Yorkshire and Humber Applied Research Collaboration (ARC). </w:t>
      </w:r>
      <w:r w:rsidR="006F589A" w:rsidRPr="006F589A">
        <w:rPr>
          <w:rFonts w:ascii="Cambria" w:hAnsi="Cambria"/>
          <w:sz w:val="22"/>
          <w:szCs w:val="22"/>
        </w:rPr>
        <w:t>The ARC is supported by all hospitals and universities in the region and offers an excellent opportunity to build leadership and networking skills.</w:t>
      </w:r>
    </w:p>
    <w:p w:rsidR="00E2560D" w:rsidRDefault="00E2560D" w:rsidP="00E2560D">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Safety Collaborative </w:t>
      </w:r>
      <w:r w:rsidRPr="006F589A">
        <w:rPr>
          <w:rFonts w:ascii="Cambria" w:hAnsi="Cambria"/>
          <w:sz w:val="22"/>
          <w:szCs w:val="22"/>
        </w:rPr>
        <w:t xml:space="preserve">(regional linked to national PSC programme in England): working alongside programme managers and senior clinicians on </w:t>
      </w:r>
      <w:r>
        <w:rPr>
          <w:rFonts w:ascii="Cambria" w:hAnsi="Cambria"/>
          <w:sz w:val="22"/>
          <w:szCs w:val="22"/>
        </w:rPr>
        <w:t xml:space="preserve">innovative aspects of </w:t>
      </w:r>
      <w:r w:rsidRPr="006F589A">
        <w:rPr>
          <w:rFonts w:ascii="Cambria" w:hAnsi="Cambria"/>
          <w:sz w:val="22"/>
          <w:szCs w:val="22"/>
        </w:rPr>
        <w:t xml:space="preserve">PSC </w:t>
      </w:r>
      <w:proofErr w:type="spellStart"/>
      <w:r w:rsidRPr="006F589A">
        <w:rPr>
          <w:rFonts w:ascii="Cambria" w:hAnsi="Cambria"/>
          <w:sz w:val="22"/>
          <w:szCs w:val="22"/>
        </w:rPr>
        <w:t>programmes</w:t>
      </w:r>
      <w:proofErr w:type="spellEnd"/>
      <w:r w:rsidRPr="006F589A">
        <w:rPr>
          <w:rFonts w:ascii="Cambria" w:hAnsi="Cambria"/>
          <w:sz w:val="22"/>
          <w:szCs w:val="22"/>
        </w:rPr>
        <w:t xml:space="preserve"> </w:t>
      </w:r>
      <w:r>
        <w:rPr>
          <w:rFonts w:ascii="Cambria" w:hAnsi="Cambria"/>
          <w:sz w:val="22"/>
          <w:szCs w:val="22"/>
        </w:rPr>
        <w:t xml:space="preserve">in areas including medicines safety, </w:t>
      </w:r>
      <w:r w:rsidRPr="006F589A">
        <w:rPr>
          <w:rFonts w:ascii="Cambria" w:hAnsi="Cambria"/>
          <w:sz w:val="22"/>
          <w:szCs w:val="22"/>
        </w:rPr>
        <w:t xml:space="preserve">maternal/neonatal health and </w:t>
      </w:r>
      <w:r>
        <w:rPr>
          <w:rFonts w:ascii="Cambria" w:hAnsi="Cambria"/>
          <w:sz w:val="22"/>
          <w:szCs w:val="22"/>
        </w:rPr>
        <w:t>adoption and spread of safety practices</w:t>
      </w:r>
      <w:r w:rsidRPr="006F589A">
        <w:rPr>
          <w:rFonts w:ascii="Cambria" w:hAnsi="Cambria"/>
          <w:sz w:val="22"/>
          <w:szCs w:val="22"/>
        </w:rPr>
        <w:t>.</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w:t>
      </w:r>
      <w:r w:rsidR="0055732F">
        <w:rPr>
          <w:rFonts w:ascii="Cambria" w:hAnsi="Cambria"/>
          <w:b/>
          <w:sz w:val="22"/>
          <w:szCs w:val="22"/>
        </w:rPr>
        <w:t xml:space="preserve">and staff </w:t>
      </w:r>
      <w:r w:rsidRPr="006F589A">
        <w:rPr>
          <w:rFonts w:ascii="Cambria" w:hAnsi="Cambria"/>
          <w:b/>
          <w:sz w:val="22"/>
          <w:szCs w:val="22"/>
        </w:rPr>
        <w:t xml:space="preserve">experience </w:t>
      </w:r>
      <w:r w:rsidRPr="006F589A">
        <w:rPr>
          <w:rFonts w:ascii="Cambria" w:hAnsi="Cambria"/>
          <w:sz w:val="22"/>
          <w:szCs w:val="22"/>
        </w:rPr>
        <w:t xml:space="preserve">(regional): using evidence-based tools and coaching skills to deliver improvements in patient </w:t>
      </w:r>
      <w:r w:rsidR="007F04D8">
        <w:rPr>
          <w:rFonts w:ascii="Cambria" w:hAnsi="Cambria"/>
          <w:sz w:val="22"/>
          <w:szCs w:val="22"/>
        </w:rPr>
        <w:t>experience across Yorkshire and</w:t>
      </w:r>
      <w:r w:rsidRPr="006F589A">
        <w:rPr>
          <w:rFonts w:ascii="Cambria" w:hAnsi="Cambria"/>
          <w:sz w:val="22"/>
          <w:szCs w:val="22"/>
        </w:rPr>
        <w:t xml:space="preserve"> Humber.</w:t>
      </w:r>
    </w:p>
    <w:p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Digital Innovation </w:t>
      </w:r>
      <w:r w:rsidRPr="006F589A">
        <w:rPr>
          <w:rFonts w:ascii="Cambria" w:hAnsi="Cambria"/>
          <w:sz w:val="22"/>
          <w:szCs w:val="22"/>
        </w:rPr>
        <w:t xml:space="preserve">(regional): leading aspects of the regional collaboration on health datasets </w:t>
      </w:r>
      <w:r w:rsidR="00B01841">
        <w:rPr>
          <w:rFonts w:ascii="Cambria" w:hAnsi="Cambria"/>
          <w:sz w:val="22"/>
          <w:szCs w:val="22"/>
        </w:rPr>
        <w:t xml:space="preserve">(Connected Bradford) </w:t>
      </w:r>
      <w:r w:rsidRPr="006F589A">
        <w:rPr>
          <w:rFonts w:ascii="Cambria" w:hAnsi="Cambria"/>
          <w:sz w:val="22"/>
          <w:szCs w:val="22"/>
        </w:rPr>
        <w:t>to create a digital platform which will harness the potential of big data to influence how we deliver care for our population.</w:t>
      </w:r>
    </w:p>
    <w:p w:rsidR="006F589A" w:rsidRPr="00C75F05" w:rsidRDefault="006F589A" w:rsidP="006F589A">
      <w:pPr>
        <w:spacing w:after="120" w:line="276" w:lineRule="auto"/>
        <w:jc w:val="both"/>
        <w:rPr>
          <w:rFonts w:ascii="Cambria" w:hAnsi="Cambria"/>
          <w:i/>
          <w:sz w:val="22"/>
          <w:szCs w:val="22"/>
        </w:rPr>
      </w:pPr>
    </w:p>
    <w:p w:rsid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lastRenderedPageBreak/>
        <w:t xml:space="preserve">Fellows will also get involved in </w:t>
      </w:r>
      <w:r w:rsidRPr="00C75F05">
        <w:rPr>
          <w:rFonts w:ascii="Cambria" w:hAnsi="Cambria"/>
          <w:i/>
          <w:iCs/>
          <w:sz w:val="22"/>
          <w:szCs w:val="22"/>
        </w:rPr>
        <w:t>masterclasses</w:t>
      </w:r>
      <w:r w:rsidRPr="00C75F05">
        <w:rPr>
          <w:rFonts w:ascii="Cambria" w:hAnsi="Cambria"/>
          <w:sz w:val="22"/>
          <w:szCs w:val="22"/>
        </w:rPr>
        <w:t xml:space="preserve"> to expose </w:t>
      </w:r>
      <w:r w:rsidR="00240D78" w:rsidRPr="00C75F05">
        <w:rPr>
          <w:rFonts w:ascii="Cambria" w:hAnsi="Cambria"/>
          <w:sz w:val="22"/>
          <w:szCs w:val="22"/>
        </w:rPr>
        <w:t>them</w:t>
      </w:r>
      <w:r w:rsidRPr="00C75F05">
        <w:rPr>
          <w:rFonts w:ascii="Cambria" w:hAnsi="Cambria"/>
          <w:sz w:val="22"/>
          <w:szCs w:val="22"/>
        </w:rPr>
        <w:t xml:space="preserve"> to leading edge thinking, </w:t>
      </w:r>
      <w:r w:rsidRPr="00C75F05">
        <w:rPr>
          <w:rFonts w:ascii="Cambria" w:hAnsi="Cambria"/>
          <w:i/>
          <w:iCs/>
          <w:sz w:val="22"/>
          <w:szCs w:val="22"/>
        </w:rPr>
        <w:t>training</w:t>
      </w:r>
      <w:r w:rsidRPr="00C75F05">
        <w:rPr>
          <w:rFonts w:ascii="Cambria" w:hAnsi="Cambria"/>
          <w:sz w:val="22"/>
          <w:szCs w:val="22"/>
        </w:rPr>
        <w:t xml:space="preserve"> to ensure that healthcare workers in our region have access to improvement knowledge and skills and </w:t>
      </w:r>
      <w:r w:rsidRPr="00C75F05">
        <w:rPr>
          <w:rFonts w:ascii="Cambria" w:hAnsi="Cambria"/>
          <w:i/>
          <w:iCs/>
          <w:sz w:val="22"/>
          <w:szCs w:val="22"/>
        </w:rPr>
        <w:t>roundtable discussions</w:t>
      </w:r>
      <w:r w:rsidRPr="00C75F05">
        <w:rPr>
          <w:rFonts w:ascii="Cambria" w:hAnsi="Cambria"/>
          <w:sz w:val="22"/>
          <w:szCs w:val="22"/>
        </w:rPr>
        <w:t xml:space="preserve"> where organisations can learn from each other's experience.</w:t>
      </w:r>
      <w:r w:rsidR="005750C9">
        <w:rPr>
          <w:rFonts w:ascii="Cambria" w:hAnsi="Cambria"/>
          <w:sz w:val="22"/>
          <w:szCs w:val="22"/>
        </w:rPr>
        <w:t xml:space="preserve"> These may be virtual or face-to-face depending on the current context.</w:t>
      </w:r>
    </w:p>
    <w:p w:rsidR="00F3636F" w:rsidRDefault="003F04C8" w:rsidP="006721A9">
      <w:pPr>
        <w:spacing w:after="200" w:line="276" w:lineRule="auto"/>
        <w:jc w:val="both"/>
        <w:rPr>
          <w:rFonts w:ascii="Cambria" w:eastAsia="Arial" w:hAnsi="Cambria" w:cs="Arial"/>
          <w:sz w:val="22"/>
          <w:szCs w:val="22"/>
        </w:rPr>
      </w:pPr>
      <w:r w:rsidRPr="00C75F05">
        <w:rPr>
          <w:rFonts w:ascii="Cambria" w:eastAsia="Arial" w:hAnsi="Cambria" w:cs="Arial"/>
          <w:sz w:val="22"/>
          <w:szCs w:val="22"/>
        </w:rPr>
        <w:t>There is no compulsory clinical component to the f</w:t>
      </w:r>
      <w:r w:rsidR="00F3636F" w:rsidRPr="00C75F05">
        <w:rPr>
          <w:rFonts w:ascii="Cambria" w:eastAsia="Arial" w:hAnsi="Cambria" w:cs="Arial"/>
          <w:sz w:val="22"/>
          <w:szCs w:val="22"/>
        </w:rPr>
        <w:t>ellows</w:t>
      </w:r>
      <w:r w:rsidRPr="00C75F05">
        <w:rPr>
          <w:rFonts w:ascii="Cambria" w:eastAsia="Arial" w:hAnsi="Cambria" w:cs="Arial"/>
          <w:sz w:val="22"/>
          <w:szCs w:val="22"/>
        </w:rPr>
        <w:t>hip but if the fellow wishes to maintain clinical skills an</w:t>
      </w:r>
      <w:r w:rsidR="00F3636F" w:rsidRPr="00C75F05">
        <w:rPr>
          <w:rFonts w:ascii="Cambria" w:eastAsia="Arial" w:hAnsi="Cambria" w:cs="Arial"/>
          <w:sz w:val="22"/>
          <w:szCs w:val="22"/>
        </w:rPr>
        <w:t xml:space="preserve"> opportunity to undertake clinical work within their specialty </w:t>
      </w:r>
      <w:r w:rsidR="00240D78" w:rsidRPr="00C75F05">
        <w:rPr>
          <w:rFonts w:ascii="Cambria" w:eastAsia="Arial" w:hAnsi="Cambria" w:cs="Arial"/>
          <w:sz w:val="22"/>
          <w:szCs w:val="22"/>
        </w:rPr>
        <w:t xml:space="preserve">can be negotiated with </w:t>
      </w:r>
      <w:r w:rsidR="00F3636F" w:rsidRPr="00C75F05">
        <w:rPr>
          <w:rFonts w:ascii="Cambria" w:eastAsia="Arial" w:hAnsi="Cambria" w:cs="Arial"/>
          <w:sz w:val="22"/>
          <w:szCs w:val="22"/>
        </w:rPr>
        <w:t xml:space="preserve">Bradford Teaching Hospitals Foundation Trust.  The </w:t>
      </w:r>
      <w:r w:rsidR="00D36D22" w:rsidRPr="00C75F05">
        <w:rPr>
          <w:rFonts w:ascii="Cambria" w:eastAsia="Arial" w:hAnsi="Cambria" w:cs="Arial"/>
          <w:sz w:val="22"/>
          <w:szCs w:val="22"/>
        </w:rPr>
        <w:t xml:space="preserve">structure of this will be </w:t>
      </w:r>
      <w:r w:rsidR="00240D78" w:rsidRPr="00C75F05">
        <w:rPr>
          <w:rFonts w:ascii="Cambria" w:eastAsia="Arial" w:hAnsi="Cambria" w:cs="Arial"/>
          <w:sz w:val="22"/>
          <w:szCs w:val="22"/>
        </w:rPr>
        <w:t>agreed</w:t>
      </w:r>
      <w:r w:rsidR="00D36D22" w:rsidRPr="00C75F05">
        <w:rPr>
          <w:rFonts w:ascii="Cambria" w:eastAsia="Arial" w:hAnsi="Cambria" w:cs="Arial"/>
          <w:sz w:val="22"/>
          <w:szCs w:val="22"/>
        </w:rPr>
        <w:t xml:space="preserve"> on an individual/specialty basis.</w:t>
      </w:r>
    </w:p>
    <w:p w:rsidR="006721A9" w:rsidRPr="00C75F05" w:rsidRDefault="006721A9" w:rsidP="006721A9">
      <w:pPr>
        <w:spacing w:after="200" w:line="276" w:lineRule="auto"/>
        <w:jc w:val="both"/>
        <w:rPr>
          <w:rFonts w:ascii="Cambria" w:eastAsia="Arial" w:hAnsi="Cambria" w:cs="Arial"/>
          <w:sz w:val="22"/>
          <w:szCs w:val="22"/>
        </w:rPr>
      </w:pPr>
    </w:p>
    <w:p w:rsidR="009B3479" w:rsidRPr="00C75F05" w:rsidRDefault="002A2E69" w:rsidP="00C75F05">
      <w:pPr>
        <w:spacing w:before="120" w:after="120" w:line="276" w:lineRule="auto"/>
        <w:rPr>
          <w:rFonts w:ascii="Cambria" w:eastAsia="Arial" w:hAnsi="Cambria" w:cs="Arial"/>
          <w:sz w:val="22"/>
          <w:szCs w:val="22"/>
        </w:rPr>
      </w:pPr>
      <w:r w:rsidRPr="00C75F05">
        <w:rPr>
          <w:rFonts w:ascii="Cambria" w:hAnsi="Cambria"/>
          <w:b/>
          <w:bCs/>
          <w:sz w:val="22"/>
          <w:szCs w:val="22"/>
        </w:rPr>
        <w:t>Improvement Academy leadership training</w:t>
      </w: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Fellows will develop competencies in nine leadership domains as described by the Healthcare Leadership Model:</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Inspiring shared purpose - valuing a service ethos, holding to principles and values under pressure</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Leading with care - understanding the unique qualities and needs of a team, support emotional wellbeing</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Evaluating information - measuring quality and safety of services, using information to generate new ideas and make effective plans for improvement or change, making evidence-based decisions</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Connecting our service - understanding how health and social care services fit together</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Sharing the vision - creating clear direction, inspiring confidence for the future</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Engaging the team - fostering creative participation, stretching the team for excellence and innovation</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Holding to account - setting clear expectations, managing and supporting performance</w:t>
      </w:r>
    </w:p>
    <w:p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Developing capability - building capability to enable people to meet future challenges</w:t>
      </w:r>
    </w:p>
    <w:p w:rsidR="009B3479" w:rsidRPr="001B3A8E" w:rsidRDefault="002A2E69" w:rsidP="006721A9">
      <w:pPr>
        <w:numPr>
          <w:ilvl w:val="0"/>
          <w:numId w:val="4"/>
        </w:numPr>
        <w:spacing w:before="120" w:after="240" w:line="276" w:lineRule="auto"/>
        <w:ind w:left="714" w:hanging="357"/>
        <w:jc w:val="both"/>
        <w:rPr>
          <w:rFonts w:ascii="Cambria" w:eastAsia="Arial" w:hAnsi="Cambria" w:cs="Arial"/>
          <w:sz w:val="22"/>
          <w:szCs w:val="22"/>
        </w:rPr>
      </w:pPr>
      <w:r w:rsidRPr="00C75F05">
        <w:rPr>
          <w:rFonts w:ascii="Cambria" w:hAnsi="Cambria"/>
          <w:sz w:val="22"/>
          <w:szCs w:val="22"/>
        </w:rPr>
        <w:t>Influencing for results - using interpersonal and organisational understanding to persuade and build collaboration</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Workplace learning will form the core basis for the attachment. During induction </w:t>
      </w:r>
      <w:r w:rsidR="00240D78" w:rsidRPr="00C75F05">
        <w:rPr>
          <w:rFonts w:ascii="Cambria" w:hAnsi="Cambria"/>
          <w:sz w:val="22"/>
          <w:szCs w:val="22"/>
        </w:rPr>
        <w:t>fellows</w:t>
      </w:r>
      <w:r w:rsidRPr="00C75F05">
        <w:rPr>
          <w:rFonts w:ascii="Cambria" w:hAnsi="Cambria"/>
          <w:sz w:val="22"/>
          <w:szCs w:val="22"/>
        </w:rPr>
        <w:t xml:space="preserve"> will meet with key</w:t>
      </w:r>
      <w:r w:rsidR="00240D78" w:rsidRPr="00C75F05">
        <w:rPr>
          <w:rFonts w:ascii="Cambria" w:hAnsi="Cambria"/>
          <w:sz w:val="22"/>
          <w:szCs w:val="22"/>
        </w:rPr>
        <w:t xml:space="preserve"> </w:t>
      </w:r>
      <w:r w:rsidRPr="00C75F05">
        <w:rPr>
          <w:rFonts w:ascii="Cambria" w:hAnsi="Cambria"/>
          <w:sz w:val="22"/>
          <w:szCs w:val="22"/>
        </w:rPr>
        <w:t xml:space="preserve">Improvement Academy staff and Bradford Teaching Hospitals Trust </w:t>
      </w:r>
      <w:r w:rsidR="00FF5CBF" w:rsidRPr="00C75F05">
        <w:rPr>
          <w:rFonts w:ascii="Cambria" w:hAnsi="Cambria"/>
          <w:sz w:val="22"/>
          <w:szCs w:val="22"/>
        </w:rPr>
        <w:t>executive b</w:t>
      </w:r>
      <w:r w:rsidRPr="00C75F05">
        <w:rPr>
          <w:rFonts w:ascii="Cambria" w:hAnsi="Cambria"/>
          <w:sz w:val="22"/>
          <w:szCs w:val="22"/>
        </w:rPr>
        <w:t>oard members. They will be expected to work on key Improvement Academy projects during the year but also have the opportunity to select additional project work of interest relevant to the post.</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Formal professional development will take place through training courses</w:t>
      </w:r>
      <w:r w:rsidR="006721A9">
        <w:rPr>
          <w:rFonts w:ascii="Cambria" w:hAnsi="Cambria"/>
          <w:sz w:val="22"/>
          <w:szCs w:val="22"/>
        </w:rPr>
        <w:t xml:space="preserve"> and workshops, </w:t>
      </w:r>
      <w:r w:rsidRPr="00C75F05">
        <w:rPr>
          <w:rFonts w:ascii="Cambria" w:hAnsi="Cambria"/>
          <w:sz w:val="22"/>
          <w:szCs w:val="22"/>
        </w:rPr>
        <w:t>involv</w:t>
      </w:r>
      <w:r w:rsidR="00C75F05">
        <w:rPr>
          <w:rFonts w:ascii="Cambria" w:hAnsi="Cambria"/>
          <w:sz w:val="22"/>
          <w:szCs w:val="22"/>
        </w:rPr>
        <w:t>ing</w:t>
      </w:r>
      <w:r w:rsidRPr="00C75F05">
        <w:rPr>
          <w:rFonts w:ascii="Cambria" w:hAnsi="Cambria"/>
          <w:sz w:val="22"/>
          <w:szCs w:val="22"/>
        </w:rPr>
        <w:t xml:space="preserve"> multidisciplinary teams collaborating across primary and secondary care</w:t>
      </w:r>
      <w:r w:rsidR="00C75F05">
        <w:rPr>
          <w:rFonts w:ascii="Cambria" w:hAnsi="Cambria"/>
          <w:sz w:val="22"/>
          <w:szCs w:val="22"/>
        </w:rPr>
        <w:t>,</w:t>
      </w:r>
      <w:r w:rsidRPr="00C75F05">
        <w:rPr>
          <w:rFonts w:ascii="Cambria" w:hAnsi="Cambria"/>
          <w:sz w:val="22"/>
          <w:szCs w:val="22"/>
        </w:rPr>
        <w:t xml:space="preserve"> </w:t>
      </w:r>
      <w:r w:rsidR="006721A9">
        <w:rPr>
          <w:rFonts w:ascii="Cambria" w:hAnsi="Cambria"/>
          <w:sz w:val="22"/>
          <w:szCs w:val="22"/>
        </w:rPr>
        <w:t>making use of</w:t>
      </w:r>
      <w:r w:rsidRPr="00C75F05">
        <w:rPr>
          <w:rFonts w:ascii="Cambria" w:hAnsi="Cambria"/>
          <w:sz w:val="22"/>
          <w:szCs w:val="22"/>
        </w:rPr>
        <w:t xml:space="preserve"> improvement methodologies to achieve</w:t>
      </w:r>
      <w:r w:rsidR="00F3636F" w:rsidRPr="00C75F05">
        <w:rPr>
          <w:rFonts w:ascii="Cambria" w:hAnsi="Cambria"/>
          <w:sz w:val="22"/>
          <w:szCs w:val="22"/>
        </w:rPr>
        <w:t xml:space="preserve"> improvements in patient safety</w:t>
      </w:r>
      <w:r w:rsidR="00FF5CBF" w:rsidRPr="00C75F05">
        <w:rPr>
          <w:rFonts w:ascii="Cambria" w:hAnsi="Cambria"/>
          <w:sz w:val="22"/>
          <w:szCs w:val="22"/>
        </w:rPr>
        <w:t>, quality and patient experience</w:t>
      </w:r>
      <w:r w:rsidRPr="00C75F05">
        <w:rPr>
          <w:rFonts w:ascii="Cambria" w:hAnsi="Cambria"/>
          <w:sz w:val="22"/>
          <w:szCs w:val="22"/>
        </w:rPr>
        <w:t xml:space="preserve">. A strong theoretical foundation will be provided to cover relevant subjects such as human factors, organisational factors, error theory, quality improvement and behavioural change theory. In addition, fellows are encouraged to undertake a </w:t>
      </w:r>
      <w:proofErr w:type="spellStart"/>
      <w:r w:rsidRPr="00C75F05">
        <w:rPr>
          <w:rFonts w:ascii="Cambria" w:hAnsi="Cambria"/>
          <w:sz w:val="22"/>
          <w:szCs w:val="22"/>
        </w:rPr>
        <w:t>PGCert</w:t>
      </w:r>
      <w:proofErr w:type="spellEnd"/>
      <w:r w:rsidRPr="00C75F05">
        <w:rPr>
          <w:rFonts w:ascii="Cambria" w:hAnsi="Cambria"/>
          <w:sz w:val="22"/>
          <w:szCs w:val="22"/>
        </w:rPr>
        <w:t xml:space="preserve"> in Healthcare Leadership</w:t>
      </w:r>
      <w:r w:rsidR="006F589A">
        <w:rPr>
          <w:rFonts w:ascii="Cambria" w:hAnsi="Cambria"/>
          <w:sz w:val="22"/>
          <w:szCs w:val="22"/>
        </w:rPr>
        <w:t>,</w:t>
      </w:r>
      <w:r w:rsidRPr="00C75F05">
        <w:rPr>
          <w:rFonts w:ascii="Cambria" w:hAnsi="Cambria"/>
          <w:sz w:val="22"/>
          <w:szCs w:val="22"/>
        </w:rPr>
        <w:t xml:space="preserve"> Medical Education</w:t>
      </w:r>
      <w:r w:rsidR="00034A33" w:rsidRPr="00C75F05">
        <w:rPr>
          <w:rFonts w:ascii="Cambria" w:hAnsi="Cambria"/>
          <w:sz w:val="22"/>
          <w:szCs w:val="22"/>
        </w:rPr>
        <w:t xml:space="preserve"> or Patient Safety.</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lastRenderedPageBreak/>
        <w:t xml:space="preserve">Academic and research experience will be gained from active involvement in the evaluation of applied patient safety programmes. Experience in promoting patient involvement will be gained though working with our patient networks and fellows will be encouraged to publish papers in leading peer-reviewed </w:t>
      </w:r>
      <w:r w:rsidR="000D22DD">
        <w:rPr>
          <w:rFonts w:ascii="Cambria" w:hAnsi="Cambria"/>
          <w:sz w:val="22"/>
          <w:szCs w:val="22"/>
        </w:rPr>
        <w:t xml:space="preserve">and professional </w:t>
      </w:r>
      <w:r w:rsidRPr="00C75F05">
        <w:rPr>
          <w:rFonts w:ascii="Cambria" w:hAnsi="Cambria"/>
          <w:sz w:val="22"/>
          <w:szCs w:val="22"/>
        </w:rPr>
        <w:t>publications.</w:t>
      </w:r>
    </w:p>
    <w:p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link with other </w:t>
      </w:r>
      <w:r w:rsidR="00F43B65" w:rsidRPr="00C75F05">
        <w:rPr>
          <w:rFonts w:ascii="Cambria" w:hAnsi="Cambria"/>
          <w:sz w:val="22"/>
          <w:szCs w:val="22"/>
        </w:rPr>
        <w:t xml:space="preserve">fellows </w:t>
      </w:r>
      <w:r w:rsidRPr="00C75F05">
        <w:rPr>
          <w:rFonts w:ascii="Cambria" w:hAnsi="Cambria"/>
          <w:sz w:val="22"/>
          <w:szCs w:val="22"/>
        </w:rPr>
        <w:t xml:space="preserve">as part of a regional network developed and supported by Health Education Yorkshire and the Humber.  </w:t>
      </w:r>
    </w:p>
    <w:p w:rsidR="009B3479" w:rsidRPr="00C75F05" w:rsidRDefault="009B3479" w:rsidP="00C75F05">
      <w:pPr>
        <w:spacing w:after="200" w:line="276" w:lineRule="auto"/>
        <w:jc w:val="both"/>
        <w:rPr>
          <w:rFonts w:ascii="Cambria" w:eastAsia="Arial" w:hAnsi="Cambria" w:cs="Arial"/>
          <w:b/>
          <w:bCs/>
          <w:sz w:val="22"/>
          <w:szCs w:val="22"/>
        </w:rPr>
      </w:pPr>
    </w:p>
    <w:p w:rsidR="009B3479" w:rsidRPr="00C75F05" w:rsidRDefault="002A2E69" w:rsidP="00C75F05">
      <w:pPr>
        <w:spacing w:before="120" w:after="120" w:line="276" w:lineRule="auto"/>
        <w:jc w:val="both"/>
        <w:rPr>
          <w:rFonts w:ascii="Cambria" w:eastAsia="Arial" w:hAnsi="Cambria" w:cs="Arial"/>
          <w:b/>
          <w:bCs/>
          <w:sz w:val="22"/>
          <w:szCs w:val="22"/>
        </w:rPr>
      </w:pPr>
      <w:r w:rsidRPr="00C75F05">
        <w:rPr>
          <w:rFonts w:ascii="Cambria" w:hAnsi="Cambria"/>
          <w:b/>
          <w:bCs/>
          <w:sz w:val="22"/>
          <w:szCs w:val="22"/>
        </w:rPr>
        <w:t>Supervision</w:t>
      </w: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 xml:space="preserve">Supervision will be undertaken by </w:t>
      </w:r>
      <w:r w:rsidR="00034A33" w:rsidRPr="00C75F05">
        <w:rPr>
          <w:rFonts w:ascii="Cambria" w:hAnsi="Cambria"/>
          <w:sz w:val="22"/>
          <w:szCs w:val="22"/>
        </w:rPr>
        <w:t>Dr Michael McCooe</w:t>
      </w:r>
      <w:r w:rsidR="00FF5CBF" w:rsidRPr="00C75F05">
        <w:rPr>
          <w:rFonts w:ascii="Cambria" w:hAnsi="Cambria"/>
          <w:sz w:val="22"/>
          <w:szCs w:val="22"/>
        </w:rPr>
        <w:t>,</w:t>
      </w:r>
      <w:r w:rsidRPr="00C75F05">
        <w:rPr>
          <w:rFonts w:ascii="Cambria" w:hAnsi="Cambria"/>
          <w:sz w:val="22"/>
          <w:szCs w:val="22"/>
        </w:rPr>
        <w:t xml:space="preserve"> </w:t>
      </w:r>
      <w:r w:rsidR="004317AD" w:rsidRPr="00C75F05">
        <w:rPr>
          <w:rFonts w:ascii="Cambria" w:hAnsi="Cambria"/>
          <w:sz w:val="22"/>
          <w:szCs w:val="22"/>
        </w:rPr>
        <w:t>Professor John Wright</w:t>
      </w:r>
      <w:r w:rsidR="004317AD">
        <w:rPr>
          <w:rFonts w:ascii="Cambria" w:hAnsi="Cambria"/>
          <w:sz w:val="22"/>
          <w:szCs w:val="22"/>
        </w:rPr>
        <w:t xml:space="preserve"> and</w:t>
      </w:r>
      <w:r w:rsidR="004317AD" w:rsidRPr="00C75F05">
        <w:rPr>
          <w:rFonts w:ascii="Cambria" w:hAnsi="Cambria"/>
          <w:sz w:val="22"/>
          <w:szCs w:val="22"/>
        </w:rPr>
        <w:t xml:space="preserve"> Beverley Slater </w:t>
      </w:r>
      <w:r w:rsidRPr="00C75F05">
        <w:rPr>
          <w:rFonts w:ascii="Cambria" w:hAnsi="Cambria"/>
          <w:sz w:val="22"/>
          <w:szCs w:val="22"/>
        </w:rPr>
        <w:t>who will provide end of placement assessments and formative feedback based on the leadership domains. They will also undertake regular appra</w:t>
      </w:r>
      <w:r w:rsidR="00034A33" w:rsidRPr="00C75F05">
        <w:rPr>
          <w:rFonts w:ascii="Cambria" w:hAnsi="Cambria"/>
          <w:sz w:val="22"/>
          <w:szCs w:val="22"/>
        </w:rPr>
        <w:t>isal meetings, provide feedback</w:t>
      </w:r>
      <w:r w:rsidRPr="00C75F05">
        <w:rPr>
          <w:rFonts w:ascii="Cambria" w:hAnsi="Cambria"/>
          <w:sz w:val="22"/>
          <w:szCs w:val="22"/>
        </w:rPr>
        <w:t xml:space="preserve"> </w:t>
      </w:r>
      <w:r w:rsidR="00034A33" w:rsidRPr="00C75F05">
        <w:rPr>
          <w:rFonts w:ascii="Cambria" w:hAnsi="Cambria"/>
          <w:sz w:val="22"/>
          <w:szCs w:val="22"/>
        </w:rPr>
        <w:t>and support</w:t>
      </w:r>
      <w:r w:rsidRPr="00C75F05">
        <w:rPr>
          <w:rFonts w:ascii="Cambria" w:hAnsi="Cambria"/>
          <w:sz w:val="22"/>
          <w:szCs w:val="22"/>
        </w:rPr>
        <w:t xml:space="preserve"> the </w:t>
      </w:r>
      <w:r w:rsidR="00F43B65" w:rsidRPr="00C75F05">
        <w:rPr>
          <w:rFonts w:ascii="Cambria" w:hAnsi="Cambria"/>
          <w:sz w:val="22"/>
          <w:szCs w:val="22"/>
        </w:rPr>
        <w:t>fellow</w:t>
      </w:r>
      <w:r w:rsidRPr="00C75F05">
        <w:rPr>
          <w:rFonts w:ascii="Cambria" w:hAnsi="Cambria"/>
          <w:sz w:val="22"/>
          <w:szCs w:val="22"/>
        </w:rPr>
        <w:t xml:space="preserve"> in their workplace activitie</w:t>
      </w:r>
      <w:r w:rsidR="00F3636F" w:rsidRPr="00C75F05">
        <w:rPr>
          <w:rFonts w:ascii="Cambria" w:hAnsi="Cambria"/>
          <w:sz w:val="22"/>
          <w:szCs w:val="22"/>
        </w:rPr>
        <w:t>s, offer mentoring and guidance.</w:t>
      </w:r>
    </w:p>
    <w:p w:rsidR="009B3479" w:rsidRPr="00C75F05" w:rsidRDefault="009B3479" w:rsidP="00C75F05">
      <w:pPr>
        <w:spacing w:before="120" w:after="120" w:line="276" w:lineRule="auto"/>
        <w:jc w:val="both"/>
        <w:rPr>
          <w:rFonts w:ascii="Cambria" w:eastAsia="Arial" w:hAnsi="Cambria" w:cs="Arial"/>
          <w:b/>
          <w:bCs/>
          <w:sz w:val="22"/>
          <w:szCs w:val="22"/>
        </w:rPr>
      </w:pPr>
    </w:p>
    <w:p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Application</w:t>
      </w:r>
    </w:p>
    <w:p w:rsidR="009B3479" w:rsidRPr="00C75F05" w:rsidRDefault="002A2E69" w:rsidP="00C75F05">
      <w:pPr>
        <w:spacing w:before="120" w:after="120" w:line="276" w:lineRule="auto"/>
        <w:jc w:val="both"/>
        <w:rPr>
          <w:rFonts w:ascii="Cambria" w:eastAsia="Arial" w:hAnsi="Cambria" w:cs="Arial"/>
          <w:sz w:val="22"/>
          <w:szCs w:val="22"/>
          <w:lang w:val="sv-SE"/>
        </w:rPr>
      </w:pPr>
      <w:r w:rsidRPr="00C75F05">
        <w:rPr>
          <w:rFonts w:ascii="Cambria" w:hAnsi="Cambria"/>
          <w:sz w:val="22"/>
          <w:szCs w:val="22"/>
        </w:rPr>
        <w:t>We are looking for exceptional specialist trainees at ST3</w:t>
      </w:r>
      <w:r w:rsidR="00FF5CBF" w:rsidRPr="00C75F05">
        <w:rPr>
          <w:rFonts w:ascii="Cambria" w:hAnsi="Cambria"/>
          <w:sz w:val="22"/>
          <w:szCs w:val="22"/>
        </w:rPr>
        <w:t xml:space="preserve">/GPST2 </w:t>
      </w:r>
      <w:r w:rsidRPr="00C75F05">
        <w:rPr>
          <w:rFonts w:ascii="Cambria" w:hAnsi="Cambria"/>
          <w:sz w:val="22"/>
          <w:szCs w:val="22"/>
        </w:rPr>
        <w:t>and above</w:t>
      </w:r>
      <w:r w:rsidR="00034A33" w:rsidRPr="00C75F05">
        <w:rPr>
          <w:rFonts w:ascii="Cambria" w:hAnsi="Cambria"/>
          <w:sz w:val="22"/>
          <w:szCs w:val="22"/>
        </w:rPr>
        <w:t xml:space="preserve">, </w:t>
      </w:r>
      <w:r w:rsidR="00F43B65" w:rsidRPr="00C75F05">
        <w:rPr>
          <w:rFonts w:ascii="Cambria" w:hAnsi="Cambria"/>
          <w:sz w:val="22"/>
          <w:szCs w:val="22"/>
        </w:rPr>
        <w:t xml:space="preserve">nurses/midwives and </w:t>
      </w:r>
      <w:r w:rsidR="00EC6858" w:rsidRPr="00C75F05">
        <w:rPr>
          <w:rFonts w:ascii="Cambria" w:hAnsi="Cambria"/>
          <w:sz w:val="22"/>
          <w:szCs w:val="22"/>
        </w:rPr>
        <w:t>allied health professionals</w:t>
      </w:r>
      <w:r w:rsidR="00034A33" w:rsidRPr="00C75F05">
        <w:rPr>
          <w:rFonts w:ascii="Cambria" w:hAnsi="Cambria"/>
          <w:sz w:val="22"/>
          <w:szCs w:val="22"/>
        </w:rPr>
        <w:t xml:space="preserve"> </w:t>
      </w:r>
      <w:r w:rsidRPr="00C75F05">
        <w:rPr>
          <w:rFonts w:ascii="Cambria" w:hAnsi="Cambria"/>
          <w:sz w:val="22"/>
          <w:szCs w:val="22"/>
        </w:rPr>
        <w:t xml:space="preserve">who have demonstrated an interest and commitment to patient safety and clinical leadership. We are seeking candidates with the drive and </w:t>
      </w:r>
      <w:r w:rsidR="005750C9">
        <w:rPr>
          <w:rFonts w:ascii="Cambria" w:hAnsi="Cambria"/>
          <w:sz w:val="22"/>
          <w:szCs w:val="22"/>
        </w:rPr>
        <w:t>motivation to become the clinical healthcare</w:t>
      </w:r>
      <w:r w:rsidRPr="00C75F05">
        <w:rPr>
          <w:rFonts w:ascii="Cambria" w:hAnsi="Cambria"/>
          <w:sz w:val="22"/>
          <w:szCs w:val="22"/>
        </w:rPr>
        <w:t xml:space="preserve"> leaders of the future.</w:t>
      </w:r>
    </w:p>
    <w:p w:rsidR="00270528" w:rsidRPr="00C75F05" w:rsidRDefault="00270528" w:rsidP="00C75F05">
      <w:pPr>
        <w:spacing w:before="120" w:after="120" w:line="276" w:lineRule="auto"/>
        <w:rPr>
          <w:rFonts w:ascii="Cambria" w:eastAsia="Calibri" w:hAnsi="Cambria" w:cs="Times New Roman"/>
          <w:color w:val="auto"/>
          <w:sz w:val="22"/>
          <w:szCs w:val="22"/>
          <w:bdr w:val="none" w:sz="0" w:space="0" w:color="auto"/>
        </w:rPr>
      </w:pPr>
    </w:p>
    <w:sectPr w:rsidR="00270528" w:rsidRPr="00C75F05" w:rsidSect="001B3A8E">
      <w:footerReference w:type="default" r:id="rId9"/>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52" w:rsidRDefault="002A2E69">
      <w:r>
        <w:separator/>
      </w:r>
    </w:p>
  </w:endnote>
  <w:endnote w:type="continuationSeparator" w:id="0">
    <w:p w:rsidR="00E47452" w:rsidRDefault="002A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8E" w:rsidRPr="001568DE" w:rsidRDefault="001B3A8E" w:rsidP="001B3A8E">
    <w:pPr>
      <w:pStyle w:val="HeaderFooter"/>
      <w:jc w:val="right"/>
      <w:rPr>
        <w:rFonts w:ascii="Calibri" w:hAnsi="Calibri"/>
        <w:sz w:val="18"/>
        <w:szCs w:val="18"/>
      </w:rPr>
    </w:pPr>
    <w:r w:rsidRPr="001568DE">
      <w:rPr>
        <w:rFonts w:ascii="Calibri" w:hAnsi="Calibri"/>
        <w:color w:val="7F7F7F" w:themeColor="text1" w:themeTint="80"/>
        <w:sz w:val="18"/>
        <w:szCs w:val="18"/>
      </w:rPr>
      <w:t xml:space="preserve">Clinical Leadership Fellow, Yorkshire &amp; Humber Improvement Academy – </w:t>
    </w:r>
    <w:r>
      <w:rPr>
        <w:rFonts w:ascii="Calibri" w:hAnsi="Calibri"/>
        <w:color w:val="7F7F7F" w:themeColor="text1" w:themeTint="80"/>
        <w:sz w:val="18"/>
        <w:szCs w:val="18"/>
      </w:rPr>
      <w:t>Job Description</w:t>
    </w:r>
    <w:r w:rsidRPr="001568DE">
      <w:rPr>
        <w:rFonts w:ascii="Calibri" w:hAnsi="Calibri"/>
        <w:color w:val="7F7F7F" w:themeColor="text1" w:themeTint="80"/>
        <w:sz w:val="18"/>
        <w:szCs w:val="18"/>
      </w:rPr>
      <w:t xml:space="preserve"> (updated </w:t>
    </w:r>
    <w:r w:rsidR="00E2560D">
      <w:rPr>
        <w:rFonts w:ascii="Calibri" w:hAnsi="Calibri"/>
        <w:color w:val="7F7F7F" w:themeColor="text1" w:themeTint="80"/>
        <w:sz w:val="18"/>
        <w:szCs w:val="18"/>
      </w:rPr>
      <w:t>August 2021</w:t>
    </w:r>
    <w:r w:rsidRPr="001568DE">
      <w:rPr>
        <w:rFonts w:ascii="Calibri" w:hAnsi="Calibri"/>
        <w:color w:val="7F7F7F" w:themeColor="text1" w:themeTint="80"/>
        <w:sz w:val="18"/>
        <w:szCs w:val="18"/>
      </w:rPr>
      <w:t>)</w:t>
    </w:r>
    <w:r w:rsidRPr="001568DE">
      <w:rPr>
        <w:rFonts w:ascii="Calibri" w:hAnsi="Calibri"/>
        <w:sz w:val="18"/>
        <w:szCs w:val="18"/>
      </w:rPr>
      <w:t xml:space="preserve">  </w:t>
    </w:r>
  </w:p>
  <w:p w:rsidR="009B3479" w:rsidRDefault="009B34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52" w:rsidRDefault="002A2E69">
      <w:r>
        <w:separator/>
      </w:r>
    </w:p>
  </w:footnote>
  <w:footnote w:type="continuationSeparator" w:id="0">
    <w:p w:rsidR="00E47452" w:rsidRDefault="002A2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E1"/>
    <w:multiLevelType w:val="hybridMultilevel"/>
    <w:tmpl w:val="9182B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2A667A"/>
    <w:multiLevelType w:val="hybridMultilevel"/>
    <w:tmpl w:val="2BE0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37DA1"/>
    <w:multiLevelType w:val="hybridMultilevel"/>
    <w:tmpl w:val="B38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934F4"/>
    <w:multiLevelType w:val="hybridMultilevel"/>
    <w:tmpl w:val="B14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6F4DFC"/>
    <w:multiLevelType w:val="hybridMultilevel"/>
    <w:tmpl w:val="EBD854A2"/>
    <w:lvl w:ilvl="0" w:tplc="727442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3D0AC1"/>
    <w:multiLevelType w:val="hybridMultilevel"/>
    <w:tmpl w:val="947E5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563BC1"/>
    <w:multiLevelType w:val="hybridMultilevel"/>
    <w:tmpl w:val="9AF4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E74D4C"/>
    <w:multiLevelType w:val="hybridMultilevel"/>
    <w:tmpl w:val="EE86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953734"/>
    <w:multiLevelType w:val="hybridMultilevel"/>
    <w:tmpl w:val="2692332E"/>
    <w:lvl w:ilvl="0" w:tplc="0EAC25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DC24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0EDE8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5B321A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F82E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E2497E">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E674A4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3CFE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184ECC">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CE75DB"/>
    <w:multiLevelType w:val="hybridMultilevel"/>
    <w:tmpl w:val="2692332E"/>
    <w:styleLink w:val="ImportedStyle1"/>
    <w:lvl w:ilvl="0" w:tplc="DBF609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F067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085260">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88AA6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213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8AF0C8">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ADF8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CC8E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5406C8">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AAF5251"/>
    <w:multiLevelType w:val="hybridMultilevel"/>
    <w:tmpl w:val="7662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17022C"/>
    <w:multiLevelType w:val="hybridMultilevel"/>
    <w:tmpl w:val="FFC6E6E4"/>
    <w:lvl w:ilvl="0" w:tplc="0C4055BC">
      <w:start w:val="1"/>
      <w:numFmt w:val="decimal"/>
      <w:lvlText w:val="%1."/>
      <w:lvlJc w:val="left"/>
      <w:pPr>
        <w:ind w:left="720" w:hanging="720"/>
      </w:pPr>
      <w:rPr>
        <w:rFonts w:hint="default"/>
      </w:rPr>
    </w:lvl>
    <w:lvl w:ilvl="1" w:tplc="3F340996">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B97E2C"/>
    <w:multiLevelType w:val="hybridMultilevel"/>
    <w:tmpl w:val="6ADC1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0C2765"/>
    <w:multiLevelType w:val="hybridMultilevel"/>
    <w:tmpl w:val="F322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30067C"/>
    <w:multiLevelType w:val="hybridMultilevel"/>
    <w:tmpl w:val="D22C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814EDE"/>
    <w:multiLevelType w:val="hybridMultilevel"/>
    <w:tmpl w:val="E676D302"/>
    <w:styleLink w:val="ImportedStyle2"/>
    <w:lvl w:ilvl="0" w:tplc="85D22F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583C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F8EFE2">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4BDA7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122E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6C6752">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24C4B9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7291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AC3036">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38E0FF3"/>
    <w:multiLevelType w:val="hybridMultilevel"/>
    <w:tmpl w:val="E676D302"/>
    <w:numStyleLink w:val="ImportedStyle2"/>
  </w:abstractNum>
  <w:abstractNum w:abstractNumId="17">
    <w:nsid w:val="34903DB5"/>
    <w:multiLevelType w:val="hybridMultilevel"/>
    <w:tmpl w:val="2340A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72F3503"/>
    <w:multiLevelType w:val="hybridMultilevel"/>
    <w:tmpl w:val="E8A8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304E4E"/>
    <w:multiLevelType w:val="hybridMultilevel"/>
    <w:tmpl w:val="B9B0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30428"/>
    <w:multiLevelType w:val="hybridMultilevel"/>
    <w:tmpl w:val="9232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18C62FB"/>
    <w:multiLevelType w:val="hybridMultilevel"/>
    <w:tmpl w:val="E2C0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2F32F5E"/>
    <w:multiLevelType w:val="hybridMultilevel"/>
    <w:tmpl w:val="CC28A10A"/>
    <w:lvl w:ilvl="0" w:tplc="39D40C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F67F66"/>
    <w:multiLevelType w:val="hybridMultilevel"/>
    <w:tmpl w:val="6CA0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9725B68"/>
    <w:multiLevelType w:val="hybridMultilevel"/>
    <w:tmpl w:val="B82A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D31F3F"/>
    <w:multiLevelType w:val="hybridMultilevel"/>
    <w:tmpl w:val="D248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BE4313F"/>
    <w:multiLevelType w:val="hybridMultilevel"/>
    <w:tmpl w:val="102A8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F812CF"/>
    <w:multiLevelType w:val="hybridMultilevel"/>
    <w:tmpl w:val="2692332E"/>
    <w:numStyleLink w:val="ImportedStyle1"/>
  </w:abstractNum>
  <w:abstractNum w:abstractNumId="28">
    <w:nsid w:val="4E7F3051"/>
    <w:multiLevelType w:val="hybridMultilevel"/>
    <w:tmpl w:val="832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102C99"/>
    <w:multiLevelType w:val="hybridMultilevel"/>
    <w:tmpl w:val="4D4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1F1223"/>
    <w:multiLevelType w:val="hybridMultilevel"/>
    <w:tmpl w:val="53D4723A"/>
    <w:lvl w:ilvl="0" w:tplc="415E008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7919D9"/>
    <w:multiLevelType w:val="hybridMultilevel"/>
    <w:tmpl w:val="7B8C2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487084"/>
    <w:multiLevelType w:val="hybridMultilevel"/>
    <w:tmpl w:val="894A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9C006E"/>
    <w:multiLevelType w:val="hybridMultilevel"/>
    <w:tmpl w:val="56F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C122EB2"/>
    <w:multiLevelType w:val="hybridMultilevel"/>
    <w:tmpl w:val="BA74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1DC4F9D"/>
    <w:multiLevelType w:val="hybridMultilevel"/>
    <w:tmpl w:val="EBB2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DB7738"/>
    <w:multiLevelType w:val="hybridMultilevel"/>
    <w:tmpl w:val="077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8E53CD"/>
    <w:multiLevelType w:val="hybridMultilevel"/>
    <w:tmpl w:val="71EC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15"/>
  </w:num>
  <w:num w:numId="4">
    <w:abstractNumId w:val="16"/>
  </w:num>
  <w:num w:numId="5">
    <w:abstractNumId w:val="8"/>
  </w:num>
  <w:num w:numId="6">
    <w:abstractNumId w:val="36"/>
  </w:num>
  <w:num w:numId="7">
    <w:abstractNumId w:val="28"/>
  </w:num>
  <w:num w:numId="8">
    <w:abstractNumId w:val="25"/>
  </w:num>
  <w:num w:numId="9">
    <w:abstractNumId w:val="12"/>
  </w:num>
  <w:num w:numId="10">
    <w:abstractNumId w:val="10"/>
  </w:num>
  <w:num w:numId="11">
    <w:abstractNumId w:val="14"/>
  </w:num>
  <w:num w:numId="12">
    <w:abstractNumId w:val="35"/>
  </w:num>
  <w:num w:numId="13">
    <w:abstractNumId w:val="20"/>
  </w:num>
  <w:num w:numId="14">
    <w:abstractNumId w:val="3"/>
  </w:num>
  <w:num w:numId="15">
    <w:abstractNumId w:val="0"/>
  </w:num>
  <w:num w:numId="16">
    <w:abstractNumId w:val="6"/>
  </w:num>
  <w:num w:numId="17">
    <w:abstractNumId w:val="27"/>
    <w:lvlOverride w:ilvl="1">
      <w:lvl w:ilvl="1" w:tplc="A3E4F49E">
        <w:start w:val="1"/>
        <w:numFmt w:val="lowerLetter"/>
        <w:lvlText w:val="%2."/>
        <w:lvlJc w:val="left"/>
        <w:pPr>
          <w:ind w:left="1083"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8">
    <w:abstractNumId w:val="31"/>
  </w:num>
  <w:num w:numId="19">
    <w:abstractNumId w:val="21"/>
  </w:num>
  <w:num w:numId="20">
    <w:abstractNumId w:val="7"/>
  </w:num>
  <w:num w:numId="21">
    <w:abstractNumId w:val="19"/>
  </w:num>
  <w:num w:numId="22">
    <w:abstractNumId w:val="33"/>
  </w:num>
  <w:num w:numId="23">
    <w:abstractNumId w:val="26"/>
  </w:num>
  <w:num w:numId="24">
    <w:abstractNumId w:val="24"/>
  </w:num>
  <w:num w:numId="25">
    <w:abstractNumId w:val="23"/>
  </w:num>
  <w:num w:numId="26">
    <w:abstractNumId w:val="2"/>
  </w:num>
  <w:num w:numId="27">
    <w:abstractNumId w:val="13"/>
  </w:num>
  <w:num w:numId="28">
    <w:abstractNumId w:val="37"/>
  </w:num>
  <w:num w:numId="29">
    <w:abstractNumId w:val="34"/>
  </w:num>
  <w:num w:numId="30">
    <w:abstractNumId w:val="32"/>
  </w:num>
  <w:num w:numId="31">
    <w:abstractNumId w:val="18"/>
  </w:num>
  <w:num w:numId="32">
    <w:abstractNumId w:val="29"/>
  </w:num>
  <w:num w:numId="33">
    <w:abstractNumId w:val="30"/>
  </w:num>
  <w:num w:numId="34">
    <w:abstractNumId w:val="22"/>
  </w:num>
  <w:num w:numId="35">
    <w:abstractNumId w:val="5"/>
  </w:num>
  <w:num w:numId="36">
    <w:abstractNumId w:val="1"/>
  </w:num>
  <w:num w:numId="37">
    <w:abstractNumId w:val="11"/>
  </w:num>
  <w:num w:numId="38">
    <w:abstractNumId w:val="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3479"/>
    <w:rsid w:val="00002088"/>
    <w:rsid w:val="0001385C"/>
    <w:rsid w:val="00034A33"/>
    <w:rsid w:val="000B4400"/>
    <w:rsid w:val="000D22DD"/>
    <w:rsid w:val="00163F4B"/>
    <w:rsid w:val="001B3A8E"/>
    <w:rsid w:val="00240D78"/>
    <w:rsid w:val="00244289"/>
    <w:rsid w:val="00244A52"/>
    <w:rsid w:val="00270528"/>
    <w:rsid w:val="00271B26"/>
    <w:rsid w:val="002A2E69"/>
    <w:rsid w:val="00313813"/>
    <w:rsid w:val="003447FB"/>
    <w:rsid w:val="003B412E"/>
    <w:rsid w:val="003D6A67"/>
    <w:rsid w:val="003F04C8"/>
    <w:rsid w:val="00403065"/>
    <w:rsid w:val="00410AF4"/>
    <w:rsid w:val="004205E3"/>
    <w:rsid w:val="004317AD"/>
    <w:rsid w:val="00464ED0"/>
    <w:rsid w:val="004815EF"/>
    <w:rsid w:val="004F50B3"/>
    <w:rsid w:val="00546DFD"/>
    <w:rsid w:val="0055732F"/>
    <w:rsid w:val="005750C9"/>
    <w:rsid w:val="005C45B3"/>
    <w:rsid w:val="00645D8B"/>
    <w:rsid w:val="00647D77"/>
    <w:rsid w:val="006721A9"/>
    <w:rsid w:val="00695239"/>
    <w:rsid w:val="006F589A"/>
    <w:rsid w:val="00767F60"/>
    <w:rsid w:val="00786915"/>
    <w:rsid w:val="00796343"/>
    <w:rsid w:val="007F04D8"/>
    <w:rsid w:val="008B6455"/>
    <w:rsid w:val="008E418C"/>
    <w:rsid w:val="008F5488"/>
    <w:rsid w:val="009B3479"/>
    <w:rsid w:val="009B792C"/>
    <w:rsid w:val="00A403B2"/>
    <w:rsid w:val="00A60044"/>
    <w:rsid w:val="00A84D78"/>
    <w:rsid w:val="00B01841"/>
    <w:rsid w:val="00B923C0"/>
    <w:rsid w:val="00B96E8E"/>
    <w:rsid w:val="00BC5CC7"/>
    <w:rsid w:val="00C21438"/>
    <w:rsid w:val="00C256B3"/>
    <w:rsid w:val="00C75F05"/>
    <w:rsid w:val="00C77F3A"/>
    <w:rsid w:val="00C82458"/>
    <w:rsid w:val="00D1211D"/>
    <w:rsid w:val="00D36D22"/>
    <w:rsid w:val="00DA6CF3"/>
    <w:rsid w:val="00DB3F2F"/>
    <w:rsid w:val="00E2560D"/>
    <w:rsid w:val="00E31197"/>
    <w:rsid w:val="00E47452"/>
    <w:rsid w:val="00E920FF"/>
    <w:rsid w:val="00EB22B7"/>
    <w:rsid w:val="00EC4026"/>
    <w:rsid w:val="00EC6858"/>
    <w:rsid w:val="00F11C62"/>
    <w:rsid w:val="00F305DA"/>
    <w:rsid w:val="00F3636F"/>
    <w:rsid w:val="00F43B65"/>
    <w:rsid w:val="00F777B9"/>
    <w:rsid w:val="00FA3621"/>
    <w:rsid w:val="00FB2B6B"/>
    <w:rsid w:val="00FF376E"/>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32</Bid_x0020_Number>
  </documentManagement>
</p:properties>
</file>

<file path=customXml/itemProps1.xml><?xml version="1.0" encoding="utf-8"?>
<ds:datastoreItem xmlns:ds="http://schemas.openxmlformats.org/officeDocument/2006/customXml" ds:itemID="{13DD5597-4134-4AB3-8997-319DBE3DB052}">
  <ds:schemaRefs>
    <ds:schemaRef ds:uri="http://schemas.openxmlformats.org/officeDocument/2006/bibliography"/>
  </ds:schemaRefs>
</ds:datastoreItem>
</file>

<file path=customXml/itemProps2.xml><?xml version="1.0" encoding="utf-8"?>
<ds:datastoreItem xmlns:ds="http://schemas.openxmlformats.org/officeDocument/2006/customXml" ds:itemID="{927FC7A8-A17A-4B03-BFA9-0B6DC3B57C7C}"/>
</file>

<file path=customXml/itemProps3.xml><?xml version="1.0" encoding="utf-8"?>
<ds:datastoreItem xmlns:ds="http://schemas.openxmlformats.org/officeDocument/2006/customXml" ds:itemID="{66CEBB40-AE9B-440A-96F7-2D9F1E4B8A1F}"/>
</file>

<file path=customXml/itemProps4.xml><?xml version="1.0" encoding="utf-8"?>
<ds:datastoreItem xmlns:ds="http://schemas.openxmlformats.org/officeDocument/2006/customXml" ds:itemID="{B87B4FD2-1336-4A1D-A9DE-83EAD4EFAD50}"/>
</file>

<file path=docProps/app.xml><?xml version="1.0" encoding="utf-8"?>
<Properties xmlns="http://schemas.openxmlformats.org/officeDocument/2006/extended-properties" xmlns:vt="http://schemas.openxmlformats.org/officeDocument/2006/docPropsVTypes">
  <Template>887D1A05</Template>
  <TotalTime>40</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Abimbola Olusoga</dc:creator>
  <cp:lastModifiedBy>Michael McCooe</cp:lastModifiedBy>
  <cp:revision>7</cp:revision>
  <cp:lastPrinted>2021-08-19T16:00:00Z</cp:lastPrinted>
  <dcterms:created xsi:type="dcterms:W3CDTF">2021-08-20T08:41:00Z</dcterms:created>
  <dcterms:modified xsi:type="dcterms:W3CDTF">2021-08-20T09:20:00Z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